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r-RS"/>
        </w:rPr>
        <w:t>Г</w:t>
      </w:r>
      <w:r>
        <w:rPr>
          <w:rFonts w:ascii="Times New Roman" w:hAnsi="Times New Roman"/>
          <w:sz w:val="22"/>
          <w:szCs w:val="22"/>
          <w:lang w:val="sr-RS"/>
        </w:rPr>
        <w:t>рад Београд</w:t>
      </w:r>
    </w:p>
    <w:p>
      <w:pPr>
        <w:pStyle w:val="Normal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r-RS"/>
        </w:rPr>
        <w:t>Градска општина Чукарица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bookmarkStart w:id="0" w:name="__DdeLink__713_224951846"/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K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sr-RS"/>
        </w:rPr>
        <w:t>омисија за постављање привремених објеката, тезги и других покретних привремених објеката</w:t>
      </w:r>
      <w:bookmarkEnd w:id="0"/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sr-RS"/>
        </w:rPr>
        <w:t xml:space="preserve"> на територији Градске општине Чукарица,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 на основу члана 14 и 16 Одлуке о постављању привремених објеката на територији Града Београда („Сл. лист града Београда“ број 17/15, 43/15,71/15,126/16 и 26/19) и Плана постављања привремених објеката – киоска на подручју Градске општине Чукарица („Сл. лист града Београда“ број 8/21), расписује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lang w:val="sr-RS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sr-RS"/>
        </w:rPr>
        <w:t>ЈАВНИ КОНКУРС</w:t>
      </w:r>
    </w:p>
    <w:p>
      <w:pPr>
        <w:pStyle w:val="Normal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sr-RS"/>
        </w:rPr>
        <w:t>за одређивање корисника локација – места за постављање привремених објеката -киоска на подручју Градске општине Чукарица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lang w:val="sr-RS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Планом постављања привремених објеката-киоска на подручју Градске општине Чукарица („Сл. лист града Београда“ број 8/21) предвиђено је 47 локација за постављање 47 привремених објеката-киоска на територији Градске општине Чукарица, тип објекта и бруто површина објекта.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Конкурс се расписује за одређивање корисника локација–места постављања привремених објеката–киоска на локацијама које су у Плану одређене бројевима од 1-47.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Конкурс се објављује 5. маја 2021. године.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Право учешћа на Конкурсу имају сва правна и физичка лица регистрована за обављање одговарајуће делатности и испуњавају услове утврђене Одлуком о постављању привремених објеката на територији Града Београда и конкурсном документацијом.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 xml:space="preserve">Учесници конкурса дужни су да уплате износ од </w:t>
      </w:r>
      <w:r>
        <w:rPr>
          <w:rFonts w:cs="Times New Roman" w:ascii="Times New Roman" w:hAnsi="Times New Roman"/>
          <w:sz w:val="22"/>
          <w:szCs w:val="22"/>
          <w:lang w:val="en-US"/>
        </w:rPr>
        <w:t>9.058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,оо динара – „Остали приходи у корист нивоа општина“, за сваку локацију за коју конкуришу </w:t>
      </w:r>
      <w:r>
        <w:rPr>
          <w:rFonts w:cs="Times New Roman" w:ascii="Times New Roman" w:hAnsi="Times New Roman"/>
          <w:sz w:val="22"/>
          <w:szCs w:val="22"/>
          <w:lang w:val="sr-CS"/>
        </w:rPr>
        <w:t>посебно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, на 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 xml:space="preserve">рачун број </w:t>
      </w:r>
      <w:r>
        <w:rPr>
          <w:rFonts w:cs="Times New Roman" w:ascii="Times New Roman" w:hAnsi="Times New Roman"/>
          <w:color w:val="000000"/>
          <w:sz w:val="22"/>
          <w:szCs w:val="22"/>
          <w:lang w:val="sr-CS"/>
        </w:rPr>
        <w:t>840-745151843-03,</w:t>
      </w:r>
      <w:r>
        <w:rPr>
          <w:rFonts w:cs="Times New Roman" w:ascii="Times New Roman" w:hAnsi="Times New Roman"/>
          <w:color w:val="FF0000"/>
          <w:sz w:val="22"/>
          <w:szCs w:val="22"/>
          <w:lang w:val="sr-RS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модел 97 , 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 xml:space="preserve">позив на број </w:t>
      </w:r>
      <w:r>
        <w:rPr>
          <w:rFonts w:cs="Times New Roman" w:ascii="Times New Roman" w:hAnsi="Times New Roman"/>
          <w:color w:val="000000"/>
          <w:sz w:val="22"/>
          <w:szCs w:val="22"/>
          <w:lang w:val="sr-CS"/>
        </w:rPr>
        <w:t>65-011,</w:t>
      </w:r>
      <w:r>
        <w:rPr>
          <w:rFonts w:cs="Times New Roman" w:ascii="Times New Roman" w:hAnsi="Times New Roman"/>
          <w:color w:val="FF0000"/>
          <w:sz w:val="22"/>
          <w:szCs w:val="22"/>
          <w:lang w:val="sr-CS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sr-RS"/>
        </w:rPr>
        <w:t>прималац Градска општина Чукарица, а на име преузимања Конкурсне документације за постављање привременог објекта-киоска на подручју Градске општине Чукарица, уз навођење броја локације из Плана за коју се конкурише.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Преузимање Конкурсне документације за постављање привременог објекта-киоска на јавној површини на подручју Градске општине Чукарица може се извршити сваког радног дана током периода трајања Конкурса, у времену од 9 до 1</w:t>
      </w:r>
      <w:r>
        <w:rPr>
          <w:rFonts w:cs="Times New Roman" w:ascii="Times New Roman" w:hAnsi="Times New Roman"/>
          <w:sz w:val="22"/>
          <w:szCs w:val="22"/>
          <w:lang w:val="sr-CS"/>
        </w:rPr>
        <w:t>5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 часова у 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>канцеларији број 217</w:t>
      </w:r>
      <w:r>
        <w:rPr>
          <w:rFonts w:cs="Times New Roman" w:ascii="Times New Roman" w:hAnsi="Times New Roman"/>
          <w:color w:val="FF0000"/>
          <w:sz w:val="22"/>
          <w:szCs w:val="22"/>
          <w:lang w:val="sr-RS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sr-RS"/>
        </w:rPr>
        <w:t>на првом спрату зграде Градске општине Чукарица, Ул. Шумадијски трг бр.2, Београд, уз прилагање доказа о уплати новчаног износа за преузимање Конкурсне документације за сваку локацију за коју се конкурише посебно.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Увид у графички прилог Плана може се извршити сваког радног дана током периода трајања Конкурса, у времену од 9 до 1</w:t>
      </w:r>
      <w:r>
        <w:rPr>
          <w:rFonts w:cs="Times New Roman" w:ascii="Times New Roman" w:hAnsi="Times New Roman"/>
          <w:sz w:val="22"/>
          <w:szCs w:val="22"/>
          <w:lang w:val="sr-CS"/>
        </w:rPr>
        <w:t>5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 часова у канцеларији 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 xml:space="preserve">број 217, </w:t>
      </w:r>
      <w:r>
        <w:rPr>
          <w:rFonts w:cs="Times New Roman" w:ascii="Times New Roman" w:hAnsi="Times New Roman"/>
          <w:sz w:val="22"/>
          <w:szCs w:val="22"/>
          <w:lang w:val="sr-RS"/>
        </w:rPr>
        <w:t>на првом спрату зграде Градске општине Чукарица, Ул. Шумадијски трг бр.2.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 xml:space="preserve">Пријаве се подносе Градској општини Чукарица, 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>Комисији за постављање привремених објеката, тезги и других покретних привремених објеката на територији Градске општине Чукарица</w:t>
      </w:r>
      <w:r>
        <w:rPr>
          <w:rFonts w:cs="Times New Roman" w:ascii="Times New Roman" w:hAnsi="Times New Roman"/>
          <w:sz w:val="22"/>
          <w:szCs w:val="22"/>
          <w:lang w:val="sr-RS"/>
        </w:rPr>
        <w:t>, Шумадијски трг бр. 2, 11030 Београд.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 xml:space="preserve">Пријаве се предају на писарници градске општине Чукарица </w:t>
      </w:r>
      <w:r>
        <w:rPr>
          <w:rFonts w:cs="Times New Roman" w:ascii="Times New Roman" w:hAnsi="Times New Roman"/>
          <w:sz w:val="22"/>
          <w:szCs w:val="22"/>
          <w:lang w:val="sr-CS"/>
        </w:rPr>
        <w:t>или препорученом поштом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, у затвореним ковертама, са назнаком „ПРИЈАВА ЗА ЛОКАЦИЈУ БР.____ ПО РАСПИСАНОМ ЈАВНОМ КОНКУРСУ ЗА ПОСТАВЉАЊЕ ПРИВРЕМЕНИХ ОБЈЕКАТА-КИОСКА, НЕ ОТВАРАТИ,“ у року од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sr-RS"/>
        </w:rPr>
        <w:t>15 дана</w:t>
      </w:r>
      <w:r>
        <w:rPr>
          <w:rFonts w:cs="Times New Roman" w:ascii="Times New Roman" w:hAnsi="Times New Roman"/>
          <w:color w:val="C00000"/>
          <w:sz w:val="22"/>
          <w:szCs w:val="22"/>
          <w:lang w:val="sr-RS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од дана објављивања Конкурса у дневном листу 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>„Политика“,</w:t>
      </w:r>
      <w:r>
        <w:rPr>
          <w:rFonts w:cs="Times New Roman" w:ascii="Times New Roman" w:hAnsi="Times New Roman"/>
          <w:color w:val="C00000"/>
          <w:sz w:val="22"/>
          <w:szCs w:val="22"/>
          <w:lang w:val="sr-RS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sr-RS"/>
        </w:rPr>
        <w:t>на интернет страници и огласној табли Градске општине Чукарица.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Учесници Конкурса могу конкурисати за више локација утврђених Планом постављања привремених објеката-киоска на подручју Градске општине Чукарица („Сл. лист града Београда“ број 8/21).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Пријава на Конкурс се подноси, за сваку локацију-место постављања привременог објекта-киоска, посебно, на прописаном обрасцу из Конкурсне документације.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Пријаве се попуњавају штампаним словима, читко, без исправки.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Неблаговремене, неуредне и непотпуне пријаве неће бити разматране.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Намена привремених објеката-киоска који се постављају је шалтерска продаја робе на мало или пружање услуга.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Радно време привремених објеката-киоска који се постављају на подручју Градске општине Чукарица одређује се у складу са позитивним законским прописима који регулишу ову област.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Услови које требе да испуне учесници на Конкурсу за одређивање корисника локација – места за постављање привремених објеката-киоска на подручју Градске општине Чукарица: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 xml:space="preserve">- за правна лица: </w:t>
      </w:r>
      <w:bookmarkStart w:id="1" w:name="_Hlk69656362"/>
      <w:r>
        <w:rPr>
          <w:rFonts w:cs="Times New Roman" w:ascii="Times New Roman" w:hAnsi="Times New Roman"/>
          <w:sz w:val="22"/>
          <w:szCs w:val="22"/>
          <w:lang w:val="sr-RS"/>
        </w:rPr>
        <w:t xml:space="preserve">да су регистровани за обављање одговарајуће делатности предвиђене Планом, са седиштем у граду Београду </w:t>
      </w:r>
      <w:bookmarkEnd w:id="1"/>
      <w:r>
        <w:rPr>
          <w:rFonts w:cs="Times New Roman" w:ascii="Times New Roman" w:hAnsi="Times New Roman"/>
          <w:sz w:val="22"/>
          <w:szCs w:val="22"/>
          <w:lang w:val="sr-RS"/>
        </w:rPr>
        <w:t>и да правном лицу није изречена мера забране обављања делатности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- за физичка лица: да су регистровани за обављање одговарајуће делатности предвиђене Планом на територији града Београда и да против физичког лица није покренута истрага, нити подигнута оптужница, односно да није покренут кривични поступак пред Првим, Другим, Трећим основним судом у Београду и Вишим судом у Београду.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 xml:space="preserve">Комисија за постављање привремених објеката, тезги и других покретних привремених објеката на територији Градске општине Чукарица </w:t>
      </w:r>
      <w:r>
        <w:rPr>
          <w:rFonts w:cs="Times New Roman" w:ascii="Times New Roman" w:hAnsi="Times New Roman"/>
          <w:sz w:val="22"/>
          <w:szCs w:val="22"/>
          <w:lang w:val="sr-RS"/>
        </w:rPr>
        <w:t>извршиће бодовање на следећи начин: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 xml:space="preserve">1. 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5 бодова добија учесник Конкурса који запошљава особе са инвалидитетом, сходно Закону о   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 xml:space="preserve">   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професионалној рехабилитацији и запошљавању особа са инвалидитетом (Сл.гласник РС број  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 xml:space="preserve">   </w:t>
      </w:r>
      <w:r>
        <w:rPr>
          <w:rFonts w:cs="Times New Roman" w:ascii="Times New Roman" w:hAnsi="Times New Roman"/>
          <w:sz w:val="22"/>
          <w:szCs w:val="22"/>
          <w:lang w:val="sr-RS"/>
        </w:rPr>
        <w:t>36/2009 и 32/2013);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 xml:space="preserve">2. </w:t>
      </w:r>
      <w:r>
        <w:rPr>
          <w:rFonts w:cs="Times New Roman" w:ascii="Times New Roman" w:hAnsi="Times New Roman"/>
          <w:sz w:val="22"/>
          <w:szCs w:val="22"/>
          <w:lang w:val="sr-RS"/>
        </w:rPr>
        <w:t>4 бода добија учесник Конкурса који запошљава 3 и више запослених;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 xml:space="preserve">3. 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2 бода добија учесник Конкурса који има остварен већи пословни приход у 2019. години; 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 xml:space="preserve">4. 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3 бода добија учесник Конкурса који дуже од 5 (пет) година обавља, као претежну регистровану делатност, делатност утврђену Планом; 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 xml:space="preserve">5. </w:t>
      </w:r>
      <w:r>
        <w:rPr>
          <w:rFonts w:cs="Times New Roman" w:ascii="Times New Roman" w:hAnsi="Times New Roman"/>
          <w:sz w:val="22"/>
          <w:szCs w:val="22"/>
          <w:lang w:val="sr-RS"/>
        </w:rPr>
        <w:t>15 бодова добија учесник Конкурса који је на претходном конкурсу Градске општине Чукарица био одређен за корисника привременог објекта-киоска на тој локацији,</w:t>
      </w:r>
      <w:bookmarkStart w:id="2" w:name="__DdeLink__787_556758127"/>
      <w:r>
        <w:rPr>
          <w:rFonts w:cs="Times New Roman" w:ascii="Times New Roman" w:hAnsi="Times New Roman"/>
          <w:sz w:val="22"/>
          <w:szCs w:val="22"/>
          <w:lang w:val="sr-RS"/>
        </w:rPr>
        <w:t xml:space="preserve"> односно  учесник који већ обавља делатност на предметној локацији</w:t>
      </w:r>
      <w:bookmarkEnd w:id="2"/>
      <w:r>
        <w:rPr>
          <w:rFonts w:cs="Times New Roman" w:ascii="Times New Roman" w:hAnsi="Times New Roman"/>
          <w:sz w:val="22"/>
          <w:szCs w:val="22"/>
          <w:lang w:val="sr-RS"/>
        </w:rPr>
        <w:t>;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Статусне промене учесника Конкурса, извршене након објаве Конкурса, а које могу бити од утицаја на бодовање пријава, неће бити узете у разматрање.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Правна и физичка лица, која су по претходном конкурсу имала решење о заузећу јавне површине постављањем привременог објекта, а инспекцијским надзором Комуналне инспекције Градске општине Чукарица је утврђено да су коришћење добијене локације уступали другим физичким или правним лицима за обављање делатности, о чему Комисија има евиденцију, биће дисквалификовани, односно њихове пријаве се неће разматрати.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У случају да након извршеног бодовања пријава за једну локацију, више учесника Конкурса има једнак број бодова, предност ће имати онај учесник Конкурса који запошљава већи број радника.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Уз пријаву на Конкурс правна лица подносе: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1. Доказ о уплати накнаде за преузимање конкурсне документације;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2. Решење Агенције за обављање привредне делатности РС о регистрацији као претежне делатности, делатност утврђене Планом а која ће се обављати у привременом објекту-киоску за који се конкурише;</w:t>
      </w:r>
    </w:p>
    <w:p>
      <w:pPr>
        <w:pStyle w:val="ListParagraph"/>
        <w:ind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3.Потврду о извршеној регистрацији за порески идентификациони број;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 xml:space="preserve">4. Потврду Привредног суда у Београду или другог надлежног органа да учеснику Конкурса није изречена мера забране обављања делатности; 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5. Доказ да је/су код учесника Конкурса, на дан расписивања Јавног конкурса, у радном односу лице/а са инвалидитетом</w:t>
      </w:r>
      <w:r>
        <w:rPr>
          <w:rFonts w:cs="Times New Roman" w:ascii="Times New Roman" w:hAnsi="Times New Roman"/>
          <w:sz w:val="22"/>
          <w:szCs w:val="22"/>
          <w:lang w:val="sr-Latn-RS"/>
        </w:rPr>
        <w:t xml:space="preserve"> (M </w:t>
      </w:r>
      <w:r>
        <w:rPr>
          <w:rFonts w:cs="Times New Roman" w:ascii="Times New Roman" w:hAnsi="Times New Roman"/>
          <w:sz w:val="22"/>
          <w:szCs w:val="22"/>
          <w:lang w:val="sr-RS"/>
        </w:rPr>
        <w:t>образац), и решење надлежног органа којим се утврђује степен инвалидитета (у случају да је код правног лица запослена особа/е са инвалидитетом);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6. Доказ да учесник Конкурса, на дан расписивања Јавног конкурса, има 3 или више запослених лица - М-А образац за сваког запосленог (у случају да учесник Конкурса има запослено 3 или више лица);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7. Годишњи финансијски извештај (биланс успеха) за 2019. годину;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8. Предходно одобрење надлежног органа учеснику Конкурса за заузеће јавне површине, односно за постављање привременог објекта-киоска на локацији за коју конкурише (у случају да учесник Конкурса поседује раније издато одобрење).</w:t>
      </w:r>
    </w:p>
    <w:p>
      <w:pPr>
        <w:pStyle w:val="ListParagraph"/>
        <w:ind w:hanging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Уз пријаву на Конкурс физичка лица подносе:</w:t>
      </w:r>
    </w:p>
    <w:p>
      <w:pPr>
        <w:pStyle w:val="ListParagraph"/>
        <w:numPr>
          <w:ilvl w:val="0"/>
          <w:numId w:val="0"/>
        </w:numPr>
        <w:ind w:hanging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1. Доказ о уплати накнаде за преузимање конкурсне документације;</w:t>
      </w:r>
    </w:p>
    <w:p>
      <w:pPr>
        <w:pStyle w:val="ListParagraph"/>
        <w:numPr>
          <w:ilvl w:val="0"/>
          <w:numId w:val="0"/>
        </w:numPr>
        <w:ind w:hanging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2. Решење Агенције за обављање привредне делатности РС о регистрацији као претежне делатности, делатност утврђене Планом а која ће се обављати у привременом објекту-киоску за који се конкурише;</w:t>
      </w:r>
    </w:p>
    <w:p>
      <w:pPr>
        <w:pStyle w:val="ListParagraph"/>
        <w:numPr>
          <w:ilvl w:val="0"/>
          <w:numId w:val="0"/>
        </w:numPr>
        <w:ind w:hanging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3. Потврду о извршеној регистрацији за порески идентификациони број;</w:t>
      </w:r>
    </w:p>
    <w:p>
      <w:pPr>
        <w:pStyle w:val="ListParagraph"/>
        <w:numPr>
          <w:ilvl w:val="0"/>
          <w:numId w:val="0"/>
        </w:numPr>
        <w:ind w:hanging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4. Фотокопију/извод из личне карте</w:t>
      </w:r>
    </w:p>
    <w:p>
      <w:pPr>
        <w:pStyle w:val="ListParagraph"/>
        <w:numPr>
          <w:ilvl w:val="0"/>
          <w:numId w:val="0"/>
        </w:numPr>
        <w:ind w:hanging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5. Потврду Првог основног суда у Београду да против тог лица није покренута истрага, нити подигнута оптужница, односно да није покренут кривични поступак пред Првим, Другим, Трећим основним судом у Београду и Вишим судом у Београду;</w:t>
      </w:r>
    </w:p>
    <w:p>
      <w:pPr>
        <w:pStyle w:val="ListParagraph"/>
        <w:numPr>
          <w:ilvl w:val="0"/>
          <w:numId w:val="0"/>
        </w:numPr>
        <w:ind w:hanging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6. Доказ да је/су код учесника Конкурса, на дан расписивања Јавног конкурса, у радном односу лице/а са инвалидитетом, и решење надлежног органа којим се утврђује степен инвалидитета (у случају да је код физичког лица запослена особа/е са инвалидитетом);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7. Доказ да учесник Конкурса, на дан расписивања Конкурса, има 3 или више запослених лица, у ком случају се доставља М образац за сваког запосленог;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8. Годишњи финансијски извештај (биланс успеха) за 2019. годину или потврду пословне банке о оствареном укупном промету на пословном текућем рачуну за 2019. годину;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9. Предходно одобрење надлежног органа учеснику Конкурса за заузеће јавне површине, односно за постављање привременог објекта-киоска на локацији за коју конкурише (у случају да учесник Конкурса поседује раније издато одобрење);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sz w:val="22"/>
          <w:szCs w:val="22"/>
          <w:lang w:val="sr-RS"/>
        </w:rPr>
      </w:pPr>
      <w:r>
        <w:rPr>
          <w:rFonts w:cs="Times New Roman" w:ascii="Times New Roman" w:hAnsi="Times New Roman"/>
          <w:sz w:val="22"/>
          <w:szCs w:val="22"/>
          <w:lang w:val="sr-RS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Корисници одређени Одлуком Комисије, дужни су да: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 xml:space="preserve">- Сносе трошкове израде елабората – микролокацијске разраде локација – односно места постављања привремених објеката-киосака на јавним површинама на подручју Градске општине Чукарица, уплатом износа Градској општини Чукарица од 25.000,оо динара, на буџетски рачун „Остали приходи у корист нивоа општина“  број </w:t>
      </w:r>
      <w:r>
        <w:rPr>
          <w:rFonts w:cs="Times New Roman" w:ascii="Times New Roman" w:hAnsi="Times New Roman"/>
          <w:color w:val="000000"/>
          <w:sz w:val="22"/>
          <w:szCs w:val="22"/>
          <w:lang w:val="sr-CS"/>
        </w:rPr>
        <w:t>840-745151843-03,</w:t>
      </w:r>
      <w:r>
        <w:rPr>
          <w:rFonts w:cs="Times New Roman" w:ascii="Times New Roman" w:hAnsi="Times New Roman"/>
          <w:color w:val="FF0000"/>
          <w:sz w:val="22"/>
          <w:szCs w:val="22"/>
          <w:lang w:val="sr-RS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sr-RS"/>
        </w:rPr>
        <w:t>број модела 97, са позивом на број</w:t>
      </w:r>
      <w:r>
        <w:rPr>
          <w:rFonts w:cs="Times New Roman" w:ascii="Times New Roman" w:hAnsi="Times New Roman"/>
          <w:color w:val="C00000"/>
          <w:sz w:val="22"/>
          <w:szCs w:val="22"/>
          <w:lang w:val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  <w:lang w:val="sr-CS"/>
        </w:rPr>
        <w:t>65-011,</w:t>
      </w:r>
      <w:r>
        <w:rPr>
          <w:rFonts w:cs="Times New Roman" w:ascii="Times New Roman" w:hAnsi="Times New Roman"/>
          <w:color w:val="C00000"/>
          <w:sz w:val="22"/>
          <w:szCs w:val="22"/>
          <w:lang w:val="sr-RS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sr-RS"/>
        </w:rPr>
        <w:t>прималац Градска општина Чукарица; да привремени објекат-киоск поставе у складу са микролокацијском разрадом, као и да исту чувају у објекту и да је, на захтев, покажу надлежној инспекцији.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- Сносе трошкове прикључења објекта на инфраструктуру.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Привремени објекти постављају се за период важења Плана постављања привремених објеката-киосака на подручју Градске општине Чукарица, објављеног у „Службеном листу града Београда“ број 8/21 дана 5. марта 2021. године, а који је ступио на снагу осмог дана од дана објављивања, са периодом важења од 5 година.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Одлуку о одређивању корисника локација-места постављања привремених објеката-киоска на јавним површинама на подручју Градске општине Чукарица, Комисија је дужна да донесе у року од 8 дана од дана истека рока за подношење пријава.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Комисија ће учеснике Конкурса обавестити о Одлуци о одређивању корисника локација писменим путем, у року од 3 дана од дана доношења Одлуке, која ће бити објављена на интернет страници Градске општине Чукарица.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Учесник Конкурса има право приговора на Одлуку Комисије о одређивању корисника локација-места постављања привремених објеката-киоска на јавним површинама на подручју Градске општине Чукарица у року од 8 дана од дана пријема Одлуке. Приговор се подноси Већу Градске општине Чукарица.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 xml:space="preserve">По правоснажности Одлуке Комисије о одређивању корисника локација-места постављања привремених објеката-киоска на јавним површинама на подручју Градске општине Чукарица, одређени корисници су дужни да у року од 8 дана, од дана достављања Одлуке, поднесу захтев за издавање одобрења за постављање привременог објекта-киоска на јавној површини на подручју Градске општине Чукарица. Захтев се подноси Одељењу за грађевинске и комуналне послове и координацију инвестиционог пројектовања – Одсеку за комуналне послове Градске општине Чукарица, </w:t>
      </w:r>
      <w:r>
        <w:rPr>
          <w:rFonts w:cs="Times New Roman" w:ascii="Times New Roman" w:hAnsi="Times New Roman"/>
          <w:sz w:val="22"/>
          <w:szCs w:val="22"/>
          <w:lang w:val="sr-CS"/>
        </w:rPr>
        <w:t>уз доказ о уплати накнаде Градској општини Чукарица за трошкове израде елабората-микролокацијске разраде локације</w:t>
      </w:r>
      <w:r>
        <w:rPr>
          <w:rFonts w:cs="Times New Roman" w:ascii="Times New Roman" w:hAnsi="Times New Roman"/>
          <w:sz w:val="22"/>
          <w:szCs w:val="22"/>
          <w:lang w:val="sr-RS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CS"/>
        </w:rPr>
        <w:t xml:space="preserve">Уколико корисник, који је одређен Одлуком Комисије као корисник локације-места постављања привременог објекта-киоска, не поднесе захтев за издавање одобрења за постављање привременог објекта-киоска у року од 8 дана од дана достављања Одлуке, сматраће се да је одустао од захтева, те ће се као корисник предметне локације одредити </w:t>
      </w:r>
      <w:r>
        <w:rPr>
          <w:rFonts w:cs="Times New Roman" w:ascii="Times New Roman" w:hAnsi="Times New Roman"/>
          <w:sz w:val="22"/>
          <w:szCs w:val="22"/>
          <w:lang w:val="sr-RS"/>
        </w:rPr>
        <w:t xml:space="preserve">другорангирани </w:t>
      </w:r>
      <w:r>
        <w:rPr>
          <w:rFonts w:cs="Times New Roman" w:ascii="Times New Roman" w:hAnsi="Times New Roman"/>
          <w:sz w:val="22"/>
          <w:szCs w:val="22"/>
          <w:lang w:val="sr-CS"/>
        </w:rPr>
        <w:t>подносилац захтева за ту локацију по броју бодова, а уколико нема других захтева за предметну локацију, расписаће се нови Конкурс за ту локацију.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Корисници објекта су дужни да објекат користе и делатност обављају у складу са Одлуком о постављању привремених објеката на територији Града Београда („Сл. лист града Београда“ број 17/15, 43/15,71/15,126/16 и 26/19), Планом постављања привремених објеката – киоска на подручју Градске општине Чукарица („Сл. лист града Београда“ број 8/21) и донетим решењем.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sr-RS"/>
        </w:rPr>
        <w:t>Корисницима објекта није дозвољено да, било којим правним послом, омогуће другом физичком или правном лицу коришћење локација-места за постављање привремених објеката-киоска за које им је издато одобрење.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RS"/>
        </w:rPr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>ЛОКАЦИЈЕ И ОБЈЕКТИ: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RS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1.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Баново брдо, Пожешка улица на углу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>са Зрм</w:t>
      </w:r>
      <w:r>
        <w:rPr>
          <w:rFonts w:cs="Times New Roman" w:ascii="Times New Roman" w:hAnsi="Times New Roman"/>
          <w:sz w:val="20"/>
          <w:szCs w:val="20"/>
          <w:lang w:val="sr-CS"/>
        </w:rPr>
        <w:t>ањ</w:t>
      </w:r>
      <w:r>
        <w:rPr>
          <w:rFonts w:cs="Times New Roman" w:ascii="Times New Roman" w:hAnsi="Times New Roman"/>
          <w:sz w:val="20"/>
          <w:szCs w:val="20"/>
          <w:lang w:val="ru-RU"/>
        </w:rPr>
        <w:t>ском улицом, код зграде бр. 20а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bookmarkStart w:id="3" w:name="_Hlk479693152"/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Б", бруто површина 8,5 м2 </w:t>
      </w:r>
      <w:bookmarkEnd w:id="3"/>
      <w:r>
        <w:rPr>
          <w:rFonts w:eastAsia="Calibri"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2</w:t>
      </w:r>
      <w:r>
        <w:rPr>
          <w:rFonts w:cs="Times New Roman" w:ascii="Times New Roman" w:hAnsi="Times New Roman"/>
          <w:sz w:val="20"/>
          <w:szCs w:val="20"/>
          <w:lang w:val="sr-CS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Баново брдо, улица Коза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чинског </w:t>
      </w:r>
      <w:r>
        <w:rPr>
          <w:rFonts w:cs="Times New Roman" w:ascii="Times New Roman" w:hAnsi="Times New Roman"/>
          <w:sz w:val="20"/>
          <w:szCs w:val="20"/>
          <w:lang w:val="ru-RU"/>
        </w:rPr>
        <w:t xml:space="preserve"> на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>углу са По</w:t>
      </w:r>
      <w:r>
        <w:rPr>
          <w:rFonts w:cs="Times New Roman" w:ascii="Times New Roman" w:hAnsi="Times New Roman"/>
          <w:sz w:val="20"/>
          <w:szCs w:val="20"/>
          <w:lang w:val="sr-CS"/>
        </w:rPr>
        <w:t>жешком</w:t>
      </w:r>
      <w:r>
        <w:rPr>
          <w:rFonts w:cs="Times New Roman" w:ascii="Times New Roman" w:hAnsi="Times New Roman"/>
          <w:sz w:val="20"/>
          <w:szCs w:val="20"/>
          <w:lang w:val="ru-RU"/>
        </w:rPr>
        <w:t xml:space="preserve"> улицом, ка згради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>Р</w:t>
      </w:r>
      <w:r>
        <w:rPr>
          <w:rFonts w:cs="Times New Roman" w:ascii="Times New Roman" w:hAnsi="Times New Roman"/>
          <w:sz w:val="20"/>
          <w:szCs w:val="20"/>
          <w:lang w:val="sr-CS"/>
        </w:rPr>
        <w:t>К</w:t>
      </w:r>
      <w:r>
        <w:rPr>
          <w:rFonts w:cs="Times New Roman" w:ascii="Times New Roman" w:hAnsi="Times New Roman"/>
          <w:sz w:val="20"/>
          <w:szCs w:val="20"/>
          <w:lang w:val="ru-RU"/>
        </w:rPr>
        <w:t xml:space="preserve"> „Бетекс”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Б", бруто површина 8,5 м2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3</w:t>
      </w:r>
      <w:r>
        <w:rPr>
          <w:rFonts w:cs="Times New Roman" w:ascii="Times New Roman" w:hAnsi="Times New Roman"/>
          <w:sz w:val="20"/>
          <w:szCs w:val="20"/>
          <w:lang w:val="sr-CS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Баново брдо, По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жешка </w:t>
      </w:r>
      <w:r>
        <w:rPr>
          <w:rFonts w:cs="Times New Roman" w:ascii="Times New Roman" w:hAnsi="Times New Roman"/>
          <w:sz w:val="20"/>
          <w:szCs w:val="20"/>
          <w:lang w:val="ru-RU"/>
        </w:rPr>
        <w:t xml:space="preserve"> улица, код стајали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шта </w:t>
      </w:r>
      <w:r>
        <w:rPr>
          <w:rFonts w:cs="Times New Roman" w:ascii="Times New Roman" w:hAnsi="Times New Roman"/>
          <w:sz w:val="20"/>
          <w:szCs w:val="20"/>
          <w:lang w:val="ru-RU"/>
        </w:rPr>
        <w:t xml:space="preserve"> ЈГС-а испред зграде бр. 97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Б", бруто површина 8,5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4</w:t>
      </w:r>
      <w:r>
        <w:rPr>
          <w:rFonts w:cs="Times New Roman"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Баново брдо, По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жешка </w:t>
      </w:r>
      <w:r>
        <w:rPr>
          <w:rFonts w:cs="Times New Roman" w:ascii="Times New Roman" w:hAnsi="Times New Roman"/>
          <w:sz w:val="20"/>
          <w:szCs w:val="20"/>
          <w:lang w:val="ru-RU"/>
        </w:rPr>
        <w:t>улица, окретница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sr-RS"/>
        </w:rPr>
        <w:t>т</w:t>
      </w:r>
      <w:r>
        <w:rPr>
          <w:rFonts w:cs="Times New Roman" w:ascii="Times New Roman" w:hAnsi="Times New Roman"/>
          <w:sz w:val="20"/>
          <w:szCs w:val="20"/>
          <w:lang w:val="ru-RU"/>
        </w:rPr>
        <w:t>рамваја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>Oбјекат 1: киоск, тип "НБК 15", бруто површина 10,5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5</w:t>
      </w:r>
      <w:r>
        <w:rPr>
          <w:rFonts w:cs="Times New Roman" w:ascii="Times New Roman" w:hAnsi="Times New Roman"/>
          <w:sz w:val="20"/>
          <w:szCs w:val="20"/>
          <w:lang w:val="sr-CS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Баново брдо, Киров</w:t>
      </w:r>
      <w:r>
        <w:rPr>
          <w:rFonts w:cs="Times New Roman" w:ascii="Times New Roman" w:hAnsi="Times New Roman"/>
          <w:sz w:val="20"/>
          <w:szCs w:val="20"/>
          <w:lang w:val="sr-CS"/>
        </w:rPr>
        <w:t>љ</w:t>
      </w:r>
      <w:r>
        <w:rPr>
          <w:rFonts w:cs="Times New Roman" w:ascii="Times New Roman" w:hAnsi="Times New Roman"/>
          <w:sz w:val="20"/>
          <w:szCs w:val="20"/>
          <w:lang w:val="ru-RU"/>
        </w:rPr>
        <w:t>ева улица, код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>стајали</w:t>
      </w:r>
      <w:r>
        <w:rPr>
          <w:rFonts w:cs="Times New Roman" w:ascii="Times New Roman" w:hAnsi="Times New Roman"/>
          <w:sz w:val="20"/>
          <w:szCs w:val="20"/>
          <w:lang w:val="sr-CS"/>
        </w:rPr>
        <w:t>ш</w:t>
      </w:r>
      <w:r>
        <w:rPr>
          <w:rFonts w:cs="Times New Roman" w:ascii="Times New Roman" w:hAnsi="Times New Roman"/>
          <w:sz w:val="20"/>
          <w:szCs w:val="20"/>
          <w:lang w:val="ru-RU"/>
        </w:rPr>
        <w:t>та ЈГС-а, испред зграде бр. 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А", бруто површина 6,5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6</w:t>
      </w:r>
      <w:r>
        <w:rPr>
          <w:rFonts w:cs="Times New Roman"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Баново брдо, улица Стеве Тодоровића, код улице </w:t>
      </w:r>
      <w:r>
        <w:rPr>
          <w:rFonts w:cs="Times New Roman" w:ascii="Times New Roman" w:hAnsi="Times New Roman"/>
          <w:sz w:val="20"/>
          <w:szCs w:val="20"/>
          <w:lang w:val="sr-CS"/>
        </w:rPr>
        <w:t>Ж</w:t>
      </w:r>
      <w:r>
        <w:rPr>
          <w:rFonts w:cs="Times New Roman" w:ascii="Times New Roman" w:hAnsi="Times New Roman"/>
          <w:sz w:val="20"/>
          <w:szCs w:val="20"/>
          <w:lang w:val="ru-RU"/>
        </w:rPr>
        <w:t>арка Вукови</w:t>
      </w:r>
      <w:r>
        <w:rPr>
          <w:rFonts w:cs="Times New Roman" w:ascii="Times New Roman" w:hAnsi="Times New Roman"/>
          <w:sz w:val="20"/>
          <w:szCs w:val="20"/>
          <w:lang w:val="sr-CS"/>
        </w:rPr>
        <w:t>ћ</w:t>
      </w:r>
      <w:r>
        <w:rPr>
          <w:rFonts w:cs="Times New Roman" w:ascii="Times New Roman" w:hAnsi="Times New Roman"/>
          <w:sz w:val="20"/>
          <w:szCs w:val="20"/>
          <w:lang w:val="ru-RU"/>
        </w:rPr>
        <w:t>а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>Пуцара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bookmarkStart w:id="4" w:name="_Hlk509217950"/>
      <w:bookmarkEnd w:id="4"/>
      <w:r>
        <w:rPr>
          <w:rFonts w:cs="Times New Roman" w:ascii="Times New Roman" w:hAnsi="Times New Roman"/>
          <w:sz w:val="20"/>
          <w:szCs w:val="20"/>
          <w:lang w:val="sr-RS"/>
        </w:rPr>
        <w:t>Б", бруто површина 8,5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7</w:t>
      </w:r>
      <w:r>
        <w:rPr>
          <w:rFonts w:cs="Times New Roman"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Баново брдо, </w:t>
      </w:r>
      <w:r>
        <w:rPr>
          <w:rFonts w:cs="Times New Roman" w:ascii="Times New Roman" w:hAnsi="Times New Roman"/>
          <w:sz w:val="20"/>
          <w:szCs w:val="20"/>
          <w:lang w:val="sr-CS"/>
        </w:rPr>
        <w:t>Љ</w:t>
      </w:r>
      <w:r>
        <w:rPr>
          <w:rFonts w:cs="Times New Roman" w:ascii="Times New Roman" w:hAnsi="Times New Roman"/>
          <w:sz w:val="20"/>
          <w:szCs w:val="20"/>
          <w:lang w:val="ru-RU"/>
        </w:rPr>
        <w:t>е</w:t>
      </w:r>
      <w:r>
        <w:rPr>
          <w:rFonts w:cs="Times New Roman" w:ascii="Times New Roman" w:hAnsi="Times New Roman"/>
          <w:sz w:val="20"/>
          <w:szCs w:val="20"/>
          <w:lang w:val="sr-CS"/>
        </w:rPr>
        <w:t>ш</w:t>
      </w:r>
      <w:r>
        <w:rPr>
          <w:rFonts w:cs="Times New Roman" w:ascii="Times New Roman" w:hAnsi="Times New Roman"/>
          <w:sz w:val="20"/>
          <w:szCs w:val="20"/>
          <w:lang w:val="ru-RU"/>
        </w:rPr>
        <w:t>ка улица, код зграде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>бр. 110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Б", бруто површина 8,5</w:t>
      </w:r>
    </w:p>
    <w:p>
      <w:pPr>
        <w:pStyle w:val="Normal"/>
        <w:spacing w:lineRule="auto" w:line="240"/>
        <w:ind w:right="23" w:hanging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8</w:t>
      </w:r>
      <w:r>
        <w:rPr>
          <w:rFonts w:cs="Times New Roman"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lineRule="auto" w:line="240"/>
        <w:ind w:right="23" w:hanging="0"/>
        <w:jc w:val="both"/>
        <w:rPr>
          <w:rFonts w:ascii="Times New Roman" w:hAnsi="Times New Roman" w:eastAsia="Calibri" w:cs="Times New Roman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Баново брдо, улица Благоја Парови</w:t>
      </w:r>
      <w:r>
        <w:rPr>
          <w:rFonts w:cs="Times New Roman" w:ascii="Times New Roman" w:hAnsi="Times New Roman"/>
          <w:sz w:val="20"/>
          <w:szCs w:val="20"/>
          <w:lang w:val="sr-CS"/>
        </w:rPr>
        <w:t>ћ</w:t>
      </w:r>
      <w:r>
        <w:rPr>
          <w:rFonts w:cs="Times New Roman" w:ascii="Times New Roman" w:hAnsi="Times New Roman"/>
          <w:sz w:val="20"/>
          <w:szCs w:val="20"/>
          <w:lang w:val="ru-RU"/>
        </w:rPr>
        <w:t>а,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>код стајали</w:t>
      </w:r>
      <w:r>
        <w:rPr>
          <w:rFonts w:cs="Times New Roman" w:ascii="Times New Roman" w:hAnsi="Times New Roman"/>
          <w:sz w:val="20"/>
          <w:szCs w:val="20"/>
          <w:lang w:val="sr-CS"/>
        </w:rPr>
        <w:t>ш</w:t>
      </w:r>
      <w:r>
        <w:rPr>
          <w:rFonts w:cs="Times New Roman" w:ascii="Times New Roman" w:hAnsi="Times New Roman"/>
          <w:sz w:val="20"/>
          <w:szCs w:val="20"/>
          <w:lang w:val="ru-RU"/>
        </w:rPr>
        <w:t>та ЈГС-а испред зграде бр. 19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eastAsia="Calibri"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А", бруто површина 6,5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9</w:t>
      </w:r>
      <w:r>
        <w:rPr>
          <w:rFonts w:cs="Times New Roman"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Баново брдо, улица Благоја Парови</w:t>
      </w:r>
      <w:r>
        <w:rPr>
          <w:rFonts w:cs="Times New Roman" w:ascii="Times New Roman" w:hAnsi="Times New Roman"/>
          <w:sz w:val="20"/>
          <w:szCs w:val="20"/>
          <w:lang w:val="sr-CS"/>
        </w:rPr>
        <w:t>ћ</w:t>
      </w:r>
      <w:r>
        <w:rPr>
          <w:rFonts w:cs="Times New Roman" w:ascii="Times New Roman" w:hAnsi="Times New Roman"/>
          <w:sz w:val="20"/>
          <w:szCs w:val="20"/>
          <w:lang w:val="ru-RU"/>
        </w:rPr>
        <w:t>а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 xml:space="preserve">на углу са </w:t>
      </w:r>
      <w:r>
        <w:rPr>
          <w:rFonts w:cs="Times New Roman" w:ascii="Times New Roman" w:hAnsi="Times New Roman"/>
          <w:sz w:val="20"/>
          <w:szCs w:val="20"/>
          <w:lang w:val="sr-CS"/>
        </w:rPr>
        <w:t>Ж</w:t>
      </w:r>
      <w:r>
        <w:rPr>
          <w:rFonts w:cs="Times New Roman" w:ascii="Times New Roman" w:hAnsi="Times New Roman"/>
          <w:sz w:val="20"/>
          <w:szCs w:val="20"/>
          <w:lang w:val="ru-RU"/>
        </w:rPr>
        <w:t>аркова</w:t>
      </w:r>
      <w:r>
        <w:rPr>
          <w:rFonts w:cs="Times New Roman" w:ascii="Times New Roman" w:hAnsi="Times New Roman"/>
          <w:sz w:val="20"/>
          <w:szCs w:val="20"/>
          <w:lang w:val="sr-CS"/>
        </w:rPr>
        <w:t>ч</w:t>
      </w:r>
      <w:r>
        <w:rPr>
          <w:rFonts w:cs="Times New Roman" w:ascii="Times New Roman" w:hAnsi="Times New Roman"/>
          <w:sz w:val="20"/>
          <w:szCs w:val="20"/>
          <w:lang w:val="ru-RU"/>
        </w:rPr>
        <w:t>ком ул., код стајали</w:t>
      </w:r>
      <w:r>
        <w:rPr>
          <w:rFonts w:cs="Times New Roman" w:ascii="Times New Roman" w:hAnsi="Times New Roman"/>
          <w:sz w:val="20"/>
          <w:szCs w:val="20"/>
          <w:lang w:val="sr-CS"/>
        </w:rPr>
        <w:t>ш</w:t>
      </w:r>
      <w:r>
        <w:rPr>
          <w:rFonts w:cs="Times New Roman" w:ascii="Times New Roman" w:hAnsi="Times New Roman"/>
          <w:sz w:val="20"/>
          <w:szCs w:val="20"/>
          <w:lang w:val="ru-RU"/>
        </w:rPr>
        <w:t>та ЈГС-а ка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>центру града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А", бруто површина 6,5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ЛОКАЦИЈА 1</w:t>
      </w:r>
      <w:r>
        <w:rPr>
          <w:rFonts w:cs="Times New Roman" w:ascii="Times New Roman" w:hAnsi="Times New Roman"/>
          <w:sz w:val="20"/>
          <w:szCs w:val="20"/>
        </w:rPr>
        <w:t>0</w:t>
      </w:r>
      <w:r>
        <w:rPr>
          <w:rFonts w:cs="Times New Roman"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Баново брдо,</w:t>
      </w:r>
      <w:r>
        <w:rPr>
          <w:rFonts w:cs="Times New Roman" w:ascii="Times New Roman" w:hAnsi="Times New Roman"/>
          <w:sz w:val="20"/>
          <w:szCs w:val="20"/>
          <w:lang w:val="sr-RS"/>
        </w:rPr>
        <w:t>Ул.</w:t>
      </w:r>
      <w:r>
        <w:rPr>
          <w:rFonts w:cs="Times New Roman" w:ascii="Times New Roman" w:hAnsi="Times New Roman"/>
          <w:sz w:val="20"/>
          <w:szCs w:val="20"/>
          <w:lang w:val="ru-RU"/>
        </w:rPr>
        <w:t xml:space="preserve"> Благоја Парови</w:t>
      </w:r>
      <w:r>
        <w:rPr>
          <w:rFonts w:cs="Times New Roman" w:ascii="Times New Roman" w:hAnsi="Times New Roman"/>
          <w:sz w:val="20"/>
          <w:szCs w:val="20"/>
          <w:lang w:val="sr-CS"/>
        </w:rPr>
        <w:t>ћ</w:t>
      </w:r>
      <w:r>
        <w:rPr>
          <w:rFonts w:cs="Times New Roman" w:ascii="Times New Roman" w:hAnsi="Times New Roman"/>
          <w:sz w:val="20"/>
          <w:szCs w:val="20"/>
          <w:lang w:val="ru-RU"/>
        </w:rPr>
        <w:t>а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 xml:space="preserve">на углу са </w:t>
      </w:r>
      <w:r>
        <w:rPr>
          <w:rFonts w:cs="Times New Roman" w:ascii="Times New Roman" w:hAnsi="Times New Roman"/>
          <w:sz w:val="20"/>
          <w:szCs w:val="20"/>
          <w:lang w:val="sr-CS"/>
        </w:rPr>
        <w:t>Ж</w:t>
      </w:r>
      <w:r>
        <w:rPr>
          <w:rFonts w:cs="Times New Roman" w:ascii="Times New Roman" w:hAnsi="Times New Roman"/>
          <w:sz w:val="20"/>
          <w:szCs w:val="20"/>
          <w:lang w:val="ru-RU"/>
        </w:rPr>
        <w:t>аркова</w:t>
      </w:r>
      <w:r>
        <w:rPr>
          <w:rFonts w:cs="Times New Roman" w:ascii="Times New Roman" w:hAnsi="Times New Roman"/>
          <w:sz w:val="20"/>
          <w:szCs w:val="20"/>
          <w:lang w:val="sr-CS"/>
        </w:rPr>
        <w:t>ч</w:t>
      </w:r>
      <w:r>
        <w:rPr>
          <w:rFonts w:cs="Times New Roman" w:ascii="Times New Roman" w:hAnsi="Times New Roman"/>
          <w:sz w:val="20"/>
          <w:szCs w:val="20"/>
          <w:lang w:val="ru-RU"/>
        </w:rPr>
        <w:t>ком ул., код стајали</w:t>
      </w:r>
      <w:r>
        <w:rPr>
          <w:rFonts w:cs="Times New Roman" w:ascii="Times New Roman" w:hAnsi="Times New Roman"/>
          <w:sz w:val="20"/>
          <w:szCs w:val="20"/>
          <w:lang w:val="sr-CS"/>
        </w:rPr>
        <w:t>ш</w:t>
      </w:r>
      <w:r>
        <w:rPr>
          <w:rFonts w:cs="Times New Roman" w:ascii="Times New Roman" w:hAnsi="Times New Roman"/>
          <w:sz w:val="20"/>
          <w:szCs w:val="20"/>
          <w:lang w:val="ru-RU"/>
        </w:rPr>
        <w:t>та ЈГС-а од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>центра града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А", бруто површина 6,5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  <w:lang w:val="sr-CS"/>
        </w:rPr>
        <w:t>1</w:t>
      </w:r>
      <w:r>
        <w:rPr>
          <w:rFonts w:cs="Times New Roman" w:ascii="Times New Roman" w:hAnsi="Times New Roman"/>
          <w:sz w:val="20"/>
          <w:szCs w:val="20"/>
        </w:rPr>
        <w:t>1</w:t>
      </w:r>
      <w:r>
        <w:rPr>
          <w:rFonts w:cs="Times New Roman" w:ascii="Times New Roman" w:hAnsi="Times New Roman"/>
          <w:sz w:val="20"/>
          <w:szCs w:val="20"/>
          <w:lang w:val="sr-CS"/>
        </w:rPr>
        <w:t>.</w:t>
      </w:r>
    </w:p>
    <w:p>
      <w:pPr>
        <w:pStyle w:val="Normal"/>
        <w:spacing w:lineRule="auto" w:line="240"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Баново брдо,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Ул. </w:t>
      </w:r>
      <w:r>
        <w:rPr>
          <w:rFonts w:cs="Times New Roman" w:ascii="Times New Roman" w:hAnsi="Times New Roman"/>
          <w:sz w:val="20"/>
          <w:szCs w:val="20"/>
          <w:lang w:val="ru-RU"/>
        </w:rPr>
        <w:t>Радни</w:t>
      </w:r>
      <w:r>
        <w:rPr>
          <w:rFonts w:cs="Times New Roman" w:ascii="Times New Roman" w:hAnsi="Times New Roman"/>
          <w:sz w:val="20"/>
          <w:szCs w:val="20"/>
          <w:lang w:val="sr-CS"/>
        </w:rPr>
        <w:t>ч</w:t>
      </w:r>
      <w:r>
        <w:rPr>
          <w:rFonts w:cs="Times New Roman" w:ascii="Times New Roman" w:hAnsi="Times New Roman"/>
          <w:sz w:val="20"/>
          <w:szCs w:val="20"/>
          <w:lang w:val="ru-RU"/>
        </w:rPr>
        <w:t>ка,код стајали</w:t>
      </w:r>
      <w:r>
        <w:rPr>
          <w:rFonts w:cs="Times New Roman" w:ascii="Times New Roman" w:hAnsi="Times New Roman"/>
          <w:sz w:val="20"/>
          <w:szCs w:val="20"/>
          <w:lang w:val="sr-CS"/>
        </w:rPr>
        <w:t>шт</w:t>
      </w:r>
      <w:r>
        <w:rPr>
          <w:rFonts w:cs="Times New Roman" w:ascii="Times New Roman" w:hAnsi="Times New Roman"/>
          <w:sz w:val="20"/>
          <w:szCs w:val="20"/>
          <w:lang w:val="ru-RU"/>
        </w:rPr>
        <w:t>а ЈГС-а ка центру града, код зграде Лазарева</w:t>
      </w:r>
      <w:r>
        <w:rPr>
          <w:rFonts w:cs="Times New Roman" w:ascii="Times New Roman" w:hAnsi="Times New Roman"/>
          <w:sz w:val="20"/>
          <w:szCs w:val="20"/>
          <w:lang w:val="sr-CS"/>
        </w:rPr>
        <w:t>чк</w:t>
      </w:r>
      <w:r>
        <w:rPr>
          <w:rFonts w:cs="Times New Roman" w:ascii="Times New Roman" w:hAnsi="Times New Roman"/>
          <w:sz w:val="20"/>
          <w:szCs w:val="20"/>
          <w:lang w:val="ru-RU"/>
        </w:rPr>
        <w:t>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 xml:space="preserve">друм бр. 1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Б", бруто површина 8,5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ЛОКАЦИЈА 1</w:t>
      </w:r>
      <w:r>
        <w:rPr>
          <w:rFonts w:cs="Times New Roman" w:ascii="Times New Roman" w:hAnsi="Times New Roman"/>
          <w:sz w:val="20"/>
          <w:szCs w:val="20"/>
        </w:rPr>
        <w:t>2</w:t>
      </w:r>
      <w:r>
        <w:rPr>
          <w:rFonts w:cs="Times New Roman"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Баново брдо, Радни</w:t>
      </w:r>
      <w:r>
        <w:rPr>
          <w:rFonts w:cs="Times New Roman" w:ascii="Times New Roman" w:hAnsi="Times New Roman"/>
          <w:sz w:val="20"/>
          <w:szCs w:val="20"/>
          <w:lang w:val="sr-CS"/>
        </w:rPr>
        <w:t>ч</w:t>
      </w:r>
      <w:r>
        <w:rPr>
          <w:rFonts w:cs="Times New Roman" w:ascii="Times New Roman" w:hAnsi="Times New Roman"/>
          <w:sz w:val="20"/>
          <w:szCs w:val="20"/>
          <w:lang w:val="ru-RU"/>
        </w:rPr>
        <w:t>ка улица, код стајали</w:t>
      </w:r>
      <w:r>
        <w:rPr>
          <w:rFonts w:cs="Times New Roman" w:ascii="Times New Roman" w:hAnsi="Times New Roman"/>
          <w:sz w:val="20"/>
          <w:szCs w:val="20"/>
          <w:lang w:val="sr-CS"/>
        </w:rPr>
        <w:t>шта</w:t>
      </w:r>
      <w:r>
        <w:rPr>
          <w:rFonts w:cs="Times New Roman" w:ascii="Times New Roman" w:hAnsi="Times New Roman"/>
          <w:sz w:val="20"/>
          <w:szCs w:val="20"/>
          <w:lang w:val="ru-RU"/>
        </w:rPr>
        <w:t xml:space="preserve"> ЈГС-а од центра града, код улице Обалских радника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Б", бруто површина 8,5</w:t>
      </w:r>
    </w:p>
    <w:p>
      <w:pPr>
        <w:pStyle w:val="Normal"/>
        <w:spacing w:lineRule="auto" w:line="240"/>
        <w:ind w:right="23" w:hanging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  <w:lang w:val="sr-RS"/>
        </w:rPr>
        <w:t>1</w:t>
      </w:r>
      <w:r>
        <w:rPr>
          <w:rFonts w:cs="Times New Roman" w:ascii="Times New Roman" w:hAnsi="Times New Roman"/>
          <w:sz w:val="20"/>
          <w:szCs w:val="20"/>
        </w:rPr>
        <w:t>3</w:t>
      </w:r>
      <w:r>
        <w:rPr>
          <w:rFonts w:cs="Times New Roman" w:ascii="Times New Roman" w:hAnsi="Times New Roman"/>
          <w:sz w:val="20"/>
          <w:szCs w:val="20"/>
          <w:lang w:val="sr-RS"/>
        </w:rPr>
        <w:t>.</w:t>
      </w:r>
    </w:p>
    <w:p>
      <w:pPr>
        <w:pStyle w:val="Normal"/>
        <w:spacing w:lineRule="auto" w:line="240"/>
        <w:ind w:right="0" w:hanging="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Баново брдо, улица Стевана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Ђ</w:t>
      </w:r>
      <w:r>
        <w:rPr>
          <w:rFonts w:cs="Times New Roman" w:ascii="Times New Roman" w:hAnsi="Times New Roman"/>
          <w:sz w:val="20"/>
          <w:szCs w:val="20"/>
          <w:lang w:val="ru-RU"/>
        </w:rPr>
        <w:t>ур</w:t>
      </w:r>
      <w:r>
        <w:rPr>
          <w:rFonts w:cs="Times New Roman" w:ascii="Times New Roman" w:hAnsi="Times New Roman"/>
          <w:sz w:val="20"/>
          <w:szCs w:val="20"/>
          <w:lang w:val="sr-CS"/>
        </w:rPr>
        <w:t>ђ</w:t>
      </w:r>
      <w:r>
        <w:rPr>
          <w:rFonts w:cs="Times New Roman" w:ascii="Times New Roman" w:hAnsi="Times New Roman"/>
          <w:sz w:val="20"/>
          <w:szCs w:val="20"/>
          <w:lang w:val="ru-RU"/>
        </w:rPr>
        <w:t>еви</w:t>
      </w:r>
      <w:r>
        <w:rPr>
          <w:rFonts w:cs="Times New Roman" w:ascii="Times New Roman" w:hAnsi="Times New Roman"/>
          <w:sz w:val="20"/>
          <w:szCs w:val="20"/>
          <w:lang w:val="sr-CS"/>
        </w:rPr>
        <w:t>ћ</w:t>
      </w:r>
      <w:r>
        <w:rPr>
          <w:rFonts w:cs="Times New Roman" w:ascii="Times New Roman" w:hAnsi="Times New Roman"/>
          <w:sz w:val="20"/>
          <w:szCs w:val="20"/>
          <w:lang w:val="ru-RU"/>
        </w:rPr>
        <w:t>а Тро</w:t>
      </w:r>
      <w:r>
        <w:rPr>
          <w:rFonts w:cs="Times New Roman" w:ascii="Times New Roman" w:hAnsi="Times New Roman"/>
          <w:sz w:val="20"/>
          <w:szCs w:val="20"/>
          <w:lang w:val="sr-CS"/>
        </w:rPr>
        <w:t>ш</w:t>
      </w:r>
      <w:r>
        <w:rPr>
          <w:rFonts w:cs="Times New Roman" w:ascii="Times New Roman" w:hAnsi="Times New Roman"/>
          <w:sz w:val="20"/>
          <w:szCs w:val="20"/>
          <w:lang w:val="ru-RU"/>
        </w:rPr>
        <w:t>аринца, изме</w:t>
      </w:r>
      <w:r>
        <w:rPr>
          <w:rFonts w:cs="Times New Roman" w:ascii="Times New Roman" w:hAnsi="Times New Roman"/>
          <w:sz w:val="20"/>
          <w:szCs w:val="20"/>
          <w:lang w:val="sr-CS"/>
        </w:rPr>
        <w:t>ђу</w:t>
      </w:r>
      <w:r>
        <w:rPr>
          <w:rFonts w:cs="Times New Roman" w:ascii="Times New Roman" w:hAnsi="Times New Roman"/>
          <w:sz w:val="20"/>
          <w:szCs w:val="20"/>
          <w:lang w:val="ru-RU"/>
        </w:rPr>
        <w:t xml:space="preserve"> зграда бр. 1 и бр. 3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bookmarkStart w:id="5" w:name="_Hlk500508844"/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bookmarkEnd w:id="5"/>
      <w:r>
        <w:rPr>
          <w:rFonts w:cs="Times New Roman" w:ascii="Times New Roman" w:hAnsi="Times New Roman"/>
          <w:sz w:val="20"/>
          <w:szCs w:val="20"/>
          <w:lang w:val="sr-RS"/>
        </w:rPr>
        <w:t>Б", бруто површина 8,5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ЛОКАЦИЈА 1</w:t>
      </w:r>
      <w:r>
        <w:rPr>
          <w:rFonts w:cs="Times New Roman" w:ascii="Times New Roman" w:hAnsi="Times New Roman"/>
          <w:sz w:val="20"/>
          <w:szCs w:val="20"/>
        </w:rPr>
        <w:t>4</w:t>
      </w:r>
      <w:r>
        <w:rPr>
          <w:rFonts w:cs="Times New Roman"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Ж</w:t>
      </w:r>
      <w:r>
        <w:rPr>
          <w:rFonts w:cs="Times New Roman" w:ascii="Times New Roman" w:hAnsi="Times New Roman"/>
          <w:sz w:val="20"/>
          <w:szCs w:val="20"/>
          <w:lang w:val="ru-RU"/>
        </w:rPr>
        <w:t>арково, Тргова</w:t>
      </w:r>
      <w:r>
        <w:rPr>
          <w:rFonts w:cs="Times New Roman" w:ascii="Times New Roman" w:hAnsi="Times New Roman"/>
          <w:sz w:val="20"/>
          <w:szCs w:val="20"/>
          <w:lang w:val="sr-CS"/>
        </w:rPr>
        <w:t>ч</w:t>
      </w:r>
      <w:r>
        <w:rPr>
          <w:rFonts w:cs="Times New Roman" w:ascii="Times New Roman" w:hAnsi="Times New Roman"/>
          <w:sz w:val="20"/>
          <w:szCs w:val="20"/>
          <w:lang w:val="ru-RU"/>
        </w:rPr>
        <w:t>ка улица, код стајали</w:t>
      </w:r>
      <w:r>
        <w:rPr>
          <w:rFonts w:cs="Times New Roman" w:ascii="Times New Roman" w:hAnsi="Times New Roman"/>
          <w:sz w:val="20"/>
          <w:szCs w:val="20"/>
          <w:lang w:val="sr-CS"/>
        </w:rPr>
        <w:t>ш</w:t>
      </w:r>
      <w:r>
        <w:rPr>
          <w:rFonts w:cs="Times New Roman" w:ascii="Times New Roman" w:hAnsi="Times New Roman"/>
          <w:sz w:val="20"/>
          <w:szCs w:val="20"/>
          <w:lang w:val="ru-RU"/>
        </w:rPr>
        <w:t>та ЈГС-а испред зграде бр. 1-3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Б", бруто површина 8,5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ЛОКАЦИЈА 1</w:t>
      </w:r>
      <w:r>
        <w:rPr>
          <w:rFonts w:cs="Times New Roman" w:ascii="Times New Roman" w:hAnsi="Times New Roman"/>
          <w:sz w:val="20"/>
          <w:szCs w:val="20"/>
        </w:rPr>
        <w:t>5</w:t>
      </w:r>
      <w:r>
        <w:rPr>
          <w:rFonts w:cs="Times New Roman"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Ж</w:t>
      </w:r>
      <w:r>
        <w:rPr>
          <w:rFonts w:cs="Times New Roman" w:ascii="Times New Roman" w:hAnsi="Times New Roman"/>
          <w:sz w:val="20"/>
          <w:szCs w:val="20"/>
          <w:lang w:val="ru-RU"/>
        </w:rPr>
        <w:t>арково, Тргова</w:t>
      </w:r>
      <w:r>
        <w:rPr>
          <w:rFonts w:cs="Times New Roman" w:ascii="Times New Roman" w:hAnsi="Times New Roman"/>
          <w:sz w:val="20"/>
          <w:szCs w:val="20"/>
          <w:lang w:val="sr-CS"/>
        </w:rPr>
        <w:t>ч</w:t>
      </w:r>
      <w:r>
        <w:rPr>
          <w:rFonts w:cs="Times New Roman" w:ascii="Times New Roman" w:hAnsi="Times New Roman"/>
          <w:sz w:val="20"/>
          <w:szCs w:val="20"/>
          <w:lang w:val="ru-RU"/>
        </w:rPr>
        <w:t>ка улица, код стајали</w:t>
      </w:r>
      <w:r>
        <w:rPr>
          <w:rFonts w:cs="Times New Roman" w:ascii="Times New Roman" w:hAnsi="Times New Roman"/>
          <w:sz w:val="20"/>
          <w:szCs w:val="20"/>
          <w:lang w:val="sr-CS"/>
        </w:rPr>
        <w:t>ш</w:t>
      </w:r>
      <w:r>
        <w:rPr>
          <w:rFonts w:cs="Times New Roman" w:ascii="Times New Roman" w:hAnsi="Times New Roman"/>
          <w:sz w:val="20"/>
          <w:szCs w:val="20"/>
          <w:lang w:val="ru-RU"/>
        </w:rPr>
        <w:t>та ЈГС-а, испред зграде бр. 14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Б", бруто површина 8,5</w:t>
      </w:r>
    </w:p>
    <w:p>
      <w:pPr>
        <w:pStyle w:val="Normal"/>
        <w:spacing w:lineRule="auto" w:line="240"/>
        <w:ind w:right="12" w:hanging="0"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16</w:t>
      </w:r>
      <w:r>
        <w:rPr>
          <w:rFonts w:cs="Times New Roman" w:ascii="Times New Roman" w:hAnsi="Times New Roman"/>
          <w:sz w:val="20"/>
          <w:szCs w:val="20"/>
          <w:lang w:val="sr-CS"/>
        </w:rPr>
        <w:t>.</w:t>
      </w:r>
    </w:p>
    <w:p>
      <w:pPr>
        <w:pStyle w:val="Normal"/>
        <w:spacing w:lineRule="auto" w:line="240"/>
        <w:ind w:right="12" w:hanging="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Ж</w:t>
      </w:r>
      <w:r>
        <w:rPr>
          <w:rFonts w:cs="Times New Roman" w:ascii="Times New Roman" w:hAnsi="Times New Roman"/>
          <w:sz w:val="20"/>
          <w:szCs w:val="20"/>
          <w:lang w:val="ru-RU"/>
        </w:rPr>
        <w:t>арково, Тргова</w:t>
      </w:r>
      <w:r>
        <w:rPr>
          <w:rFonts w:cs="Times New Roman" w:ascii="Times New Roman" w:hAnsi="Times New Roman"/>
          <w:sz w:val="20"/>
          <w:szCs w:val="20"/>
          <w:lang w:val="sr-CS"/>
        </w:rPr>
        <w:t>ч</w:t>
      </w:r>
      <w:r>
        <w:rPr>
          <w:rFonts w:cs="Times New Roman" w:ascii="Times New Roman" w:hAnsi="Times New Roman"/>
          <w:sz w:val="20"/>
          <w:szCs w:val="20"/>
          <w:lang w:val="ru-RU"/>
        </w:rPr>
        <w:t>ка улица, код стајали</w:t>
      </w:r>
      <w:r>
        <w:rPr>
          <w:rFonts w:cs="Times New Roman" w:ascii="Times New Roman" w:hAnsi="Times New Roman"/>
          <w:sz w:val="20"/>
          <w:szCs w:val="20"/>
          <w:lang w:val="sr-CS"/>
        </w:rPr>
        <w:t>ш</w:t>
      </w:r>
      <w:r>
        <w:rPr>
          <w:rFonts w:cs="Times New Roman" w:ascii="Times New Roman" w:hAnsi="Times New Roman"/>
          <w:sz w:val="20"/>
          <w:szCs w:val="20"/>
          <w:lang w:val="ru-RU"/>
        </w:rPr>
        <w:t>та ЈГС-а ка центру града и Јаблани</w:t>
      </w:r>
      <w:r>
        <w:rPr>
          <w:rFonts w:cs="Times New Roman" w:ascii="Times New Roman" w:hAnsi="Times New Roman"/>
          <w:sz w:val="20"/>
          <w:szCs w:val="20"/>
          <w:lang w:val="sr-CS"/>
        </w:rPr>
        <w:t>чк</w:t>
      </w:r>
      <w:r>
        <w:rPr>
          <w:rFonts w:cs="Times New Roman" w:ascii="Times New Roman" w:hAnsi="Times New Roman"/>
          <w:sz w:val="20"/>
          <w:szCs w:val="20"/>
          <w:lang w:val="ru-RU"/>
        </w:rPr>
        <w:t>е улице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Б", бруто површина 8,5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17</w:t>
      </w:r>
      <w:r>
        <w:rPr>
          <w:rFonts w:cs="Times New Roman"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Ж</w:t>
      </w:r>
      <w:r>
        <w:rPr>
          <w:rFonts w:cs="Times New Roman" w:ascii="Times New Roman" w:hAnsi="Times New Roman"/>
          <w:sz w:val="20"/>
          <w:szCs w:val="20"/>
          <w:lang w:val="ru-RU"/>
        </w:rPr>
        <w:t>арково, улица Пору</w:t>
      </w:r>
      <w:r>
        <w:rPr>
          <w:rFonts w:cs="Times New Roman" w:ascii="Times New Roman" w:hAnsi="Times New Roman"/>
          <w:sz w:val="20"/>
          <w:szCs w:val="20"/>
          <w:lang w:val="sr-CS"/>
        </w:rPr>
        <w:t>чн</w:t>
      </w:r>
      <w:r>
        <w:rPr>
          <w:rFonts w:cs="Times New Roman" w:ascii="Times New Roman" w:hAnsi="Times New Roman"/>
          <w:sz w:val="20"/>
          <w:szCs w:val="20"/>
          <w:lang w:val="ru-RU"/>
        </w:rPr>
        <w:t>ика Спаси</w:t>
      </w:r>
      <w:r>
        <w:rPr>
          <w:rFonts w:cs="Times New Roman" w:ascii="Times New Roman" w:hAnsi="Times New Roman"/>
          <w:sz w:val="20"/>
          <w:szCs w:val="20"/>
          <w:lang w:val="sr-CS"/>
        </w:rPr>
        <w:t>ћ</w:t>
      </w:r>
      <w:r>
        <w:rPr>
          <w:rFonts w:cs="Times New Roman" w:ascii="Times New Roman" w:hAnsi="Times New Roman"/>
          <w:sz w:val="20"/>
          <w:szCs w:val="20"/>
          <w:lang w:val="ru-RU"/>
        </w:rPr>
        <w:t>а 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>Ма</w:t>
      </w:r>
      <w:r>
        <w:rPr>
          <w:rFonts w:cs="Times New Roman" w:ascii="Times New Roman" w:hAnsi="Times New Roman"/>
          <w:sz w:val="20"/>
          <w:szCs w:val="20"/>
          <w:lang w:val="sr-CS"/>
        </w:rPr>
        <w:t>ш</w:t>
      </w:r>
      <w:r>
        <w:rPr>
          <w:rFonts w:cs="Times New Roman" w:ascii="Times New Roman" w:hAnsi="Times New Roman"/>
          <w:sz w:val="20"/>
          <w:szCs w:val="20"/>
          <w:lang w:val="sr-RS"/>
        </w:rPr>
        <w:t>а</w:t>
      </w:r>
      <w:r>
        <w:rPr>
          <w:rFonts w:cs="Times New Roman" w:ascii="Times New Roman" w:hAnsi="Times New Roman"/>
          <w:sz w:val="20"/>
          <w:szCs w:val="20"/>
          <w:lang w:val="ru-RU"/>
        </w:rPr>
        <w:t>р</w:t>
      </w:r>
      <w:r>
        <w:rPr>
          <w:rFonts w:cs="Times New Roman" w:ascii="Times New Roman" w:hAnsi="Times New Roman"/>
          <w:sz w:val="20"/>
          <w:szCs w:val="20"/>
          <w:lang w:val="sr-RS"/>
        </w:rPr>
        <w:t>е</w:t>
      </w:r>
      <w:r>
        <w:rPr>
          <w:rFonts w:cs="Times New Roman" w:ascii="Times New Roman" w:hAnsi="Times New Roman"/>
          <w:sz w:val="20"/>
          <w:szCs w:val="20"/>
        </w:rPr>
        <w:t xml:space="preserve">, </w:t>
      </w:r>
      <w:r>
        <w:rPr>
          <w:rFonts w:cs="Times New Roman" w:ascii="Times New Roman" w:hAnsi="Times New Roman"/>
          <w:sz w:val="20"/>
          <w:szCs w:val="20"/>
          <w:lang w:val="sr-RS"/>
        </w:rPr>
        <w:t>на углу са Водоводском улицом</w:t>
      </w:r>
      <w:r>
        <w:rPr>
          <w:rFonts w:cs="Times New Roman" w:ascii="Times New Roman" w:hAnsi="Times New Roman"/>
          <w:sz w:val="20"/>
          <w:szCs w:val="20"/>
        </w:rPr>
        <w:t xml:space="preserve">, </w:t>
      </w:r>
      <w:r>
        <w:rPr>
          <w:rFonts w:cs="Times New Roman" w:ascii="Times New Roman" w:hAnsi="Times New Roman"/>
          <w:sz w:val="20"/>
          <w:szCs w:val="20"/>
          <w:lang w:val="ru-RU"/>
        </w:rPr>
        <w:t xml:space="preserve"> код зграде бр. 28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Б", бруто површина 8,5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18</w:t>
      </w:r>
      <w:r>
        <w:rPr>
          <w:rFonts w:cs="Times New Roman"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Ж</w:t>
      </w:r>
      <w:r>
        <w:rPr>
          <w:rFonts w:cs="Times New Roman" w:ascii="Times New Roman" w:hAnsi="Times New Roman"/>
          <w:sz w:val="20"/>
          <w:szCs w:val="20"/>
          <w:lang w:val="ru-RU"/>
        </w:rPr>
        <w:t>арково, улица Пору</w:t>
      </w:r>
      <w:r>
        <w:rPr>
          <w:rFonts w:cs="Times New Roman" w:ascii="Times New Roman" w:hAnsi="Times New Roman"/>
          <w:sz w:val="20"/>
          <w:szCs w:val="20"/>
          <w:lang w:val="sr-CS"/>
        </w:rPr>
        <w:t>ч</w:t>
      </w:r>
      <w:r>
        <w:rPr>
          <w:rFonts w:cs="Times New Roman" w:ascii="Times New Roman" w:hAnsi="Times New Roman"/>
          <w:sz w:val="20"/>
          <w:szCs w:val="20"/>
          <w:lang w:val="ru-RU"/>
        </w:rPr>
        <w:t>ника Спаси</w:t>
      </w:r>
      <w:r>
        <w:rPr>
          <w:rFonts w:cs="Times New Roman" w:ascii="Times New Roman" w:hAnsi="Times New Roman"/>
          <w:sz w:val="20"/>
          <w:szCs w:val="20"/>
          <w:lang w:val="sr-CS"/>
        </w:rPr>
        <w:t>ћ</w:t>
      </w:r>
      <w:r>
        <w:rPr>
          <w:rFonts w:cs="Times New Roman" w:ascii="Times New Roman" w:hAnsi="Times New Roman"/>
          <w:sz w:val="20"/>
          <w:szCs w:val="20"/>
          <w:lang w:val="ru-RU"/>
        </w:rPr>
        <w:t>а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>и Ма</w:t>
      </w:r>
      <w:r>
        <w:rPr>
          <w:rFonts w:cs="Times New Roman" w:ascii="Times New Roman" w:hAnsi="Times New Roman"/>
          <w:sz w:val="20"/>
          <w:szCs w:val="20"/>
          <w:lang w:val="sr-CS"/>
        </w:rPr>
        <w:t>ш</w:t>
      </w:r>
      <w:r>
        <w:rPr>
          <w:rFonts w:cs="Times New Roman" w:ascii="Times New Roman" w:hAnsi="Times New Roman"/>
          <w:sz w:val="20"/>
          <w:szCs w:val="20"/>
          <w:lang w:val="ru-RU"/>
        </w:rPr>
        <w:t>ар</w:t>
      </w:r>
      <w:r>
        <w:rPr>
          <w:rFonts w:cs="Times New Roman" w:ascii="Times New Roman" w:hAnsi="Times New Roman"/>
          <w:sz w:val="20"/>
          <w:szCs w:val="20"/>
          <w:lang w:val="sr-CS"/>
        </w:rPr>
        <w:t>е</w:t>
      </w:r>
      <w:r>
        <w:rPr>
          <w:rFonts w:cs="Times New Roman" w:ascii="Times New Roman" w:hAnsi="Times New Roman"/>
          <w:sz w:val="20"/>
          <w:szCs w:val="20"/>
          <w:lang w:val="ru-RU"/>
        </w:rPr>
        <w:t>, код зграде бр. 16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bookmarkStart w:id="6" w:name="_Hlk500509148"/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bookmarkEnd w:id="6"/>
      <w:r>
        <w:rPr>
          <w:rFonts w:cs="Times New Roman" w:ascii="Times New Roman" w:hAnsi="Times New Roman"/>
          <w:sz w:val="20"/>
          <w:szCs w:val="20"/>
          <w:lang w:val="sr-RS"/>
        </w:rPr>
        <w:t>А", бруто површина 6,5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19</w:t>
      </w:r>
      <w:r>
        <w:rPr>
          <w:rFonts w:cs="Times New Roman"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lineRule="auto" w:line="240"/>
        <w:ind w:right="0" w:hanging="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Беле воде, улица Мате Јеркови</w:t>
      </w:r>
      <w:r>
        <w:rPr>
          <w:rFonts w:cs="Times New Roman" w:ascii="Times New Roman" w:hAnsi="Times New Roman"/>
          <w:sz w:val="20"/>
          <w:szCs w:val="20"/>
          <w:lang w:val="sr-CS"/>
        </w:rPr>
        <w:t>ћ</w:t>
      </w:r>
      <w:r>
        <w:rPr>
          <w:rFonts w:cs="Times New Roman" w:ascii="Times New Roman" w:hAnsi="Times New Roman"/>
          <w:sz w:val="20"/>
          <w:szCs w:val="20"/>
          <w:lang w:val="ru-RU"/>
        </w:rPr>
        <w:t>а, код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>стајали</w:t>
      </w:r>
      <w:r>
        <w:rPr>
          <w:rFonts w:cs="Times New Roman" w:ascii="Times New Roman" w:hAnsi="Times New Roman"/>
          <w:sz w:val="20"/>
          <w:szCs w:val="20"/>
          <w:lang w:val="sr-CS"/>
        </w:rPr>
        <w:t>ш</w:t>
      </w:r>
      <w:r>
        <w:rPr>
          <w:rFonts w:cs="Times New Roman" w:ascii="Times New Roman" w:hAnsi="Times New Roman"/>
          <w:sz w:val="20"/>
          <w:szCs w:val="20"/>
          <w:lang w:val="ru-RU"/>
        </w:rPr>
        <w:t>та ЈГС-а испред зграде бр. 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А", бруто површина 6,5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ЛОКАЦИЈА 2</w:t>
      </w:r>
      <w:r>
        <w:rPr>
          <w:rFonts w:cs="Times New Roman" w:ascii="Times New Roman" w:hAnsi="Times New Roman"/>
          <w:sz w:val="20"/>
          <w:szCs w:val="20"/>
        </w:rPr>
        <w:t>0</w:t>
      </w:r>
      <w:r>
        <w:rPr>
          <w:rFonts w:cs="Times New Roman"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Беле воде, окретница аутобуске линије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>бр. 51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А", бруто површина 6,5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ЛОКАЦИЈА 2</w:t>
      </w:r>
      <w:r>
        <w:rPr>
          <w:rFonts w:cs="Times New Roman" w:ascii="Times New Roman" w:hAnsi="Times New Roman"/>
          <w:sz w:val="20"/>
          <w:szCs w:val="20"/>
        </w:rPr>
        <w:t>1</w:t>
      </w:r>
      <w:r>
        <w:rPr>
          <w:rFonts w:cs="Times New Roman"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Жа</w:t>
      </w:r>
      <w:r>
        <w:rPr>
          <w:rFonts w:cs="Times New Roman" w:ascii="Times New Roman" w:hAnsi="Times New Roman"/>
          <w:sz w:val="20"/>
          <w:szCs w:val="20"/>
          <w:lang w:val="ru-RU"/>
        </w:rPr>
        <w:t>рково, Космајска улица, код зграде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>бр. 56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Б", бруто површина 8,5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22</w:t>
      </w:r>
      <w:r>
        <w:rPr>
          <w:rFonts w:cs="Times New Roman" w:ascii="Times New Roman" w:hAnsi="Times New Roman"/>
          <w:sz w:val="20"/>
          <w:szCs w:val="20"/>
          <w:lang w:val="sr-CS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Ж</w:t>
      </w:r>
      <w:r>
        <w:rPr>
          <w:rFonts w:cs="Times New Roman" w:ascii="Times New Roman" w:hAnsi="Times New Roman"/>
          <w:sz w:val="20"/>
          <w:szCs w:val="20"/>
          <w:lang w:val="ru-RU"/>
        </w:rPr>
        <w:t>арково, Церски венац, плато окретнице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>ЈГС-а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А", бруто површина 6,5</w:t>
      </w:r>
    </w:p>
    <w:p>
      <w:pPr>
        <w:pStyle w:val="Normal"/>
        <w:spacing w:lineRule="auto" w:line="240"/>
        <w:ind w:left="12" w:right="23" w:hanging="0"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23</w:t>
      </w:r>
      <w:r>
        <w:rPr>
          <w:rFonts w:cs="Times New Roman"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lineRule="auto" w:line="240"/>
        <w:ind w:left="12" w:right="23" w:hanging="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Ж</w:t>
      </w:r>
      <w:r>
        <w:rPr>
          <w:rFonts w:cs="Times New Roman" w:ascii="Times New Roman" w:hAnsi="Times New Roman"/>
          <w:sz w:val="20"/>
          <w:szCs w:val="20"/>
          <w:lang w:val="ru-RU"/>
        </w:rPr>
        <w:t>елезник, улица Лоле Рибара, непарна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>страна, на углу са улицом Радних акција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bookmarkStart w:id="7" w:name="_Hlk509218510"/>
      <w:bookmarkEnd w:id="7"/>
      <w:r>
        <w:rPr>
          <w:rFonts w:cs="Times New Roman" w:ascii="Times New Roman" w:hAnsi="Times New Roman"/>
          <w:sz w:val="20"/>
          <w:szCs w:val="20"/>
          <w:lang w:val="sr-RS"/>
        </w:rPr>
        <w:t>Б", бруто површина 8,5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24</w:t>
      </w:r>
      <w:r>
        <w:rPr>
          <w:rFonts w:cs="Times New Roman"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Ж</w:t>
      </w:r>
      <w:r>
        <w:rPr>
          <w:rFonts w:cs="Times New Roman" w:ascii="Times New Roman" w:hAnsi="Times New Roman"/>
          <w:sz w:val="20"/>
          <w:szCs w:val="20"/>
          <w:lang w:val="ru-RU"/>
        </w:rPr>
        <w:t>елезник, улица Радних акција, код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>зграде бр. 56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Б", бруто површина 8,5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25</w:t>
      </w:r>
      <w:r>
        <w:rPr>
          <w:rFonts w:cs="Times New Roman" w:ascii="Times New Roman" w:hAnsi="Times New Roman"/>
          <w:sz w:val="20"/>
          <w:szCs w:val="20"/>
          <w:lang w:val="sr-RS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Ж</w:t>
      </w:r>
      <w:r>
        <w:rPr>
          <w:rFonts w:cs="Times New Roman" w:ascii="Times New Roman" w:hAnsi="Times New Roman"/>
          <w:sz w:val="20"/>
          <w:szCs w:val="20"/>
          <w:lang w:val="ru-RU"/>
        </w:rPr>
        <w:t>елезник, улица Даринке Радови</w:t>
      </w:r>
      <w:r>
        <w:rPr>
          <w:rFonts w:cs="Times New Roman" w:ascii="Times New Roman" w:hAnsi="Times New Roman"/>
          <w:sz w:val="20"/>
          <w:szCs w:val="20"/>
          <w:lang w:val="sr-CS"/>
        </w:rPr>
        <w:t>ћ</w:t>
      </w:r>
      <w:r>
        <w:rPr>
          <w:rFonts w:cs="Times New Roman" w:ascii="Times New Roman" w:hAnsi="Times New Roman"/>
          <w:sz w:val="20"/>
          <w:szCs w:val="20"/>
          <w:lang w:val="ru-RU"/>
        </w:rPr>
        <w:t>,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>код стајалишта ЈГС-а, преко пута поште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Б", бруто површина 8,5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26</w:t>
      </w:r>
      <w:r>
        <w:rPr>
          <w:rFonts w:cs="Times New Roman"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Срем</w:t>
      </w:r>
      <w:r>
        <w:rPr>
          <w:rFonts w:cs="Times New Roman" w:ascii="Times New Roman" w:hAnsi="Times New Roman"/>
          <w:sz w:val="20"/>
          <w:szCs w:val="20"/>
          <w:lang w:val="sr-CS"/>
        </w:rPr>
        <w:t>чи</w:t>
      </w:r>
      <w:r>
        <w:rPr>
          <w:rFonts w:cs="Times New Roman" w:ascii="Times New Roman" w:hAnsi="Times New Roman"/>
          <w:sz w:val="20"/>
          <w:szCs w:val="20"/>
          <w:lang w:val="ru-RU"/>
        </w:rPr>
        <w:t xml:space="preserve">ца, улица </w:t>
      </w:r>
      <w:r>
        <w:rPr>
          <w:rFonts w:cs="Times New Roman" w:ascii="Times New Roman" w:hAnsi="Times New Roman"/>
          <w:sz w:val="20"/>
          <w:szCs w:val="20"/>
          <w:lang w:val="sr-CS"/>
        </w:rPr>
        <w:t>Ж</w:t>
      </w:r>
      <w:r>
        <w:rPr>
          <w:rFonts w:cs="Times New Roman" w:ascii="Times New Roman" w:hAnsi="Times New Roman"/>
          <w:sz w:val="20"/>
          <w:szCs w:val="20"/>
          <w:lang w:val="ru-RU"/>
        </w:rPr>
        <w:t xml:space="preserve">ила Верна, 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>десни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>угао прилаза пијаци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Б", бруто површина 8,5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27</w:t>
      </w:r>
      <w:r>
        <w:rPr>
          <w:rFonts w:cs="Times New Roman"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Срем</w:t>
      </w:r>
      <w:r>
        <w:rPr>
          <w:rFonts w:cs="Times New Roman" w:ascii="Times New Roman" w:hAnsi="Times New Roman"/>
          <w:sz w:val="20"/>
          <w:szCs w:val="20"/>
          <w:lang w:val="sr-CS"/>
        </w:rPr>
        <w:t>ч</w:t>
      </w:r>
      <w:r>
        <w:rPr>
          <w:rFonts w:cs="Times New Roman" w:ascii="Times New Roman" w:hAnsi="Times New Roman"/>
          <w:sz w:val="20"/>
          <w:szCs w:val="20"/>
          <w:lang w:val="ru-RU"/>
        </w:rPr>
        <w:t>ица, Београдска улица, изме</w:t>
      </w:r>
      <w:r>
        <w:rPr>
          <w:rFonts w:cs="Times New Roman" w:ascii="Times New Roman" w:hAnsi="Times New Roman"/>
          <w:sz w:val="20"/>
          <w:szCs w:val="20"/>
          <w:lang w:val="sr-CS"/>
        </w:rPr>
        <w:t>ђ</w:t>
      </w:r>
      <w:r>
        <w:rPr>
          <w:rFonts w:cs="Times New Roman" w:ascii="Times New Roman" w:hAnsi="Times New Roman"/>
          <w:sz w:val="20"/>
          <w:szCs w:val="20"/>
          <w:lang w:val="ru-RU"/>
        </w:rPr>
        <w:t>у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>парка и зграде бр. 157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А", бруто површина 6,5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28</w:t>
      </w:r>
      <w:r>
        <w:rPr>
          <w:rFonts w:cs="Times New Roman"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Срем</w:t>
      </w:r>
      <w:r>
        <w:rPr>
          <w:rFonts w:cs="Times New Roman" w:ascii="Times New Roman" w:hAnsi="Times New Roman"/>
          <w:sz w:val="20"/>
          <w:szCs w:val="20"/>
          <w:lang w:val="sr-CS"/>
        </w:rPr>
        <w:t>ч</w:t>
      </w:r>
      <w:r>
        <w:rPr>
          <w:rFonts w:cs="Times New Roman" w:ascii="Times New Roman" w:hAnsi="Times New Roman"/>
          <w:sz w:val="20"/>
          <w:szCs w:val="20"/>
          <w:lang w:val="ru-RU"/>
        </w:rPr>
        <w:t>ица, Београдска улица, десно од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>зграде бр. 157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А", бруто површина 6,5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29</w:t>
      </w:r>
      <w:r>
        <w:rPr>
          <w:rFonts w:cs="Times New Roman"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Умка, улица 13. октобра, на углу са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>улицом Миленије Иванови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ћ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Б", бруто површина 8,5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30</w:t>
      </w:r>
      <w:r>
        <w:rPr>
          <w:rFonts w:cs="Times New Roman" w:ascii="Times New Roman" w:hAnsi="Times New Roman"/>
          <w:sz w:val="20"/>
          <w:szCs w:val="20"/>
          <w:lang w:val="sr-RS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Остру</w:t>
      </w:r>
      <w:r>
        <w:rPr>
          <w:rFonts w:cs="Times New Roman" w:ascii="Times New Roman" w:hAnsi="Times New Roman"/>
          <w:sz w:val="20"/>
          <w:szCs w:val="20"/>
          <w:lang w:val="sr-CS"/>
        </w:rPr>
        <w:t>ж</w:t>
      </w:r>
      <w:r>
        <w:rPr>
          <w:rFonts w:cs="Times New Roman" w:ascii="Times New Roman" w:hAnsi="Times New Roman"/>
          <w:sz w:val="20"/>
          <w:szCs w:val="20"/>
          <w:lang w:val="ru-RU"/>
        </w:rPr>
        <w:t>ница, Савска улица, на углу са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>Кара</w:t>
      </w:r>
      <w:r>
        <w:rPr>
          <w:rFonts w:cs="Times New Roman" w:ascii="Times New Roman" w:hAnsi="Times New Roman"/>
          <w:sz w:val="20"/>
          <w:szCs w:val="20"/>
          <w:lang w:val="sr-CS"/>
        </w:rPr>
        <w:t>ђ</w:t>
      </w:r>
      <w:r>
        <w:rPr>
          <w:rFonts w:cs="Times New Roman" w:ascii="Times New Roman" w:hAnsi="Times New Roman"/>
          <w:sz w:val="20"/>
          <w:szCs w:val="20"/>
          <w:lang w:val="ru-RU"/>
        </w:rPr>
        <w:t>ор</w:t>
      </w:r>
      <w:r>
        <w:rPr>
          <w:rFonts w:cs="Times New Roman" w:ascii="Times New Roman" w:hAnsi="Times New Roman"/>
          <w:sz w:val="20"/>
          <w:szCs w:val="20"/>
          <w:lang w:val="sr-CS"/>
        </w:rPr>
        <w:t>ђ</w:t>
      </w:r>
      <w:r>
        <w:rPr>
          <w:rFonts w:cs="Times New Roman" w:ascii="Times New Roman" w:hAnsi="Times New Roman"/>
          <w:sz w:val="20"/>
          <w:szCs w:val="20"/>
          <w:lang w:val="ru-RU"/>
        </w:rPr>
        <w:t>евом улицом, код зграде бр. 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Б", бруто површина 8,5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31</w:t>
      </w:r>
      <w:r>
        <w:rPr>
          <w:rFonts w:cs="Times New Roman" w:ascii="Times New Roman" w:hAnsi="Times New Roman"/>
          <w:sz w:val="20"/>
          <w:szCs w:val="20"/>
          <w:lang w:val="sr-RS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Велика Мо</w:t>
      </w:r>
      <w:r>
        <w:rPr>
          <w:rFonts w:cs="Times New Roman" w:ascii="Times New Roman" w:hAnsi="Times New Roman"/>
          <w:sz w:val="20"/>
          <w:szCs w:val="20"/>
          <w:lang w:val="sr-CS"/>
        </w:rPr>
        <w:t>шт</w:t>
      </w:r>
      <w:r>
        <w:rPr>
          <w:rFonts w:cs="Times New Roman" w:ascii="Times New Roman" w:hAnsi="Times New Roman"/>
          <w:sz w:val="20"/>
          <w:szCs w:val="20"/>
          <w:lang w:val="ru-RU"/>
        </w:rPr>
        <w:t>аница, улица 10. октобра,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>испред зграде По</w:t>
      </w:r>
      <w:r>
        <w:rPr>
          <w:rFonts w:cs="Times New Roman" w:ascii="Times New Roman" w:hAnsi="Times New Roman"/>
          <w:sz w:val="20"/>
          <w:szCs w:val="20"/>
          <w:lang w:val="sr-CS"/>
        </w:rPr>
        <w:t>ш</w:t>
      </w:r>
      <w:r>
        <w:rPr>
          <w:rFonts w:cs="Times New Roman" w:ascii="Times New Roman" w:hAnsi="Times New Roman"/>
          <w:sz w:val="20"/>
          <w:szCs w:val="20"/>
          <w:lang w:val="ru-RU"/>
        </w:rPr>
        <w:t>те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Б", бруто површина 8,5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32</w:t>
      </w:r>
      <w:r>
        <w:rPr>
          <w:rFonts w:cs="Times New Roman" w:ascii="Times New Roman" w:hAnsi="Times New Roman"/>
          <w:sz w:val="20"/>
          <w:szCs w:val="20"/>
          <w:lang w:val="sr-RS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 xml:space="preserve">Савска магистрала, код „Фаст парка“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Б", бруто површина 8,5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33</w:t>
      </w:r>
      <w:r>
        <w:rPr>
          <w:rFonts w:cs="Times New Roman" w:ascii="Times New Roman" w:hAnsi="Times New Roman"/>
          <w:sz w:val="20"/>
          <w:szCs w:val="20"/>
          <w:lang w:val="sr-CS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 xml:space="preserve">Баново брдо, Пожешка улица, испред зграде бр. 65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А", бруто површина 6,5</w:t>
      </w:r>
    </w:p>
    <w:p>
      <w:pPr>
        <w:pStyle w:val="Normal"/>
        <w:spacing w:lineRule="auto" w:line="240"/>
        <w:ind w:right="12" w:hanging="12"/>
        <w:jc w:val="both"/>
        <w:rPr>
          <w:rFonts w:ascii="Times New Roman" w:hAnsi="Times New Roman" w:cs="Times New Roman"/>
          <w:color w:val="000000"/>
          <w:lang w:val="sr-RS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sr-RS"/>
        </w:rPr>
        <w:t xml:space="preserve">ЛОКАЦИЈА </w:t>
      </w:r>
      <w:r>
        <w:rPr>
          <w:rFonts w:cs="Times New Roman" w:ascii="Times New Roman" w:hAnsi="Times New Roman"/>
          <w:color w:val="000000"/>
          <w:sz w:val="20"/>
          <w:szCs w:val="20"/>
        </w:rPr>
        <w:t>34</w:t>
      </w:r>
      <w:r>
        <w:rPr>
          <w:rFonts w:cs="Times New Roman" w:ascii="Times New Roman" w:hAnsi="Times New Roman"/>
          <w:color w:val="000000"/>
          <w:sz w:val="20"/>
          <w:szCs w:val="20"/>
          <w:lang w:val="sr-RS"/>
        </w:rPr>
        <w:t>.</w:t>
      </w:r>
    </w:p>
    <w:p>
      <w:pPr>
        <w:pStyle w:val="Normal"/>
        <w:spacing w:lineRule="auto" w:line="240"/>
        <w:ind w:right="12" w:hanging="12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sr-RS"/>
        </w:rPr>
        <w:t>Чукаричка падина, Радничка улица, наспрам зграде бр. 25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А", бруто површина 6,5</w:t>
      </w:r>
    </w:p>
    <w:p>
      <w:pPr>
        <w:pStyle w:val="Normal"/>
        <w:spacing w:lineRule="auto" w:line="240"/>
        <w:ind w:right="12" w:hanging="12"/>
        <w:jc w:val="both"/>
        <w:rPr>
          <w:rFonts w:ascii="Times New Roman" w:hAnsi="Times New Roman" w:cs="Times New Roman"/>
          <w:color w:val="000000"/>
          <w:lang w:val="sr-RS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sr-RS"/>
        </w:rPr>
        <w:t>ЛОКАЦИЈА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35</w:t>
      </w:r>
      <w:r>
        <w:rPr>
          <w:rFonts w:cs="Times New Roman" w:ascii="Times New Roman" w:hAnsi="Times New Roman"/>
          <w:color w:val="000000"/>
          <w:sz w:val="20"/>
          <w:szCs w:val="20"/>
          <w:lang w:val="sr-RS"/>
        </w:rPr>
        <w:t>.</w:t>
      </w:r>
    </w:p>
    <w:p>
      <w:pPr>
        <w:pStyle w:val="Normal"/>
        <w:spacing w:lineRule="auto" w:line="240"/>
        <w:ind w:right="12" w:hanging="12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sr-RS"/>
        </w:rPr>
        <w:t>Баново брдо, улица Требевићка, преко пута зграде бр. 17-19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А", бруто површина 6,5</w:t>
      </w:r>
    </w:p>
    <w:p>
      <w:pPr>
        <w:pStyle w:val="Normal"/>
        <w:spacing w:lineRule="auto" w:line="240"/>
        <w:ind w:right="23" w:hanging="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36</w:t>
      </w:r>
      <w:r>
        <w:rPr>
          <w:rFonts w:cs="Times New Roman" w:ascii="Times New Roman" w:hAnsi="Times New Roman"/>
          <w:sz w:val="20"/>
          <w:szCs w:val="20"/>
          <w:lang w:val="sr-RS"/>
        </w:rPr>
        <w:t>.</w:t>
      </w:r>
    </w:p>
    <w:p>
      <w:pPr>
        <w:pStyle w:val="Normal"/>
        <w:spacing w:lineRule="auto" w:line="240"/>
        <w:ind w:right="23" w:hanging="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>Рушањ</w:t>
      </w:r>
      <w:r>
        <w:rPr>
          <w:rFonts w:cs="Times New Roman" w:ascii="Times New Roman" w:hAnsi="Times New Roman"/>
          <w:sz w:val="20"/>
          <w:szCs w:val="20"/>
          <w:lang w:val="ru-RU"/>
        </w:rPr>
        <w:t xml:space="preserve">, </w:t>
      </w:r>
      <w:r>
        <w:rPr>
          <w:rFonts w:cs="Times New Roman" w:ascii="Times New Roman" w:hAnsi="Times New Roman"/>
          <w:sz w:val="20"/>
          <w:szCs w:val="20"/>
          <w:lang w:val="sr-RS"/>
        </w:rPr>
        <w:t>на улазу у парк, код стајалишта ЈГС-а, линија 531, у правцу Бановог брда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А", бруто површина 6,5</w:t>
      </w:r>
    </w:p>
    <w:p>
      <w:pPr>
        <w:pStyle w:val="Normal"/>
        <w:spacing w:lineRule="auto" w:line="240"/>
        <w:ind w:right="23" w:hanging="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37</w:t>
      </w:r>
      <w:r>
        <w:rPr>
          <w:rFonts w:cs="Times New Roman" w:ascii="Times New Roman" w:hAnsi="Times New Roman"/>
          <w:sz w:val="20"/>
          <w:szCs w:val="20"/>
          <w:lang w:val="sr-RS"/>
        </w:rPr>
        <w:t>.</w:t>
      </w:r>
    </w:p>
    <w:p>
      <w:pPr>
        <w:pStyle w:val="Normal"/>
        <w:spacing w:lineRule="auto" w:line="240"/>
        <w:ind w:right="23" w:hanging="0"/>
        <w:jc w:val="both"/>
        <w:rPr>
          <w:rFonts w:ascii="Times New Roman" w:hAnsi="Times New Roman" w:eastAsia="Calibri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>Жарково</w:t>
      </w:r>
      <w:r>
        <w:rPr>
          <w:rFonts w:cs="Times New Roman" w:ascii="Times New Roman" w:hAnsi="Times New Roman"/>
          <w:sz w:val="20"/>
          <w:szCs w:val="20"/>
          <w:lang w:val="ru-RU"/>
        </w:rPr>
        <w:t>, улица Р</w:t>
      </w:r>
      <w:r>
        <w:rPr>
          <w:rFonts w:cs="Times New Roman" w:ascii="Times New Roman" w:hAnsi="Times New Roman"/>
          <w:sz w:val="20"/>
          <w:szCs w:val="20"/>
          <w:lang w:val="sr-RS"/>
        </w:rPr>
        <w:t>атка Митровића бр. 105, код поште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eastAsia="Calibri" w:cs="Times New Roman" w:ascii="Times New Roman" w:hAnsi="Times New Roman"/>
          <w:sz w:val="20"/>
          <w:szCs w:val="20"/>
          <w:lang w:val="sr-RS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Б", бруто површина 8,5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38</w:t>
      </w:r>
      <w:r>
        <w:rPr>
          <w:rFonts w:cs="Times New Roman"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>Видиковац</w:t>
      </w:r>
      <w:r>
        <w:rPr>
          <w:rFonts w:cs="Times New Roman" w:ascii="Times New Roman" w:hAnsi="Times New Roman"/>
          <w:sz w:val="20"/>
          <w:szCs w:val="20"/>
          <w:lang w:val="ru-RU"/>
        </w:rPr>
        <w:t>, у</w:t>
      </w:r>
      <w:r>
        <w:rPr>
          <w:rFonts w:cs="Times New Roman" w:ascii="Times New Roman" w:hAnsi="Times New Roman"/>
          <w:sz w:val="20"/>
          <w:szCs w:val="20"/>
          <w:lang w:val="sr-RS"/>
        </w:rPr>
        <w:t>гао улица кнеза Вишеслава и Ратка Митровића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Б", бруто површина 8,5</w:t>
      </w:r>
    </w:p>
    <w:p>
      <w:pPr>
        <w:pStyle w:val="Normal"/>
        <w:spacing w:lineRule="auto" w:line="240"/>
        <w:ind w:right="12" w:hanging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39</w:t>
      </w:r>
      <w:r>
        <w:rPr>
          <w:rFonts w:cs="Times New Roman"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lineRule="auto" w:line="240"/>
        <w:ind w:right="12" w:hanging="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Баново брдо, 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улица Петра Мартиновића, испред зграде бр. 37, код ресторана ,,Српска кућа”, испред степеница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А", бруто површина 6,5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40</w:t>
      </w:r>
      <w:r>
        <w:rPr>
          <w:rFonts w:cs="Times New Roman"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>Видиковац</w:t>
      </w:r>
      <w:r>
        <w:rPr>
          <w:rFonts w:cs="Times New Roman" w:ascii="Times New Roman" w:hAnsi="Times New Roman"/>
          <w:sz w:val="20"/>
          <w:szCs w:val="20"/>
          <w:lang w:val="ru-RU"/>
        </w:rPr>
        <w:t xml:space="preserve">, </w:t>
      </w:r>
      <w:r>
        <w:rPr>
          <w:rFonts w:cs="Times New Roman" w:ascii="Times New Roman" w:hAnsi="Times New Roman"/>
          <w:sz w:val="20"/>
          <w:szCs w:val="20"/>
          <w:lang w:val="sr-RS"/>
        </w:rPr>
        <w:t>улица Кнеза Вишеслава, испред зграде бр. 120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Б", бруто површина 8,5 м2</w:t>
      </w:r>
    </w:p>
    <w:p>
      <w:pPr>
        <w:pStyle w:val="Normal"/>
        <w:spacing w:lineRule="auto" w:line="240"/>
        <w:ind w:left="12" w:right="23" w:hanging="0"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41</w:t>
      </w:r>
      <w:r>
        <w:rPr>
          <w:rFonts w:cs="Times New Roman"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lineRule="auto" w:line="240"/>
        <w:ind w:left="12" w:right="23" w:hanging="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CS"/>
        </w:rPr>
        <w:t>Ж</w:t>
      </w:r>
      <w:r>
        <w:rPr>
          <w:rFonts w:cs="Times New Roman" w:ascii="Times New Roman" w:hAnsi="Times New Roman"/>
          <w:sz w:val="20"/>
          <w:szCs w:val="20"/>
          <w:lang w:val="ru-RU"/>
        </w:rPr>
        <w:t xml:space="preserve">елезник, улица Лоле Рибара </w:t>
      </w:r>
      <w:r>
        <w:rPr>
          <w:rFonts w:cs="Times New Roman" w:ascii="Times New Roman" w:hAnsi="Times New Roman"/>
          <w:sz w:val="20"/>
          <w:szCs w:val="20"/>
          <w:lang w:val="sr-RS"/>
        </w:rPr>
        <w:t>бр. 154</w:t>
      </w:r>
      <w:r>
        <w:rPr>
          <w:rFonts w:cs="Times New Roman" w:ascii="Times New Roman" w:hAnsi="Times New Roman"/>
          <w:sz w:val="20"/>
          <w:szCs w:val="20"/>
          <w:lang w:val="ru-RU"/>
        </w:rPr>
        <w:t xml:space="preserve">, 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између две станице ЈГС-а, код ,,ЕФГ” банке </w:t>
      </w:r>
    </w:p>
    <w:p>
      <w:pPr>
        <w:pStyle w:val="Normal"/>
        <w:spacing w:lineRule="auto" w:line="240"/>
        <w:ind w:left="12" w:right="23" w:hanging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Б", бруто површина 8,5 м2</w:t>
      </w:r>
    </w:p>
    <w:p>
      <w:pPr>
        <w:pStyle w:val="Normal"/>
        <w:spacing w:lineRule="auto" w:line="240"/>
        <w:ind w:right="12" w:hanging="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42</w:t>
      </w:r>
      <w:r>
        <w:rPr>
          <w:rFonts w:cs="Times New Roman"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lineRule="auto" w:line="240"/>
        <w:ind w:right="12" w:hanging="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>Сремчица</w:t>
      </w:r>
      <w:r>
        <w:rPr>
          <w:rFonts w:cs="Times New Roman" w:ascii="Times New Roman" w:hAnsi="Times New Roman"/>
          <w:sz w:val="20"/>
          <w:szCs w:val="20"/>
          <w:lang w:val="ru-RU"/>
        </w:rPr>
        <w:t xml:space="preserve">, </w:t>
      </w:r>
      <w:r>
        <w:rPr>
          <w:rFonts w:cs="Times New Roman" w:ascii="Times New Roman" w:hAnsi="Times New Roman"/>
          <w:sz w:val="20"/>
          <w:szCs w:val="20"/>
          <w:lang w:val="sr-CS"/>
        </w:rPr>
        <w:t>улица</w:t>
      </w:r>
      <w:r>
        <w:rPr>
          <w:rFonts w:cs="Times New Roman" w:ascii="Times New Roman" w:hAnsi="Times New Roman"/>
          <w:sz w:val="20"/>
          <w:szCs w:val="20"/>
          <w:lang w:val="sr-RS"/>
        </w:rPr>
        <w:t xml:space="preserve">  Жила Верна иза броја 15</w:t>
      </w:r>
    </w:p>
    <w:p>
      <w:pPr>
        <w:pStyle w:val="Normal"/>
        <w:spacing w:lineRule="auto" w:line="240"/>
        <w:ind w:right="12" w:hanging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bookmarkStart w:id="8" w:name="_Hlk509220118"/>
      <w:bookmarkEnd w:id="8"/>
      <w:r>
        <w:rPr>
          <w:rFonts w:cs="Times New Roman" w:ascii="Times New Roman" w:hAnsi="Times New Roman"/>
          <w:sz w:val="20"/>
          <w:szCs w:val="20"/>
          <w:lang w:val="sr-RS"/>
        </w:rPr>
        <w:t>Б", бруто површина 8,5 м2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43</w:t>
      </w:r>
      <w:r>
        <w:rPr>
          <w:rFonts w:cs="Times New Roman"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Срем</w:t>
      </w:r>
      <w:r>
        <w:rPr>
          <w:rFonts w:cs="Times New Roman" w:ascii="Times New Roman" w:hAnsi="Times New Roman"/>
          <w:sz w:val="20"/>
          <w:szCs w:val="20"/>
          <w:lang w:val="sr-CS"/>
        </w:rPr>
        <w:t>чи</w:t>
      </w:r>
      <w:r>
        <w:rPr>
          <w:rFonts w:cs="Times New Roman" w:ascii="Times New Roman" w:hAnsi="Times New Roman"/>
          <w:sz w:val="20"/>
          <w:szCs w:val="20"/>
          <w:lang w:val="ru-RU"/>
        </w:rPr>
        <w:t xml:space="preserve">ца, </w:t>
      </w:r>
      <w:r>
        <w:rPr>
          <w:rFonts w:cs="Times New Roman" w:ascii="Times New Roman" w:hAnsi="Times New Roman"/>
          <w:sz w:val="20"/>
          <w:szCs w:val="20"/>
          <w:lang w:val="sr-RS"/>
        </w:rPr>
        <w:t>угао улица Жила Верна и Дворжакове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</w:p>
    <w:p>
      <w:pPr>
        <w:pStyle w:val="Normal"/>
        <w:spacing w:lineRule="auto" w:line="240"/>
        <w:ind w:right="12" w:hanging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Б", бруто површина 8,5 м2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44</w:t>
      </w:r>
      <w:r>
        <w:rPr>
          <w:rFonts w:cs="Times New Roman"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>Жарково, Репиш</w:t>
      </w:r>
      <w:r>
        <w:rPr>
          <w:rFonts w:cs="Times New Roman" w:ascii="Times New Roman" w:hAnsi="Times New Roman"/>
          <w:sz w:val="20"/>
          <w:szCs w:val="20"/>
          <w:lang w:val="ru-RU"/>
        </w:rPr>
        <w:t>ка улица, испред зграде бр. 58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</w:p>
    <w:p>
      <w:pPr>
        <w:pStyle w:val="Normal"/>
        <w:spacing w:lineRule="auto" w:line="240"/>
        <w:ind w:right="12" w:hanging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А", бруто површина 6,5 м2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bookmarkStart w:id="9" w:name="_Hlk507484278"/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45</w:t>
      </w:r>
      <w:r>
        <w:rPr>
          <w:rFonts w:cs="Times New Roman"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>Жарково, улица Илије Ђуричића, испред зграде Трговачка бр. 30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</w:p>
    <w:p>
      <w:pPr>
        <w:pStyle w:val="Normal"/>
        <w:spacing w:lineRule="auto" w:line="240"/>
        <w:ind w:right="12" w:hanging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bookmarkEnd w:id="9"/>
      <w:r>
        <w:rPr>
          <w:rFonts w:cs="Times New Roman" w:ascii="Times New Roman" w:hAnsi="Times New Roman"/>
          <w:sz w:val="20"/>
          <w:szCs w:val="20"/>
          <w:lang w:val="sr-RS"/>
        </w:rPr>
        <w:t>А", бруто површина 6,5 м2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46</w:t>
      </w:r>
      <w:r>
        <w:rPr>
          <w:rFonts w:cs="Times New Roman"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>Видиковац, угао улица кнеза Вишеслава и пилота Михајла Петровића, преко пута Мек Доналдса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</w:p>
    <w:p>
      <w:pPr>
        <w:pStyle w:val="Normal"/>
        <w:spacing w:lineRule="auto" w:line="240"/>
        <w:ind w:right="12" w:hanging="0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Б", бруто површина 8,5 м2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ЛОКАЦИЈА </w:t>
      </w:r>
      <w:r>
        <w:rPr>
          <w:rFonts w:cs="Times New Roman" w:ascii="Times New Roman" w:hAnsi="Times New Roman"/>
          <w:sz w:val="20"/>
          <w:szCs w:val="20"/>
        </w:rPr>
        <w:t>47</w:t>
      </w:r>
      <w:r>
        <w:rPr>
          <w:rFonts w:cs="Times New Roman" w:ascii="Times New Roman" w:hAnsi="Times New Roman"/>
          <w:sz w:val="20"/>
          <w:szCs w:val="20"/>
          <w:lang w:val="ru-RU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sz w:val="20"/>
          <w:szCs w:val="20"/>
          <w:lang w:val="sr-RS"/>
        </w:rPr>
        <w:t>Баново брдо, Пожешка улица, код зграде бр.50</w:t>
      </w:r>
      <w:r>
        <w:rPr>
          <w:rFonts w:cs="Times New Roman" w:ascii="Times New Roman" w:hAnsi="Times New Roman"/>
          <w:sz w:val="20"/>
          <w:szCs w:val="20"/>
          <w:lang w:val="sr-CS"/>
        </w:rPr>
        <w:t xml:space="preserve"> </w:t>
      </w:r>
    </w:p>
    <w:p>
      <w:pPr>
        <w:pStyle w:val="Normal"/>
        <w:spacing w:lineRule="auto" w:line="240"/>
        <w:ind w:right="12" w:hanging="0"/>
        <w:jc w:val="both"/>
        <w:rPr/>
      </w:pPr>
      <w:r>
        <w:rPr>
          <w:rFonts w:cs="Times New Roman" w:ascii="Times New Roman" w:hAnsi="Times New Roman"/>
          <w:sz w:val="20"/>
          <w:szCs w:val="20"/>
          <w:lang w:val="sr-RS"/>
        </w:rPr>
        <w:t xml:space="preserve">Oбјекат 1: киоск, тип "НБК 15 </w:t>
      </w:r>
      <w:r>
        <w:rPr>
          <w:rFonts w:cs="Times New Roman" w:ascii="Times New Roman" w:hAnsi="Times New Roman"/>
          <w:sz w:val="20"/>
          <w:szCs w:val="20"/>
        </w:rPr>
        <w:t>C-</w:t>
      </w:r>
      <w:r>
        <w:rPr>
          <w:rFonts w:cs="Times New Roman" w:ascii="Times New Roman" w:hAnsi="Times New Roman"/>
          <w:sz w:val="20"/>
          <w:szCs w:val="20"/>
          <w:lang w:val="sr-RS"/>
        </w:rPr>
        <w:t>Б", бруто површина 8,5 м2</w:t>
      </w:r>
    </w:p>
    <w:sectPr>
      <w:type w:val="nextPage"/>
      <w:pgSz w:w="12240" w:h="15840"/>
      <w:pgMar w:left="1095" w:right="11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 w:cs="Times New Roman"/>
      <w:sz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ascii="Times New Roman" w:hAnsi="Times New Roman" w:eastAsia="Calibri" w:cs="Times New Roman"/>
      <w:sz w:val="24"/>
    </w:rPr>
  </w:style>
  <w:style w:type="character" w:styleId="ListLabel8">
    <w:name w:val="ListLabel 8"/>
    <w:qFormat/>
    <w:rPr>
      <w:rFonts w:cs="Times New Roman"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eastAsia="Calibri" w:cs="Times New Roman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9c151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B26A4-CB68-46D3-BE0B-1E0F0FEF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Application>LibreOffice/5.0.3.2$Windows_x86 LibreOffice_project/e5f16313668ac592c1bfb310f4390624e3dbfb75</Application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2021-04-18T09:50:00Z</dcterms:created>
  <dc:creator>Dejan</dc:creator>
  <dc:language>en-US</dc:language>
  <cp:lastModifiedBy>GO Cukarica </cp:lastModifiedBy>
  <cp:lastPrinted>2021-04-26T11:38:19Z</cp:lastPrinted>
  <dcterms:modified xsi:type="dcterms:W3CDTF">2021-04-27T11:46:19Z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