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РЕПУБЛИКА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СРБИЈА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Град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Београд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Градска општина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pacing w:val="-4"/>
        </w:rPr>
        <w:t>Одељење за буџет и финансије</w:t>
      </w:r>
    </w:p>
    <w:p>
      <w:pPr>
        <w:pStyle w:val="Normal"/>
        <w:rPr/>
      </w:pPr>
      <w:bookmarkStart w:id="0" w:name="__DdeLink__6174_546161551"/>
      <w:r>
        <w:rPr>
          <w:rFonts w:cs="Times New Roman" w:ascii="Times New Roman" w:hAnsi="Times New Roman"/>
          <w:b/>
          <w:bCs/>
        </w:rPr>
        <w:t>II/01 број 401-5/21-</w:t>
      </w:r>
      <w:bookmarkEnd w:id="0"/>
      <w:r>
        <w:rPr>
          <w:rFonts w:cs="Times New Roman" w:ascii="Times New Roman" w:hAnsi="Times New Roman"/>
          <w:b/>
          <w:bCs/>
        </w:rPr>
        <w:t>81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sr-Latn-RS"/>
        </w:rPr>
        <w:t xml:space="preserve">17. </w:t>
      </w:r>
      <w:r>
        <w:rPr>
          <w:rFonts w:cs="Times New Roman" w:ascii="Times New Roman" w:hAnsi="Times New Roman"/>
          <w:b/>
          <w:bCs/>
          <w:lang w:val="sr-RS"/>
        </w:rPr>
        <w:t>август</w:t>
      </w:r>
      <w:r>
        <w:rPr>
          <w:rFonts w:cs="Times New Roman" w:ascii="Times New Roman" w:hAnsi="Times New Roman"/>
          <w:b/>
          <w:bCs/>
        </w:rPr>
        <w:t xml:space="preserve"> 202</w:t>
      </w:r>
      <w:r>
        <w:rPr>
          <w:rFonts w:cs="Times New Roman" w:ascii="Times New Roman" w:hAnsi="Times New Roman"/>
          <w:b/>
          <w:bCs/>
          <w:lang w:val="sr-RS"/>
        </w:rPr>
        <w:t>1</w:t>
      </w:r>
      <w:r>
        <w:rPr>
          <w:rFonts w:cs="Times New Roman" w:ascii="Times New Roman" w:hAnsi="Times New Roman"/>
          <w:b/>
          <w:bCs/>
        </w:rPr>
        <w:t>. године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lang w:val="ru-RU"/>
        </w:rPr>
        <w:t xml:space="preserve">Београд,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Шумадијски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трг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2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ВП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На основу члана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78. став 1. тачка 2. подтачка 2. Закона о буџетском систему („Сл. гласник РС“, бр. 54/09, 73/10, 101/10, 101/11, 93/12, 62/13, 63/13-испр., 108/13, 142/14</w:t>
      </w:r>
      <w:r>
        <w:rPr>
          <w:rFonts w:cs="Times New Roman" w:ascii="Times New Roman" w:hAnsi="Times New Roman"/>
          <w:lang w:val="en-US"/>
        </w:rPr>
        <w:t>,</w:t>
      </w:r>
      <w:r>
        <w:rPr>
          <w:rFonts w:cs="Times New Roman" w:ascii="Times New Roman" w:hAnsi="Times New Roman"/>
        </w:rPr>
        <w:t xml:space="preserve"> 103/15, 99/16, 113/17, 95/18, 31/19 и 72/19) и Упутства за праћење и извештавање о учинку програма (објављено на сајту Министарства финансија РС, мај 2017. год.), начелник Одељења за буџет и финансије, као координатор Радне групе за праћење и извештавање о учинку програмског буџета ГО Чукарица, доноси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b/>
        </w:rPr>
        <w:t xml:space="preserve">СВЕОБУХВАТНИ </w:t>
      </w:r>
      <w:r>
        <w:rPr>
          <w:rFonts w:cs="Times New Roman" w:ascii="Times New Roman" w:hAnsi="Times New Roman"/>
          <w:b/>
          <w:lang w:val="sr-RS"/>
        </w:rPr>
        <w:t>ПОЛУ</w:t>
      </w:r>
      <w:r>
        <w:rPr>
          <w:rFonts w:cs="Times New Roman" w:ascii="Times New Roman" w:hAnsi="Times New Roman"/>
          <w:b/>
        </w:rPr>
        <w:t xml:space="preserve">ГОДИШЊИ ИЗВЕШТАЈ О 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b/>
        </w:rPr>
        <w:t>УЧИНКУ ПРОГРАМА ДИРЕКТНИХ КОРИСНИКА БУЏЕТА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b/>
        </w:rPr>
        <w:t>ГРАДСКЕ ОПШТИНЕ ЧУКАРИЦА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b/>
        </w:rPr>
        <w:t>ЗА 202</w:t>
      </w:r>
      <w:r>
        <w:rPr>
          <w:rFonts w:cs="Times New Roman" w:ascii="Times New Roman" w:hAnsi="Times New Roman"/>
          <w:b/>
          <w:lang w:val="sr-RS"/>
        </w:rPr>
        <w:t>1</w:t>
      </w:r>
      <w:r>
        <w:rPr>
          <w:rFonts w:cs="Times New Roman" w:ascii="Times New Roman" w:hAnsi="Times New Roman"/>
          <w:b/>
        </w:rPr>
        <w:t>. ГОДИНУ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Одлуком о буџету ГО Чукарица за 202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 xml:space="preserve">. годину („Сл. лист града Београда“, бр. </w:t>
      </w:r>
      <w:r>
        <w:rPr>
          <w:rFonts w:cs="Times New Roman" w:ascii="Times New Roman" w:hAnsi="Times New Roman"/>
          <w:lang w:val="sr-RS"/>
        </w:rPr>
        <w:t>146/20</w:t>
      </w:r>
      <w:r>
        <w:rPr>
          <w:rFonts w:cs="Times New Roman" w:ascii="Times New Roman" w:hAnsi="Times New Roman"/>
        </w:rPr>
        <w:t>) и Одлуком о измени и допуни Одлуке о буџету ГО Чукарица за 202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 xml:space="preserve">. годину („Сл. лист града Београда“, бр. </w:t>
      </w:r>
      <w:r>
        <w:rPr>
          <w:rFonts w:cs="Times New Roman" w:ascii="Times New Roman" w:hAnsi="Times New Roman"/>
          <w:lang w:val="sr-RS"/>
        </w:rPr>
        <w:t xml:space="preserve">26/21 и бр. </w:t>
      </w:r>
      <w:r>
        <w:rPr>
          <w:rFonts w:cs="Times New Roman" w:ascii="Times New Roman" w:hAnsi="Times New Roman"/>
          <w:lang w:val="sr-Latn-RS"/>
        </w:rPr>
        <w:t>53/21</w:t>
      </w:r>
      <w:r>
        <w:rPr>
          <w:rFonts w:cs="Times New Roman" w:ascii="Times New Roman" w:hAnsi="Times New Roman"/>
          <w:lang w:val="sr-RS"/>
        </w:rPr>
        <w:t>),</w:t>
      </w:r>
      <w:r>
        <w:rPr>
          <w:rFonts w:cs="Times New Roman" w:ascii="Times New Roman" w:hAnsi="Times New Roman"/>
        </w:rPr>
        <w:t xml:space="preserve"> утврђена је следећа програмска структура по основу којих је вршено финансирање из средстава буџета: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"/>
        <w:gridCol w:w="2706"/>
        <w:gridCol w:w="5311"/>
      </w:tblGrid>
      <w:tr>
        <w:trPr>
          <w:tblHeader w:val="true"/>
        </w:trPr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Шифра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НАЗИВ</w:t>
            </w:r>
          </w:p>
        </w:tc>
      </w:tr>
      <w:tr>
        <w:trPr>
          <w:tblHeader w:val="true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Програм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Програмска активност / Пројекат</w:t>
            </w:r>
          </w:p>
        </w:tc>
        <w:tc>
          <w:tcPr>
            <w:tcW w:w="5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blHeader w:val="true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86" w:hanging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1101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Програм 1: Становање, урбанизам</w:t>
            </w:r>
          </w:p>
          <w:p>
            <w:pPr>
              <w:pStyle w:val="Normal"/>
              <w:ind w:left="113" w:hanging="0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и просторно планирање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sr-RS"/>
              </w:rPr>
              <w:t>1101-0005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/>
                <w:b w:val="false"/>
                <w:b w:val="false"/>
                <w:bCs w:val="false"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lang w:val="sr-RS"/>
              </w:rPr>
              <w:t>Остваривање јавног интереса</w:t>
            </w:r>
          </w:p>
          <w:p>
            <w:pPr>
              <w:pStyle w:val="Normal"/>
              <w:ind w:left="113" w:hanging="0"/>
              <w:rPr>
                <w:rFonts w:ascii="Times New Roman" w:hAnsi="Times New Roman"/>
                <w:b w:val="false"/>
                <w:b w:val="false"/>
                <w:bCs w:val="false"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lang w:val="sr-RS"/>
              </w:rPr>
              <w:t>у одржавању зграда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1102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2: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Комуналне делатности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1102-0002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Одржавање јавних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зелених површина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>1502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4: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Развој туризма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1502-0002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Промоција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туристичке понуде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>0101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5: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Пољопривреда и рурални развој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0101-0002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Мере подршке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руралном развоју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>0701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7: Организација саобраћаја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и саобраћајнa инфраструктурa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0701-0002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Управљање и одржавање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саобраћајне инфраструктуре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2001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8: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Предшколско васпитање и образовање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2001-0001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предшколских установа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2002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9: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Основно образовање и васпитање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2002-</w:t>
            </w:r>
            <w:r>
              <w:rPr>
                <w:rFonts w:cs="Times New Roman" w:ascii="Times New Roman" w:hAnsi="Times New Roman"/>
                <w:color w:val="000000"/>
                <w:lang w:val="sr-Latn-RS"/>
              </w:rPr>
              <w:t>4004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Пројекат: Награде ученицима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и остали расходи за основно образовање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2002-</w:t>
            </w:r>
            <w:r>
              <w:rPr>
                <w:rFonts w:cs="Times New Roman" w:ascii="Times New Roman" w:hAnsi="Times New Roman"/>
                <w:color w:val="000000"/>
                <w:lang w:val="sr-Latn-RS"/>
              </w:rPr>
              <w:t>4005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Пројекат: 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Безбедност деце у саобраћају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2002-5002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Пројекат:</w:t>
            </w:r>
          </w:p>
          <w:p>
            <w:pPr>
              <w:pStyle w:val="Normal"/>
              <w:ind w:left="113" w:hanging="0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Текуће одржавање школа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0901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11: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Социјална и дечија заштита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0901-0001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Једнократне помоћи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 остали облици помоћи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0901-0005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Подршка реализацији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програма Црвеног крста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0901-0006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Подршка деци и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породицама са децом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0901-0008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Подршка старијим особама 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 особама са инвалидитетом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0901-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5</w:t>
            </w:r>
            <w:r>
              <w:rPr>
                <w:rFonts w:cs="Times New Roman" w:ascii="Times New Roman" w:hAnsi="Times New Roman"/>
                <w:color w:val="000000"/>
              </w:rPr>
              <w:t>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Пројекат: Социјална давања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избеглим и интерно расељеним лицима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1801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Програм 12:</w:t>
            </w:r>
          </w:p>
          <w:p>
            <w:pPr>
              <w:pStyle w:val="Normal"/>
              <w:ind w:left="113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Здравствена заштита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1801-0003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Спровођење активности из области</w:t>
            </w:r>
          </w:p>
          <w:p>
            <w:pPr>
              <w:pStyle w:val="Normal"/>
              <w:ind w:left="11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друштвене бриге за јавно здравље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1201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13: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Развој културе и информисања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1201-0001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Функционисање локалних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установа културе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1201-0002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Јачање културне продукције 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 уметничког стваралаштва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1201-0004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Остваривање и унапређивање јавног интереса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у области јавног информисања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1201-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5</w:t>
            </w:r>
            <w:r>
              <w:rPr>
                <w:rFonts w:cs="Times New Roman" w:ascii="Times New Roman" w:hAnsi="Times New Roman"/>
                <w:color w:val="000000"/>
              </w:rPr>
              <w:t>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Пројекат: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Уређење објекта Културног центра</w:t>
            </w:r>
            <w:r>
              <w:rPr>
                <w:rFonts w:cs="Times New Roman" w:ascii="Times New Roman" w:hAnsi="Times New Roman"/>
                <w:color w:val="000000"/>
                <w:lang w:val="sr-CS"/>
              </w:rPr>
              <w:t xml:space="preserve"> „Чукарица”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1301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14: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Развој спорта и омладине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1301-0001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Подршка локалним спортским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организацијама, удружењима и савезима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1301-0002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Подршка предшколском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 школском спорту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1301-0004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Функционисање локалних</w:t>
            </w:r>
          </w:p>
          <w:p>
            <w:pPr>
              <w:pStyle w:val="Normal"/>
              <w:ind w:left="113" w:hanging="0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спортских установа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1301-0005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Спровођење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омладинске политике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0602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15: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Опште услуге локалне самоуправе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Функционисање локалне самоуправе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 градских општина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месних заједница</w:t>
            </w:r>
          </w:p>
        </w:tc>
      </w:tr>
      <w:tr>
        <w:trPr>
          <w:trHeight w:val="640" w:hRule="atLeast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0602-0009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Текућа буџетска резерва</w:t>
            </w:r>
          </w:p>
        </w:tc>
      </w:tr>
      <w:tr>
        <w:trPr>
          <w:trHeight w:val="645" w:hRule="atLeast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0602-0010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Стална буџетска резерва</w:t>
            </w:r>
          </w:p>
        </w:tc>
      </w:tr>
      <w:tr>
        <w:trPr>
          <w:trHeight w:val="630" w:hRule="atLeast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5</w:t>
            </w:r>
            <w:r>
              <w:rPr>
                <w:rFonts w:cs="Times New Roman" w:ascii="Times New Roman" w:hAnsi="Times New Roman"/>
                <w:color w:val="000000"/>
              </w:rPr>
              <w:t>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Пројекат:  Текуће и капитално одржавање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јавних објеката и површина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2101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16: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Политички систем локалне самоуправе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2101-0001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С</w:t>
            </w:r>
            <w:r>
              <w:rPr>
                <w:rFonts w:cs="Times New Roman" w:ascii="Times New Roman" w:hAnsi="Times New Roman"/>
                <w:color w:val="000000"/>
              </w:rPr>
              <w:t>купштине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2101-0002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Функционисањe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извршних органа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</w:t>
      </w:r>
      <w:r>
        <w:rPr>
          <w:rFonts w:cs="Times New Roman" w:ascii="Times New Roman" w:hAnsi="Times New Roman"/>
          <w:i/>
          <w:sz w:val="28"/>
          <w:szCs w:val="28"/>
          <w:lang w:val="sr-RS"/>
        </w:rPr>
        <w:t>1</w:t>
      </w:r>
      <w:r>
        <w:rPr>
          <w:rFonts w:cs="Times New Roman" w:ascii="Times New Roman" w:hAnsi="Times New Roman"/>
          <w:i/>
          <w:sz w:val="28"/>
          <w:szCs w:val="28"/>
        </w:rPr>
        <w:t xml:space="preserve"> –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  <w:lang w:val="sr-RS"/>
        </w:rPr>
        <w:t>СТАНОВАЊЕ, УРБАНИЗАМ И ПРОСТОРНО ПЛАНИРАЊЕ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 xml:space="preserve">Биланс извршења финансијског плана корисника за програм </w:t>
      </w:r>
      <w:r>
        <w:rPr>
          <w:rFonts w:cs="Times New Roman" w:ascii="Times New Roman" w:hAnsi="Times New Roman"/>
          <w:b/>
          <w:bCs/>
          <w:lang w:val="sr-RS"/>
        </w:rPr>
        <w:t>1</w:t>
      </w:r>
      <w:r>
        <w:rPr>
          <w:rFonts w:cs="Times New Roman" w:ascii="Times New Roman" w:hAnsi="Times New Roman"/>
          <w:b/>
          <w:bCs/>
        </w:rPr>
        <w:t xml:space="preserve"> –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sr-RS"/>
        </w:rPr>
        <w:t>Становање, урбанизам и просторно планирање</w:t>
      </w:r>
    </w:p>
    <w:tbl>
      <w:tblPr>
        <w:tblW w:w="974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9"/>
        <w:gridCol w:w="1377"/>
        <w:gridCol w:w="2388"/>
        <w:gridCol w:w="1181"/>
        <w:gridCol w:w="1156"/>
        <w:gridCol w:w="1233"/>
        <w:gridCol w:w="1232"/>
      </w:tblGrid>
      <w:tr>
        <w:trPr/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Становање, урбанизам и просторно планирање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Остваривање јавног интереса у одржавању зграда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1.932.500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-</w:t>
            </w:r>
          </w:p>
        </w:tc>
      </w:tr>
      <w:tr>
        <w:trPr/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-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1.932.500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Програм </w:t>
      </w:r>
      <w:r>
        <w:rPr>
          <w:rFonts w:cs="Times New Roman" w:ascii="Times New Roman" w:hAnsi="Times New Roman"/>
          <w:b/>
          <w:lang w:val="sr-RS"/>
        </w:rPr>
        <w:t>1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  <w:b/>
          <w:lang w:val="sr-RS"/>
        </w:rPr>
        <w:t>СТАНОВАЊЕ, УРБАНИЗАМ</w:t>
      </w:r>
      <w:r>
        <w:rPr>
          <w:rFonts w:cs="Times New Roman" w:ascii="Times New Roman" w:hAnsi="Times New Roman"/>
          <w:b/>
          <w:bCs/>
          <w:lang w:val="sr-RS"/>
        </w:rPr>
        <w:t xml:space="preserve"> И ПРОСТОРНО ПЛАНИРАЊЕ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110</w:t>
      </w:r>
      <w:r>
        <w:rPr>
          <w:rFonts w:cs="Times New Roman" w:ascii="Times New Roman" w:hAnsi="Times New Roman"/>
          <w:lang w:val="sr-RS"/>
        </w:rPr>
        <w:t>1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Урбанизам и просторно планирање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Милош Јовановић</w:t>
      </w:r>
      <w:r>
        <w:rPr>
          <w:rFonts w:cs="Times New Roman" w:ascii="Times New Roman" w:hAnsi="Times New Roman"/>
        </w:rPr>
        <w:t>, члан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Опис програма: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Подстицање одрживог развоја становања кроз унапређење услова становања грађана и очување и унапређење вредности стамбеног фонда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активност 000</w:t>
      </w:r>
      <w:r>
        <w:rPr>
          <w:rFonts w:cs="Times New Roman" w:ascii="Times New Roman" w:hAnsi="Times New Roman"/>
          <w:b/>
          <w:lang w:val="sr-RS"/>
        </w:rPr>
        <w:t>5: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sr-RS"/>
        </w:rPr>
        <w:t>ОСТВАРИВАЊЕ ЈАВНОГ ИНТЕРЕСА У ОДРЖАВАЊУ ЗГРАДА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none"/>
        </w:rPr>
      </w:pPr>
      <w:r>
        <w:rPr>
          <w:rFonts w:cs="Times New Roman" w:ascii="Times New Roman" w:hAnsi="Times New Roman"/>
          <w:b/>
          <w:u w:val="none"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u w:val="none"/>
          <w:lang w:val="sr-CS"/>
        </w:rPr>
        <w:t>Драгана Јеремић</w:t>
      </w:r>
      <w:r>
        <w:rPr>
          <w:rFonts w:cs="Times New Roman" w:ascii="Times New Roman" w:hAnsi="Times New Roman"/>
          <w:b w:val="false"/>
          <w:bCs w:val="false"/>
          <w:u w:val="none"/>
        </w:rPr>
        <w:t>, начелник Одељења за грађевинске и комуналне послове и координацију инвестиционог пројектовања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 xml:space="preserve">Програмска активност се односи на </w:t>
      </w:r>
      <w:r>
        <w:rPr>
          <w:rFonts w:cs="Times New Roman" w:ascii="Times New Roman" w:hAnsi="Times New Roman"/>
          <w:lang w:val="sr-RS"/>
        </w:rPr>
        <w:t>унапређење својстава зграде у циљу остваривања јавног интереса у одржавању зграда.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en-US"/>
        </w:rPr>
        <w:t>Одлуком о измени и допуни Одлуке о буџету ГО Чукарица за 202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RS"/>
        </w:rPr>
        <w:t>1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en-US"/>
        </w:rPr>
        <w:t xml:space="preserve">. годину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RS"/>
        </w:rPr>
        <w:t>дошло је до у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CS"/>
        </w:rPr>
        <w:t>већањ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RS"/>
        </w:rPr>
        <w:t>а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CS"/>
        </w:rPr>
        <w:t xml:space="preserve"> прихода за износ од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RS"/>
        </w:rPr>
        <w:t>1.932.500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CS"/>
        </w:rPr>
        <w:t xml:space="preserve">,00 динара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RS"/>
        </w:rPr>
        <w:t>које чине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CS"/>
        </w:rPr>
        <w:t xml:space="preserve"> наменска средства Министарства државне управе и локалне самоуправе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RS"/>
        </w:rPr>
        <w:t xml:space="preserve"> опредељена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CS"/>
        </w:rPr>
        <w:t xml:space="preserve"> за набавку адресних таблица и кућних бројева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RS"/>
        </w:rPr>
        <w:t>,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CS"/>
        </w:rPr>
        <w:t xml:space="preserve"> ш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RS"/>
        </w:rPr>
        <w:t>то је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CS"/>
        </w:rPr>
        <w:t xml:space="preserve"> последица успешно спроведеног именовања улица у оквиру процеса ажурирања адресног регистра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lang w:val="sr-RS"/>
        </w:rPr>
        <w:t>. Међутим, спровођење реализације намене није било могуће. У складу са Законом о регистру просторних јединица и адресном регистру и Статутом града Београда, обележавање и означавање објеката у случајевима када се утврди, измени или угаси назив улице или трга, врши јединица локалне самоуправе, у конкретном случају, Секретаријат за комуналне и стамбене послове Градске управе града Београда.</w:t>
      </w:r>
    </w:p>
    <w:p>
      <w:pPr>
        <w:pStyle w:val="Normal"/>
        <w:jc w:val="both"/>
        <w:rPr>
          <w:rFonts w:ascii="Times New Roman" w:hAnsi="Times New Roman" w:eastAsia="" w:cs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eastAsia="" w:cs="Times New Roman"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Циљ 1.: </w:t>
      </w:r>
      <w:r>
        <w:rPr>
          <w:rFonts w:cs="Times New Roman" w:ascii="Times New Roman" w:hAnsi="Times New Roman"/>
          <w:b/>
          <w:lang w:val="sr-RS"/>
        </w:rPr>
        <w:t>Означавање назива улица, тргова и зграда кућним бројевима</w:t>
      </w:r>
    </w:p>
    <w:tbl>
      <w:tblPr>
        <w:tblW w:w="939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1200"/>
        <w:gridCol w:w="1215"/>
        <w:gridCol w:w="1200"/>
        <w:gridCol w:w="1215"/>
        <w:gridCol w:w="1498"/>
      </w:tblGrid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Број постављених табли за обележавање назива улица и кућних бројева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5773" w:leader="none"/>
        </w:tabs>
        <w:ind w:left="-28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4"/>
        </w:numPr>
        <w:tabs>
          <w:tab w:val="left" w:pos="5773" w:leader="none"/>
        </w:tabs>
        <w:jc w:val="both"/>
        <w:rPr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финансијски подаци Одељења за буџет и финансије, извештај одговорног лица.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ПРОГРАМ 2 –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КОМУНАЛНЕ ДЕЛАТНОСТИ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>Биланс извршења финансијског плана корисника за програм 2 – Комун. делатност: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550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Комунална делатност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9.800.000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11.7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3.824.051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32.68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9.800.000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11.7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3.824.051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32.68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 2: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КОМУНАЛН</w:t>
      </w:r>
      <w:r>
        <w:rPr>
          <w:rFonts w:cs="Times New Roman" w:ascii="Times New Roman" w:hAnsi="Times New Roman"/>
          <w:b/>
          <w:bCs/>
          <w:lang w:val="sr-RS"/>
        </w:rPr>
        <w:t>Е</w:t>
      </w:r>
      <w:r>
        <w:rPr>
          <w:rFonts w:cs="Times New Roman" w:ascii="Times New Roman" w:hAnsi="Times New Roman"/>
          <w:b/>
          <w:bCs/>
        </w:rPr>
        <w:t xml:space="preserve"> ДЕЛАТНОСТ</w:t>
      </w:r>
      <w:r>
        <w:rPr>
          <w:rFonts w:cs="Times New Roman" w:ascii="Times New Roman" w:hAnsi="Times New Roman"/>
          <w:b/>
          <w:bCs/>
          <w:lang w:val="sr-RS"/>
        </w:rPr>
        <w:t>И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1102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Урбанизам и просторно планирање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Чедомир Совтић, члан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Опис програма: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оквиру програма обављају се послови пружања комуналних услуга од значаја за остварење животних потреба физичких и правних лица на територији </w:t>
      </w:r>
      <w:r>
        <w:rPr>
          <w:rFonts w:cs="Times New Roman" w:ascii="Times New Roman" w:hAnsi="Times New Roman"/>
          <w:lang w:val="sr-RS"/>
        </w:rPr>
        <w:t>градске општине</w:t>
      </w:r>
      <w:r>
        <w:rPr>
          <w:rFonts w:cs="Times New Roman" w:ascii="Times New Roman" w:hAnsi="Times New Roman"/>
        </w:rPr>
        <w:t xml:space="preserve"> Чукарица уз обезбеђење одговарајућег обима, квалитета и континуитета комуналних услуга у складу са надлежностима.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току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године у циљу повећања покривености територије градске општине Чукарица комуналним делатностима реализоване су активности уређења и одржавања зеленила и хигијене на зеленим јавним површинама у надлежности општине.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 1: Повећање покривености територије комун. делатностима одржавања јавних зелених површина, одржавања чистоће на површинама јавне намене и зоохигијене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4"/>
        <w:gridCol w:w="1200"/>
        <w:gridCol w:w="1215"/>
        <w:gridCol w:w="1200"/>
        <w:gridCol w:w="1200"/>
        <w:gridCol w:w="1485"/>
      </w:tblGrid>
      <w:tr>
        <w:trPr/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м² јавних зелених површина на којима се уређује и одржава зеленило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34.000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34.200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35.790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 xml:space="preserve">просечан број м² по рачунима извршиоца услуга одржавања јавних зелених површина у </w:t>
      </w:r>
      <w:r>
        <w:rPr>
          <w:rFonts w:cs="Times New Roman" w:ascii="Times New Roman" w:hAnsi="Times New Roman"/>
          <w:sz w:val="21"/>
          <w:szCs w:val="21"/>
          <w:lang w:val="sr-CS"/>
        </w:rPr>
        <w:t>првих шест месеци</w:t>
      </w:r>
      <w:r>
        <w:rPr>
          <w:rFonts w:cs="Times New Roman" w:ascii="Times New Roman" w:hAnsi="Times New Roman"/>
          <w:sz w:val="21"/>
          <w:szCs w:val="21"/>
        </w:rPr>
        <w:t xml:space="preserve"> 202</w:t>
      </w:r>
      <w:r>
        <w:rPr>
          <w:rFonts w:cs="Times New Roman" w:ascii="Times New Roman" w:hAnsi="Times New Roman"/>
          <w:sz w:val="21"/>
          <w:szCs w:val="21"/>
          <w:lang w:val="sr-CS"/>
        </w:rPr>
        <w:t>1</w:t>
      </w:r>
      <w:r>
        <w:rPr>
          <w:rFonts w:cs="Times New Roman" w:ascii="Times New Roman" w:hAnsi="Times New Roman"/>
          <w:sz w:val="21"/>
          <w:szCs w:val="21"/>
        </w:rPr>
        <w:t>. годин</w:t>
      </w:r>
      <w:r>
        <w:rPr>
          <w:rFonts w:cs="Times New Roman" w:ascii="Times New Roman" w:hAnsi="Times New Roman"/>
          <w:sz w:val="21"/>
          <w:szCs w:val="21"/>
          <w:lang w:val="sr-CS"/>
        </w:rPr>
        <w:t>е</w:t>
      </w:r>
      <w:r>
        <w:rPr>
          <w:rFonts w:cs="Times New Roman" w:ascii="Times New Roman" w:hAnsi="Times New Roman"/>
          <w:sz w:val="21"/>
          <w:szCs w:val="21"/>
        </w:rPr>
        <w:t xml:space="preserve">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активност 0002:</w:t>
      </w:r>
      <w:r>
        <w:rPr>
          <w:rFonts w:cs="Times New Roman" w:ascii="Times New Roman" w:hAnsi="Times New Roman"/>
          <w:b/>
          <w:bCs/>
        </w:rPr>
        <w:t xml:space="preserve"> ОДРЖАВАЊЕ ЈАВНИХ ЗЕЛЕНИХ ПОВРШИНА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lang w:val="sr-CS"/>
        </w:rPr>
        <w:t>Драгана Јеремић</w:t>
      </w:r>
      <w:r>
        <w:rPr>
          <w:rFonts w:cs="Times New Roman" w:ascii="Times New Roman" w:hAnsi="Times New Roman"/>
        </w:rPr>
        <w:t>, начелник Одељења за грађевинске и комуналне послове и координацију инвестиционог пројектовања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Аналитичар: </w:t>
      </w:r>
      <w:r>
        <w:rPr>
          <w:rFonts w:cs="Times New Roman" w:ascii="Times New Roman" w:hAnsi="Times New Roman"/>
          <w:b w:val="false"/>
          <w:bCs w:val="false"/>
          <w:lang w:val="sr-CS"/>
        </w:rPr>
        <w:t>Александар Ристић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редовног одржавања паркова и јавних површина у надлежности општине, послове уклањања депонија и кабастог смећа и сече стабала по решењима комуналне инспекције, регулисање сливних вода на проблематичном подручју и послове ангажовања услуга чишћења снега и других комуналних услуга у ванредним условима.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току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године извршене су услуге одржавања и редовног чишћења 4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 xml:space="preserve"> парковск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површин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на територији општине Чукарица, а које нису у надлежности ЈКП и то: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Баново брдо: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улица Добриновићева – стаза/пролаз,</w:t>
      </w:r>
    </w:p>
    <w:p>
      <w:pPr>
        <w:pStyle w:val="Normal"/>
        <w:jc w:val="both"/>
        <w:rPr>
          <w:lang w:val="sr-RS"/>
        </w:rPr>
      </w:pPr>
      <w:r>
        <w:rPr>
          <w:rFonts w:cs="Times New Roman" w:ascii="Times New Roman" w:hAnsi="Times New Roman"/>
          <w:color w:val="000000"/>
        </w:rPr>
        <w:tab/>
        <w:t>- улица Николаја Гогоља 40</w:t>
      </w:r>
      <w:r>
        <w:rPr>
          <w:rFonts w:cs="Times New Roman" w:ascii="Times New Roman" w:hAnsi="Times New Roman"/>
          <w:color w:val="000000"/>
          <w:lang w:val="sr-RS"/>
        </w:rPr>
        <w:t>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Церак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>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en-US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 xml:space="preserve">улица Јабланичка – код вртића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</w:rPr>
        <w:t>Плава птица”,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угао улица Петефијева и Стојана Матића,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Жарково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bCs/>
          <w:color w:val="000000"/>
        </w:rPr>
        <w:t xml:space="preserve">дуж улица Милоја Закића II прилаз и </w:t>
      </w:r>
      <w:r>
        <w:rPr>
          <w:rFonts w:cs="Times New Roman" w:ascii="Times New Roman" w:hAnsi="Times New Roman"/>
          <w:color w:val="000000"/>
        </w:rPr>
        <w:t>Небојше Ђукелића – око спортског терена,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угао улица Јабланичка и Трговачка – аутобуско стајалиште,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улица Змајевачка 8-12,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улица Репишка 10-22,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улица Змајевачка 2 – Змајева чесма,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игралиште у улици Беле воде 4,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улица Марка Кончара Буре,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плато код зграде МЗ Жарково,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простор преко пута ОШ ,,Љуба Ненадовић” – улица Аце Јоксимовића,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 xml:space="preserve">- ОШ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</w:rPr>
        <w:t>Ђорђе Крстић”,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између улица Трговачка и Илије Ђуричића – иза „Максија</w:t>
      </w:r>
      <w:bookmarkStart w:id="1" w:name="__DdeLink__34928_838820167"/>
      <w:r>
        <w:rPr>
          <w:rFonts w:cs="Times New Roman" w:ascii="Times New Roman" w:hAnsi="Times New Roman"/>
          <w:color w:val="000000"/>
        </w:rPr>
        <w:t>”</w:t>
      </w:r>
      <w:bookmarkEnd w:id="1"/>
      <w:r>
        <w:rPr>
          <w:rFonts w:cs="Times New Roman" w:ascii="Times New Roman" w:hAnsi="Times New Roman"/>
          <w:color w:val="000000"/>
        </w:rPr>
        <w:t>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угао улица Григора Витеза и Змајевачке код броја 5,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угао улица Григора Витеза и Синише Станковића,</w:t>
      </w:r>
    </w:p>
    <w:p>
      <w:pPr>
        <w:pStyle w:val="Normal"/>
        <w:jc w:val="both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ab/>
        <w:t xml:space="preserve">- површина између улица Трговачке и Партизанске воде, од ,,ЛАВ аута” до ,,НИС” </w:t>
        <w:tab/>
        <w:t xml:space="preserve">  пумпе/део улице Палисадска од ресторана до окретнице аутобуса,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Сремчица: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улица Саре Бернар дуж тротоара и око „Максија“,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испред МЗ Сремчица,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Ханска улица – преко пута броја 15а,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Велика Моштаница: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плато испред МЗ Велика Моштаница,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испред ПТТ-а и простор иза „Макси</w:t>
      </w:r>
      <w:bookmarkStart w:id="2" w:name="__DdeLink__6160_1928711745"/>
      <w:r>
        <w:rPr>
          <w:rFonts w:cs="Times New Roman" w:ascii="Times New Roman" w:hAnsi="Times New Roman"/>
          <w:color w:val="000000"/>
        </w:rPr>
        <w:t>”</w:t>
      </w:r>
      <w:bookmarkEnd w:id="2"/>
      <w:r>
        <w:rPr>
          <w:rFonts w:cs="Times New Roman" w:ascii="Times New Roman" w:hAnsi="Times New Roman"/>
          <w:color w:val="000000"/>
        </w:rPr>
        <w:t xml:space="preserve"> маркета,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код споменика – угао улица 10. октобра и Живојина Табаковића,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игралиште – улица Добривоја Јовановића број 57,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улица Добривоја Јовановића – код гробља;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Остружница: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парк код окретнице ГСП-а (Макиш),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 xml:space="preserve">- парк код спомен-парка преко пута Дома здравља, 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Умка: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парк у Пећанима,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код споменика МЗ Умка,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у центру насеља,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Железник: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улица Лоле Рибара 157,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 xml:space="preserve">- простор код супермаркета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</w:rPr>
        <w:t>Идеа”,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улица Боре Радојевића 26,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улица 29. новембра – преко пута броја 13-15,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окретница ГСП линија 58 и 88,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задња станица ГСП линије 55,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у улици Милорада Ћирића 73,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Рушањ: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bCs/>
          <w:color w:val="000000"/>
        </w:rPr>
        <w:t>т</w:t>
      </w:r>
      <w:r>
        <w:rPr>
          <w:rFonts w:cs="Times New Roman" w:ascii="Times New Roman" w:hAnsi="Times New Roman"/>
          <w:color w:val="000000"/>
        </w:rPr>
        <w:t>роугао – код трафоа,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код МЗ Рушањ,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Чукаричка падина: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парк у улици Лазаревачки пут преко пута броја 1, 3 и 5.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 1.: Адекватан квалитет пружених услуга уређења и одржавања јавних зелених површина</w:t>
      </w:r>
    </w:p>
    <w:tbl>
      <w:tblPr>
        <w:tblW w:w="939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1200"/>
        <w:gridCol w:w="1215"/>
        <w:gridCol w:w="1200"/>
        <w:gridCol w:w="1215"/>
        <w:gridCol w:w="1498"/>
      </w:tblGrid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зелених површина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које се редовно одржавају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45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конкурсна документација из процедуре јавних набавки за услугу одржавања јавних зелених површина, рачуни извршиоца услуге и извештаји аналитичара и одговорног лица.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ПРОГРАМ 4 –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bookmarkStart w:id="3" w:name="__DdeLink__37968_546161551"/>
      <w:r>
        <w:rPr>
          <w:rFonts w:cs="Times New Roman" w:ascii="Times New Roman" w:hAnsi="Times New Roman"/>
          <w:b/>
          <w:i/>
          <w:sz w:val="28"/>
          <w:szCs w:val="28"/>
        </w:rPr>
        <w:t>РАЗВОЈ ТУРИЗМА</w:t>
      </w:r>
      <w:bookmarkEnd w:id="3"/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Раздео: </w:t>
      </w:r>
      <w:r>
        <w:rPr>
          <w:rFonts w:cs="Times New Roman" w:ascii="Times New Roman" w:hAnsi="Times New Roman"/>
          <w:lang w:val="ru-RU"/>
        </w:rPr>
        <w:t>4.</w:t>
      </w:r>
      <w:r>
        <w:rPr>
          <w:rFonts w:cs="Times New Roman" w:ascii="Times New Roman" w:hAnsi="Times New Roman"/>
          <w:lang w:val="sr-Latn-RS"/>
        </w:rPr>
        <w:t>9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Корисник: </w:t>
      </w:r>
      <w:r>
        <w:rPr>
          <w:rFonts w:cs="Times New Roman" w:ascii="Times New Roman" w:hAnsi="Times New Roman"/>
        </w:rPr>
        <w:t>Т</w:t>
      </w:r>
      <w:r>
        <w:rPr>
          <w:rFonts w:cs="Times New Roman" w:ascii="Times New Roman" w:hAnsi="Times New Roman"/>
          <w:lang w:val="ru-RU"/>
        </w:rPr>
        <w:t xml:space="preserve">уристичка организација </w:t>
      </w:r>
      <w:r>
        <w:rPr>
          <w:rFonts w:cs="Times New Roman" w:ascii="Times New Roman" w:hAnsi="Times New Roman"/>
        </w:rPr>
        <w:t>Ч</w:t>
      </w:r>
      <w:r>
        <w:rPr>
          <w:rFonts w:cs="Times New Roman" w:ascii="Times New Roman" w:hAnsi="Times New Roman"/>
          <w:lang w:val="ru-RU"/>
        </w:rPr>
        <w:t>укарица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Биланс извршења финансијског плана корисника за програм 4 – Развој туризма:</w:t>
      </w:r>
    </w:p>
    <w:tbl>
      <w:tblPr>
        <w:tblW w:w="9345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74"/>
        <w:gridCol w:w="2399"/>
        <w:gridCol w:w="1125"/>
        <w:gridCol w:w="1127"/>
        <w:gridCol w:w="1198"/>
        <w:gridCol w:w="1141"/>
      </w:tblGrid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490" w:hRule="atLeast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Развој туризма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23.430.374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24.595.374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5.562.970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22.62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23.430.374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24.595.374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5.562.970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22.62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bookmarkStart w:id="4" w:name="__DdeLink__12244_720410735"/>
      <w:bookmarkEnd w:id="4"/>
      <w:r>
        <w:rPr>
          <w:rFonts w:cs="Times New Roman" w:ascii="Times New Roman" w:hAnsi="Times New Roman"/>
          <w:b/>
          <w:bCs/>
          <w:lang w:val="ru-RU"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lang w:val="en-US"/>
        </w:rPr>
      </w:pPr>
      <w:r>
        <w:rPr>
          <w:rFonts w:cs="Times New Roman" w:ascii="Times New Roman" w:hAnsi="Times New Roman"/>
          <w:b/>
          <w:bCs/>
          <w:lang w:val="ru-RU"/>
        </w:rPr>
        <w:t>Програм 4: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lang w:val="ru-RU"/>
        </w:rPr>
        <w:t>РАЗВОЈ ТУРИЗМА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Шифра програма:</w:t>
      </w:r>
      <w:r>
        <w:rPr>
          <w:rFonts w:cs="Times New Roman" w:ascii="Times New Roman" w:hAnsi="Times New Roman"/>
          <w:bCs/>
          <w:lang w:val="ru-RU"/>
        </w:rPr>
        <w:t xml:space="preserve"> 1502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Сектор:</w:t>
      </w:r>
      <w:r>
        <w:rPr>
          <w:rFonts w:cs="Times New Roman" w:ascii="Times New Roman" w:hAnsi="Times New Roman"/>
          <w:bCs/>
          <w:lang w:val="ru-RU"/>
        </w:rPr>
        <w:t xml:space="preserve"> Економска и развојна политика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lang w:val="sr-CS"/>
        </w:rPr>
        <w:t>Слободан Рогошић</w:t>
      </w:r>
      <w:r>
        <w:rPr>
          <w:rFonts w:cs="Times New Roman" w:ascii="Times New Roman" w:hAnsi="Times New Roman"/>
          <w:lang w:val="ru-RU"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CS"/>
        </w:rPr>
        <w:t xml:space="preserve">в.д. </w:t>
      </w:r>
      <w:r>
        <w:rPr>
          <w:rFonts w:cs="Times New Roman" w:ascii="Times New Roman" w:hAnsi="Times New Roman"/>
          <w:lang w:val="ru-RU"/>
        </w:rPr>
        <w:t>директор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lang w:val="ru-RU"/>
        </w:rPr>
        <w:t xml:space="preserve"> корисника</w:t>
      </w:r>
      <w:r>
        <w:rPr>
          <w:rFonts w:cs="Times New Roman" w:ascii="Times New Roman" w:hAnsi="Times New Roman"/>
          <w:b/>
          <w:shd w:fill="FFFFFF" w:val="clear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hd w:fill="FFFFFF" w:val="clear"/>
        </w:rPr>
        <w:t>Аналитичар:</w:t>
      </w:r>
      <w:r>
        <w:rPr>
          <w:rFonts w:cs="Times New Roman" w:ascii="Times New Roman" w:hAnsi="Times New Roman"/>
          <w:shd w:fill="FFFFFF" w:val="clear"/>
        </w:rPr>
        <w:t xml:space="preserve"> </w:t>
      </w:r>
      <w:r>
        <w:rPr>
          <w:rFonts w:cs="Times New Roman" w:ascii="Times New Roman" w:hAnsi="Times New Roman"/>
        </w:rPr>
        <w:t>Марија Јовановић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Опис програма:</w:t>
      </w:r>
    </w:p>
    <w:p>
      <w:pPr>
        <w:pStyle w:val="Normal"/>
        <w:ind w:right="4" w:hanging="0"/>
        <w:jc w:val="both"/>
        <w:rPr/>
      </w:pPr>
      <w:r>
        <w:rPr>
          <w:rFonts w:cs="Times New Roman" w:ascii="Times New Roman" w:hAnsi="Times New Roman"/>
          <w:lang w:val="ru-RU"/>
        </w:rPr>
        <w:t xml:space="preserve">У оквиру програма обављају се послови у циљу </w:t>
      </w:r>
      <w:r>
        <w:rPr>
          <w:rFonts w:cs="Times New Roman" w:ascii="Times New Roman" w:hAnsi="Times New Roman"/>
          <w:color w:val="000000"/>
          <w:lang w:val="ru-RU"/>
        </w:rPr>
        <w:t>унапређења туристичке понуде у градској општини.</w:t>
      </w:r>
    </w:p>
    <w:p>
      <w:pPr>
        <w:pStyle w:val="Normal"/>
        <w:ind w:right="4" w:hanging="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програма у години извештавања: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lang w:val="ru-RU"/>
        </w:rPr>
        <w:t xml:space="preserve">У току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  <w:lang w:val="ru-RU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  <w:lang w:val="ru-RU"/>
        </w:rPr>
        <w:t xml:space="preserve">. године остварени су </w:t>
      </w:r>
      <w:r>
        <w:rPr>
          <w:rFonts w:cs="Times New Roman" w:ascii="Times New Roman" w:hAnsi="Times New Roman"/>
        </w:rPr>
        <w:t>програми следећег садржаја: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en-US"/>
        </w:rPr>
        <w:t xml:space="preserve">1. </w:t>
      </w:r>
      <w:r>
        <w:rPr>
          <w:rFonts w:cs="Times New Roman" w:ascii="Times New Roman" w:hAnsi="Times New Roman"/>
          <w:b/>
          <w:bCs/>
          <w:color w:val="000000"/>
          <w:shd w:fill="auto" w:val="clear"/>
          <w:lang w:val="sr-RS"/>
        </w:rPr>
        <w:t>„</w:t>
      </w:r>
      <w:r>
        <w:rPr>
          <w:rFonts w:cs="Times New Roman" w:ascii="Times New Roman" w:hAnsi="Times New Roman"/>
          <w:b/>
          <w:bCs/>
          <w:lang w:val="sr-RS"/>
        </w:rPr>
        <w:t xml:space="preserve">Божић на брду“. </w:t>
      </w:r>
      <w:r>
        <w:rPr>
          <w:rFonts w:cs="Times New Roman" w:ascii="Times New Roman" w:hAnsi="Times New Roman"/>
          <w:lang w:val="sr-RS"/>
        </w:rPr>
        <w:t xml:space="preserve">Манифестација је као и ранијих година </w:t>
      </w:r>
      <w:r>
        <w:rPr>
          <w:rFonts w:cs="Times New Roman" w:ascii="Times New Roman" w:hAnsi="Times New Roman"/>
          <w:lang w:val="sr-CS"/>
        </w:rPr>
        <w:t>организована</w:t>
      </w:r>
      <w:r>
        <w:rPr>
          <w:rFonts w:cs="Times New Roman" w:ascii="Times New Roman" w:hAnsi="Times New Roman"/>
          <w:lang w:val="sr-RS"/>
        </w:rPr>
        <w:t xml:space="preserve"> на бини у  великом парку у Пожешкој улици, 7. </w:t>
      </w:r>
      <w:r>
        <w:rPr>
          <w:rFonts w:cs="Times New Roman" w:ascii="Times New Roman" w:hAnsi="Times New Roman"/>
          <w:lang w:val="sr-CS"/>
        </w:rPr>
        <w:t>јануара</w:t>
      </w:r>
      <w:r>
        <w:rPr>
          <w:rFonts w:cs="Times New Roman" w:ascii="Times New Roman" w:hAnsi="Times New Roman"/>
          <w:lang w:val="sr-RS"/>
        </w:rPr>
        <w:t xml:space="preserve"> 202</w:t>
      </w:r>
      <w:r>
        <w:rPr>
          <w:rFonts w:cs="Times New Roman" w:ascii="Times New Roman" w:hAnsi="Times New Roman"/>
          <w:lang w:val="sr-Latn-RS"/>
        </w:rPr>
        <w:t>1</w:t>
      </w:r>
      <w:r>
        <w:rPr>
          <w:rFonts w:cs="Times New Roman" w:ascii="Times New Roman" w:hAnsi="Times New Roman"/>
          <w:lang w:val="sr-RS"/>
        </w:rPr>
        <w:t>. године. Посвећена је најмлађима са циљем да се окупе, засладе и уз слаткише дочекају највећи хришћански празник.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2.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„Празник деци“. </w:t>
      </w:r>
      <w:r>
        <w:rPr>
          <w:rFonts w:cs="Times New Roman" w:ascii="Times New Roman" w:hAnsi="Times New Roman"/>
          <w:color w:val="333333"/>
          <w:shd w:fill="FFFFFF" w:val="clear"/>
        </w:rPr>
        <w:t xml:space="preserve">Манифестација </w:t>
      </w:r>
      <w:r>
        <w:rPr>
          <w:rFonts w:cs="Times New Roman" w:ascii="Times New Roman" w:hAnsi="Times New Roman"/>
          <w:color w:val="333333"/>
          <w:shd w:fill="FFFFFF" w:val="clear"/>
          <w:lang w:val="sr-RS"/>
        </w:rPr>
        <w:t xml:space="preserve">организована у великом парку на Бановом брду </w:t>
      </w:r>
      <w:r>
        <w:rPr>
          <w:rFonts w:cs="Times New Roman" w:ascii="Times New Roman" w:hAnsi="Times New Roman"/>
          <w:color w:val="333333"/>
          <w:shd w:fill="FFFFFF" w:val="clear"/>
        </w:rPr>
        <w:t xml:space="preserve">замишљена </w:t>
      </w:r>
      <w:r>
        <w:rPr>
          <w:rFonts w:cs="Times New Roman" w:ascii="Times New Roman" w:hAnsi="Times New Roman"/>
          <w:color w:val="333333"/>
          <w:shd w:fill="FFFFFF" w:val="clear"/>
          <w:lang w:val="sr-CS"/>
        </w:rPr>
        <w:t>је</w:t>
      </w:r>
      <w:r>
        <w:rPr>
          <w:rFonts w:cs="Times New Roman" w:ascii="Times New Roman" w:hAnsi="Times New Roman"/>
          <w:color w:val="333333"/>
          <w:shd w:fill="FFFFFF" w:val="clear"/>
        </w:rPr>
        <w:t xml:space="preserve"> да деци улепша дане пред најрадоснији хришћански празник, </w:t>
      </w:r>
      <w:r>
        <w:rPr>
          <w:rFonts w:cs="Times New Roman" w:ascii="Times New Roman" w:hAnsi="Times New Roman"/>
          <w:color w:val="333333"/>
          <w:shd w:fill="FFFFFF" w:val="clear"/>
          <w:lang w:val="sr-CS"/>
        </w:rPr>
        <w:t>Васкрс.</w:t>
      </w:r>
      <w:r>
        <w:rPr>
          <w:rFonts w:cs="Times New Roman" w:ascii="Times New Roman" w:hAnsi="Times New Roman"/>
          <w:color w:val="333333"/>
          <w:shd w:fill="FFFFFF" w:val="clear"/>
        </w:rPr>
        <w:t xml:space="preserve"> Тема представе је била у здравом телу, здрав дух </w:t>
      </w:r>
      <w:r>
        <w:rPr>
          <w:rFonts w:cs="Times New Roman" w:ascii="Times New Roman" w:hAnsi="Times New Roman"/>
          <w:color w:val="333333"/>
          <w:shd w:fill="FFFFFF" w:val="clear"/>
          <w:lang w:val="sr-CS"/>
        </w:rPr>
        <w:t>и</w:t>
      </w:r>
      <w:r>
        <w:rPr>
          <w:rFonts w:cs="Times New Roman" w:ascii="Times New Roman" w:hAnsi="Times New Roman"/>
          <w:color w:val="333333"/>
          <w:shd w:fill="FFFFFF" w:val="clear"/>
        </w:rPr>
        <w:t xml:space="preserve"> за циљ </w:t>
      </w:r>
      <w:r>
        <w:rPr>
          <w:rFonts w:cs="Times New Roman" w:ascii="Times New Roman" w:hAnsi="Times New Roman"/>
          <w:color w:val="333333"/>
          <w:shd w:fill="FFFFFF" w:val="clear"/>
          <w:lang w:val="sr-CS"/>
        </w:rPr>
        <w:t>је</w:t>
      </w:r>
      <w:r>
        <w:rPr>
          <w:rFonts w:cs="Times New Roman" w:ascii="Times New Roman" w:hAnsi="Times New Roman"/>
          <w:color w:val="333333"/>
          <w:shd w:fill="FFFFFF" w:val="clear"/>
        </w:rPr>
        <w:t xml:space="preserve"> имала подсећање колико су спорт, тимски дух и здрав живот битни за децу.</w:t>
      </w:r>
      <w:r>
        <w:rPr>
          <w:rFonts w:cs="Times New Roman" w:ascii="Times New Roman" w:hAnsi="Times New Roman"/>
          <w:color w:val="333333"/>
          <w:shd w:fill="FFFFFF" w:val="clear"/>
          <w:lang w:val="sr-RS"/>
        </w:rPr>
        <w:t xml:space="preserve"> Манифестација је трајала </w:t>
      </w:r>
      <w:r>
        <w:rPr>
          <w:rFonts w:cs="Times New Roman" w:ascii="Times New Roman" w:hAnsi="Times New Roman"/>
          <w:color w:val="333333"/>
          <w:shd w:fill="FFFFFF" w:val="clear"/>
          <w:lang w:val="sr-CS"/>
        </w:rPr>
        <w:t>два</w:t>
      </w:r>
      <w:r>
        <w:rPr>
          <w:rFonts w:cs="Times New Roman" w:ascii="Times New Roman" w:hAnsi="Times New Roman"/>
          <w:color w:val="333333"/>
          <w:shd w:fill="FFFFFF" w:val="clear"/>
          <w:lang w:val="sr-RS"/>
        </w:rPr>
        <w:t xml:space="preserve"> дана, 29. и 30. априла 202</w:t>
      </w:r>
      <w:r>
        <w:rPr>
          <w:rFonts w:cs="Times New Roman" w:ascii="Times New Roman" w:hAnsi="Times New Roman"/>
          <w:color w:val="333333"/>
          <w:shd w:fill="FFFFFF" w:val="clear"/>
          <w:lang w:val="sr-Latn-RS"/>
        </w:rPr>
        <w:t>1</w:t>
      </w:r>
      <w:r>
        <w:rPr>
          <w:rFonts w:cs="Times New Roman" w:ascii="Times New Roman" w:hAnsi="Times New Roman"/>
          <w:color w:val="333333"/>
          <w:shd w:fill="FFFFFF" w:val="clear"/>
          <w:lang w:val="sr-RS"/>
        </w:rPr>
        <w:t>. године.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3.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Осмо Сабрање Свете Србије </w:t>
      </w:r>
      <w:r>
        <w:rPr>
          <w:rFonts w:cs="Times New Roman" w:ascii="Times New Roman" w:hAnsi="Times New Roman"/>
          <w:color w:val="000000"/>
          <w:lang w:val="sr-RS"/>
        </w:rPr>
        <w:t xml:space="preserve">одржано је на спортским теренима на Ади </w:t>
      </w:r>
      <w:r>
        <w:rPr>
          <w:rFonts w:cs="Times New Roman" w:ascii="Times New Roman" w:hAnsi="Times New Roman"/>
          <w:color w:val="000000"/>
          <w:lang w:val="sr-CS"/>
        </w:rPr>
        <w:t>Ц</w:t>
      </w:r>
      <w:r>
        <w:rPr>
          <w:rFonts w:cs="Times New Roman" w:ascii="Times New Roman" w:hAnsi="Times New Roman"/>
          <w:color w:val="000000"/>
          <w:lang w:val="sr-RS"/>
        </w:rPr>
        <w:t>иганлији, 26. јуна 202</w:t>
      </w:r>
      <w:r>
        <w:rPr>
          <w:rFonts w:cs="Times New Roman" w:ascii="Times New Roman" w:hAnsi="Times New Roman"/>
          <w:color w:val="000000"/>
          <w:lang w:val="sr-Latn-RS"/>
        </w:rPr>
        <w:t>1</w:t>
      </w:r>
      <w:r>
        <w:rPr>
          <w:rFonts w:cs="Times New Roman" w:ascii="Times New Roman" w:hAnsi="Times New Roman"/>
          <w:color w:val="000000"/>
          <w:lang w:val="sr-RS"/>
        </w:rPr>
        <w:t xml:space="preserve">. године у организацији Православног српског удружења „Свети Срб и ја“. Овај догађај има статус манифестације од посебног значаја за Град Београд. </w:t>
      </w:r>
      <w:r>
        <w:rPr>
          <w:rFonts w:cs="Times New Roman" w:ascii="Times New Roman" w:hAnsi="Times New Roman"/>
          <w:color w:val="000000"/>
        </w:rPr>
        <w:t xml:space="preserve">Спортско сабрање је настало са циљем </w:t>
      </w:r>
      <w:r>
        <w:rPr>
          <w:rFonts w:cs="Times New Roman" w:ascii="Times New Roman" w:hAnsi="Times New Roman"/>
          <w:color w:val="000000"/>
          <w:lang w:val="sr-RS"/>
        </w:rPr>
        <w:t>промоције</w:t>
      </w:r>
      <w:r>
        <w:rPr>
          <w:rFonts w:cs="Times New Roman" w:ascii="Times New Roman" w:hAnsi="Times New Roman"/>
          <w:color w:val="000000"/>
        </w:rPr>
        <w:t xml:space="preserve"> значај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</w:rPr>
        <w:t xml:space="preserve"> духовног и телесног здравља најмлађих кроз хармонично васпитање и спортско одрастање</w:t>
      </w:r>
      <w:r>
        <w:rPr>
          <w:rFonts w:cs="Times New Roman" w:ascii="Times New Roman" w:hAnsi="Times New Roman"/>
          <w:color w:val="000000"/>
          <w:lang w:val="sr-RS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4.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Чукаричка феријална роштиљијада – „Ћумором са хумором“. </w:t>
      </w:r>
      <w:r>
        <w:rPr>
          <w:rFonts w:cs="Times New Roman" w:ascii="Times New Roman" w:hAnsi="Times New Roman"/>
          <w:color w:val="000000"/>
          <w:lang w:val="sr-RS"/>
        </w:rPr>
        <w:t xml:space="preserve">Ова манифестација  породично-рекреативног, </w:t>
      </w:r>
      <w:r>
        <w:rPr>
          <w:rFonts w:cs="Times New Roman" w:ascii="Times New Roman" w:hAnsi="Times New Roman"/>
          <w:color w:val="000000"/>
          <w:lang w:val="sr-CS"/>
        </w:rPr>
        <w:t>али и хуманитарног</w:t>
      </w:r>
      <w:r>
        <w:rPr>
          <w:rFonts w:cs="Times New Roman" w:ascii="Times New Roman" w:hAnsi="Times New Roman"/>
          <w:color w:val="000000"/>
          <w:lang w:val="sr-RS"/>
        </w:rPr>
        <w:t xml:space="preserve"> карактера </w:t>
      </w:r>
      <w:r>
        <w:rPr>
          <w:rFonts w:cs="Times New Roman" w:ascii="Times New Roman" w:hAnsi="Times New Roman"/>
          <w:color w:val="000000"/>
          <w:lang w:val="sr-Latn-RS"/>
        </w:rPr>
        <w:t>(д</w:t>
      </w:r>
      <w:r>
        <w:rPr>
          <w:rFonts w:cs="Times New Roman" w:ascii="Times New Roman" w:hAnsi="Times New Roman"/>
          <w:color w:val="000000"/>
          <w:lang w:val="sr-RS"/>
        </w:rPr>
        <w:t>обровољно давање крви</w:t>
      </w:r>
      <w:r>
        <w:rPr>
          <w:rFonts w:cs="Times New Roman" w:ascii="Times New Roman" w:hAnsi="Times New Roman"/>
          <w:color w:val="000000"/>
          <w:lang w:val="sr-Latn-R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 xml:space="preserve"> одржана је на Ади Циганлији на пикник теренима 29. маја 202</w:t>
      </w:r>
      <w:r>
        <w:rPr>
          <w:rFonts w:cs="Times New Roman" w:ascii="Times New Roman" w:hAnsi="Times New Roman"/>
          <w:color w:val="000000"/>
          <w:lang w:val="sr-Latn-RS"/>
        </w:rPr>
        <w:t>1</w:t>
      </w:r>
      <w:r>
        <w:rPr>
          <w:rFonts w:cs="Times New Roman" w:ascii="Times New Roman" w:hAnsi="Times New Roman"/>
          <w:color w:val="000000"/>
          <w:lang w:val="sr-RS"/>
        </w:rPr>
        <w:t xml:space="preserve">. године. Манифестација је </w:t>
      </w:r>
      <w:r>
        <w:rPr>
          <w:rFonts w:cs="Times New Roman" w:ascii="Times New Roman" w:hAnsi="Times New Roman"/>
          <w:color w:val="000000"/>
          <w:lang w:val="sr-CS"/>
        </w:rPr>
        <w:t>и</w:t>
      </w:r>
      <w:r>
        <w:rPr>
          <w:rFonts w:cs="Times New Roman" w:ascii="Times New Roman" w:hAnsi="Times New Roman"/>
          <w:color w:val="000000"/>
          <w:lang w:val="sr-RS"/>
        </w:rPr>
        <w:t xml:space="preserve"> такмичарск</w:t>
      </w:r>
      <w:r>
        <w:rPr>
          <w:rFonts w:cs="Times New Roman" w:ascii="Times New Roman" w:hAnsi="Times New Roman"/>
          <w:color w:val="000000"/>
          <w:lang w:val="sr-CS"/>
        </w:rPr>
        <w:t>о</w:t>
      </w:r>
      <w:r>
        <w:rPr>
          <w:rFonts w:cs="Times New Roman" w:ascii="Times New Roman" w:hAnsi="Times New Roman"/>
          <w:color w:val="000000"/>
          <w:lang w:val="sr-RS"/>
        </w:rPr>
        <w:t xml:space="preserve">г карактера </w:t>
      </w:r>
      <w:r>
        <w:rPr>
          <w:rFonts w:cs="Times New Roman" w:ascii="Times New Roman" w:hAnsi="Times New Roman"/>
          <w:color w:val="000000"/>
          <w:lang w:val="sr-Latn-RS"/>
        </w:rPr>
        <w:t>(</w:t>
      </w:r>
      <w:r>
        <w:rPr>
          <w:rFonts w:cs="Times New Roman" w:ascii="Times New Roman" w:hAnsi="Times New Roman"/>
          <w:color w:val="000000"/>
          <w:lang w:val="sr-RS"/>
        </w:rPr>
        <w:t>справљ</w:t>
      </w:r>
      <w:r>
        <w:rPr>
          <w:rFonts w:cs="Times New Roman" w:ascii="Times New Roman" w:hAnsi="Times New Roman"/>
          <w:color w:val="000000"/>
          <w:lang w:val="sr-CS"/>
        </w:rPr>
        <w:t>а</w:t>
      </w:r>
      <w:r>
        <w:rPr>
          <w:rFonts w:cs="Times New Roman" w:ascii="Times New Roman" w:hAnsi="Times New Roman"/>
          <w:color w:val="000000"/>
          <w:lang w:val="sr-RS"/>
        </w:rPr>
        <w:t>њ</w:t>
      </w:r>
      <w:r>
        <w:rPr>
          <w:rFonts w:cs="Times New Roman" w:ascii="Times New Roman" w:hAnsi="Times New Roman"/>
          <w:color w:val="000000"/>
          <w:lang w:val="sr-CS"/>
        </w:rPr>
        <w:t>е</w:t>
      </w:r>
      <w:r>
        <w:rPr>
          <w:rFonts w:cs="Times New Roman" w:ascii="Times New Roman" w:hAnsi="Times New Roman"/>
          <w:color w:val="000000"/>
          <w:lang w:val="sr-RS"/>
        </w:rPr>
        <w:t xml:space="preserve"> роштиља</w:t>
      </w:r>
      <w:r>
        <w:rPr>
          <w:rFonts w:cs="Times New Roman" w:ascii="Times New Roman" w:hAnsi="Times New Roman"/>
          <w:color w:val="000000"/>
          <w:lang w:val="sr-Latn-R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 xml:space="preserve">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5.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Хуманитарни концерт „Деца свирају деци“.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К</w:t>
      </w:r>
      <w:r>
        <w:rPr>
          <w:rFonts w:cs="Times New Roman" w:ascii="Times New Roman" w:hAnsi="Times New Roman"/>
          <w:lang w:val="sr-RS"/>
        </w:rPr>
        <w:t>онцерт под слоганом „Деца свирају деци“, хуманитарног карактера, одржан је на бини у великом парку на Бановом брду 27. јуна 202</w:t>
      </w:r>
      <w:r>
        <w:rPr>
          <w:rFonts w:cs="Times New Roman" w:ascii="Times New Roman" w:hAnsi="Times New Roman"/>
          <w:lang w:val="sr-Latn-RS"/>
        </w:rPr>
        <w:t>1</w:t>
      </w:r>
      <w:r>
        <w:rPr>
          <w:rFonts w:cs="Times New Roman" w:ascii="Times New Roman" w:hAnsi="Times New Roman"/>
          <w:lang w:val="sr-RS"/>
        </w:rPr>
        <w:t>. године. Деца која свирају у Артино оркестру су на јако леп начин дочарала љубав према музици.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68B0F5E">
                <wp:simplePos x="0" y="0"/>
                <wp:positionH relativeFrom="column">
                  <wp:posOffset>6082030</wp:posOffset>
                </wp:positionH>
                <wp:positionV relativeFrom="paragraph">
                  <wp:posOffset>-560070</wp:posOffset>
                </wp:positionV>
                <wp:extent cx="86995" cy="248285"/>
                <wp:effectExtent l="0" t="0" r="0" b="0"/>
                <wp:wrapSquare wrapText="largest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478.9pt;margin-top:-44.1pt;width:6.75pt;height:19.45pt" wp14:anchorId="068B0F5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6A0C0DE9">
                <wp:simplePos x="0" y="0"/>
                <wp:positionH relativeFrom="column">
                  <wp:posOffset>6082030</wp:posOffset>
                </wp:positionH>
                <wp:positionV relativeFrom="paragraph">
                  <wp:posOffset>-560070</wp:posOffset>
                </wp:positionV>
                <wp:extent cx="86995" cy="24828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tLeast" w:line="315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478.9pt;margin-top:-44.1pt;width:6.75pt;height:19.45pt" wp14:anchorId="6A0C0DE9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tLeast" w:line="315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lang w:val="ru-RU"/>
        </w:rPr>
        <w:t xml:space="preserve">Циљ 1: </w:t>
      </w:r>
      <w:r>
        <w:rPr>
          <w:rFonts w:cs="Times New Roman" w:ascii="Times New Roman" w:hAnsi="Times New Roman"/>
          <w:b/>
          <w:bCs/>
          <w:color w:val="000000"/>
          <w:lang w:val="ru-RU"/>
        </w:rPr>
        <w:t xml:space="preserve">Повећање препознатљиве туристичке понуде </w:t>
      </w:r>
      <w:r>
        <w:rPr>
          <w:rFonts w:cs="Times New Roman" w:ascii="Times New Roman" w:hAnsi="Times New Roman"/>
          <w:b/>
          <w:bCs/>
          <w:color w:val="000000"/>
        </w:rPr>
        <w:t>ГОЧ</w:t>
      </w:r>
      <w:r>
        <w:rPr>
          <w:rFonts w:cs="Times New Roman" w:ascii="Times New Roman" w:hAnsi="Times New Roman"/>
          <w:b/>
          <w:bCs/>
          <w:color w:val="000000"/>
          <w:lang w:val="ru-RU"/>
        </w:rPr>
        <w:t xml:space="preserve"> на циљним тржиштима</w:t>
      </w:r>
      <w:r>
        <w:rPr>
          <w:rFonts w:cs="Times New Roman" w:ascii="Times New Roman" w:hAnsi="Times New Roman"/>
          <w:b/>
          <w:bCs/>
          <w:lang w:val="ru-RU"/>
        </w:rPr>
        <w:t xml:space="preserve">  </w:t>
      </w:r>
    </w:p>
    <w:tbl>
      <w:tblPr>
        <w:tblW w:w="9330" w:type="dxa"/>
        <w:jc w:val="lef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6"/>
        <w:gridCol w:w="1199"/>
        <w:gridCol w:w="1211"/>
        <w:gridCol w:w="1198"/>
        <w:gridCol w:w="1197"/>
        <w:gridCol w:w="1448"/>
      </w:tblGrid>
      <w:tr>
        <w:trPr/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Latn-RS"/>
              </w:rPr>
              <w:t>шест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765" w:hRule="atLeast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сајмова на којима је</w:t>
            </w:r>
          </w:p>
          <w:p>
            <w:pPr>
              <w:pStyle w:val="Normal"/>
              <w:tabs>
                <w:tab w:val="left" w:pos="420" w:leader="none"/>
              </w:tabs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ТО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учествовала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-</w:t>
            </w:r>
          </w:p>
        </w:tc>
      </w:tr>
      <w:tr>
        <w:trPr>
          <w:trHeight w:val="750" w:hRule="atLeast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штампаних брошура ТО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  <w:u w:val="none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  <w:u w:val="none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1"/>
          <w:szCs w:val="21"/>
          <w:lang w:val="ru-RU"/>
        </w:rPr>
      </w:pPr>
      <w:r>
        <w:rPr>
          <w:rFonts w:cs="Times New Roman" w:ascii="Times New Roman" w:hAnsi="Times New Roman"/>
          <w:b/>
          <w:bCs/>
          <w:sz w:val="21"/>
          <w:szCs w:val="21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Програмска активност 0002: </w:t>
      </w:r>
      <w:r>
        <w:rPr>
          <w:rFonts w:cs="Times New Roman" w:ascii="Times New Roman" w:hAnsi="Times New Roman"/>
          <w:b/>
          <w:bCs/>
          <w:color w:val="000000"/>
          <w:lang w:val="ru-RU"/>
        </w:rPr>
        <w:t>ПРОМОЦИЈА ТУРИСТИЧКЕ ПОНУДЕ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lang w:val="sr-CS"/>
        </w:rPr>
        <w:t>Слободан Рогошић</w:t>
      </w:r>
      <w:r>
        <w:rPr>
          <w:rFonts w:cs="Times New Roman" w:ascii="Times New Roman" w:hAnsi="Times New Roman"/>
          <w:lang w:val="ru-RU"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CS"/>
        </w:rPr>
        <w:t xml:space="preserve">в.д. </w:t>
      </w:r>
      <w:r>
        <w:rPr>
          <w:rFonts w:cs="Times New Roman" w:ascii="Times New Roman" w:hAnsi="Times New Roman"/>
          <w:lang w:val="ru-RU"/>
        </w:rPr>
        <w:t>директор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lang w:val="ru-RU"/>
        </w:rPr>
        <w:t xml:space="preserve"> корисника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hd w:fill="FFFFFF" w:val="clear"/>
        </w:rPr>
        <w:t>Аналитичар:</w:t>
      </w:r>
      <w:r>
        <w:rPr>
          <w:rFonts w:cs="Times New Roman" w:ascii="Times New Roman" w:hAnsi="Times New Roman"/>
          <w:shd w:fill="FFFFFF" w:val="clear"/>
        </w:rPr>
        <w:t xml:space="preserve"> </w:t>
      </w:r>
      <w:r>
        <w:rPr>
          <w:rFonts w:cs="Times New Roman" w:ascii="Times New Roman" w:hAnsi="Times New Roman"/>
        </w:rPr>
        <w:t>Марија Јовановић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ru-RU"/>
        </w:rPr>
        <w:t xml:space="preserve">Програмска активност се односи на послове </w:t>
      </w:r>
      <w:r>
        <w:rPr>
          <w:rFonts w:cs="Times New Roman" w:ascii="Times New Roman" w:hAnsi="Times New Roman"/>
        </w:rPr>
        <w:t>промоције туристичке понуде, информисања о туристичкој понуди ГО Чукарица на интернету и друштвеним медијима и кроз активности Туристичке организације Чукарица и стратешка партнерства.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hd w:fill="auto" w:val="clear"/>
        </w:rPr>
        <w:t xml:space="preserve">У току </w:t>
      </w:r>
      <w:r>
        <w:rPr>
          <w:rFonts w:cs="Times New Roman" w:ascii="Times New Roman" w:hAnsi="Times New Roman"/>
          <w:shd w:fill="auto" w:val="clear"/>
          <w:lang w:val="sr-CS"/>
        </w:rPr>
        <w:t xml:space="preserve">првих шест месеци </w:t>
      </w:r>
      <w:r>
        <w:rPr>
          <w:rFonts w:cs="Times New Roman" w:ascii="Times New Roman" w:hAnsi="Times New Roman"/>
          <w:shd w:fill="auto" w:val="clear"/>
        </w:rPr>
        <w:t>202</w:t>
      </w:r>
      <w:r>
        <w:rPr>
          <w:rFonts w:cs="Times New Roman" w:ascii="Times New Roman" w:hAnsi="Times New Roman"/>
          <w:shd w:fill="auto" w:val="clear"/>
          <w:lang w:val="sr-Latn-RS"/>
        </w:rPr>
        <w:t>1</w:t>
      </w:r>
      <w:r>
        <w:rPr>
          <w:rFonts w:cs="Times New Roman" w:ascii="Times New Roman" w:hAnsi="Times New Roman"/>
          <w:shd w:fill="auto" w:val="clear"/>
        </w:rPr>
        <w:t>. године о</w:t>
      </w:r>
      <w:r>
        <w:rPr>
          <w:rFonts w:cs="Times New Roman" w:ascii="Times New Roman" w:hAnsi="Times New Roman"/>
          <w:shd w:fill="auto" w:val="clear"/>
          <w:lang w:val="sr-CS"/>
        </w:rPr>
        <w:t>држан</w:t>
      </w:r>
      <w:r>
        <w:rPr>
          <w:rFonts w:cs="Times New Roman" w:ascii="Times New Roman" w:hAnsi="Times New Roman"/>
          <w:shd w:fill="auto" w:val="clear"/>
        </w:rPr>
        <w:t>ан</w:t>
      </w:r>
      <w:r>
        <w:rPr>
          <w:rFonts w:cs="Times New Roman" w:ascii="Times New Roman" w:hAnsi="Times New Roman"/>
          <w:shd w:fill="auto" w:val="clear"/>
          <w:lang w:val="sr-RS"/>
        </w:rPr>
        <w:t>о је</w:t>
      </w:r>
      <w:r>
        <w:rPr>
          <w:rFonts w:cs="Times New Roman" w:ascii="Times New Roman" w:hAnsi="Times New Roman"/>
          <w:shd w:fill="auto" w:val="clear"/>
        </w:rPr>
        <w:t xml:space="preserve"> укупно </w:t>
      </w:r>
      <w:r>
        <w:rPr>
          <w:rFonts w:cs="Times New Roman" w:ascii="Times New Roman" w:hAnsi="Times New Roman"/>
          <w:shd w:fill="auto" w:val="clear"/>
          <w:lang w:val="sr-CS"/>
        </w:rPr>
        <w:t>пет</w:t>
      </w:r>
      <w:r>
        <w:rPr>
          <w:rFonts w:cs="Times New Roman" w:ascii="Times New Roman" w:hAnsi="Times New Roman"/>
          <w:shd w:fill="auto" w:val="clear"/>
        </w:rPr>
        <w:t xml:space="preserve"> догађаја који промовишу туристичку понуду Чукарице и то:</w:t>
      </w:r>
    </w:p>
    <w:p>
      <w:pPr>
        <w:pStyle w:val="Normal"/>
        <w:spacing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color w:val="000000"/>
          <w:lang w:val="sr-RS"/>
        </w:rPr>
        <w:t>„Божић на брду 2020“,</w:t>
      </w:r>
    </w:p>
    <w:p>
      <w:pPr>
        <w:pStyle w:val="Normal"/>
        <w:spacing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lang w:val="sr-RS"/>
        </w:rPr>
        <w:t>- „</w:t>
      </w:r>
      <w:r>
        <w:rPr>
          <w:rFonts w:cs="Times New Roman" w:ascii="Times New Roman" w:hAnsi="Times New Roman"/>
          <w:color w:val="000000"/>
          <w:lang w:val="sr-CS"/>
        </w:rPr>
        <w:t>Празник деци</w:t>
      </w:r>
      <w:r>
        <w:rPr>
          <w:rFonts w:cs="Times New Roman" w:ascii="Times New Roman" w:hAnsi="Times New Roman"/>
          <w:color w:val="000000"/>
          <w:lang w:val="sr-RS"/>
        </w:rPr>
        <w:t>“,</w:t>
      </w:r>
    </w:p>
    <w:p>
      <w:pPr>
        <w:pStyle w:val="Normal"/>
        <w:spacing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- </w:t>
      </w:r>
      <w:r>
        <w:rPr>
          <w:rFonts w:cs="Times New Roman" w:ascii="Times New Roman" w:hAnsi="Times New Roman"/>
          <w:color w:val="000000"/>
          <w:lang w:val="sr-CS"/>
        </w:rPr>
        <w:t>Осмо Сабрање Свете Србије,</w:t>
      </w:r>
    </w:p>
    <w:p>
      <w:pPr>
        <w:pStyle w:val="Normal"/>
        <w:spacing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lang w:val="sr-RS"/>
        </w:rPr>
        <w:t xml:space="preserve">- </w:t>
      </w:r>
      <w:r>
        <w:rPr>
          <w:rFonts w:cs="Times New Roman" w:ascii="Times New Roman" w:hAnsi="Times New Roman"/>
          <w:lang w:val="sr-CS"/>
        </w:rPr>
        <w:t xml:space="preserve">12. чукаричка феријална роштиљијада - </w:t>
      </w:r>
      <w:r>
        <w:rPr>
          <w:rFonts w:cs="Times New Roman" w:ascii="Times New Roman" w:hAnsi="Times New Roman"/>
          <w:b w:val="false"/>
          <w:bCs w:val="false"/>
          <w:color w:val="000000"/>
          <w:shd w:fill="auto" w:val="clear"/>
          <w:lang w:val="sr-RS"/>
        </w:rPr>
        <w:t>„Ћумуром са хумором“,</w:t>
      </w:r>
    </w:p>
    <w:p>
      <w:pPr>
        <w:pStyle w:val="Normal"/>
        <w:spacing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lang w:val="sr-RS"/>
        </w:rPr>
        <w:t>-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CS"/>
        </w:rPr>
        <w:t>х</w:t>
      </w:r>
      <w:r>
        <w:rPr>
          <w:rFonts w:cs="Times New Roman" w:ascii="Times New Roman" w:hAnsi="Times New Roman"/>
          <w:b w:val="false"/>
          <w:bCs w:val="false"/>
          <w:color w:val="000000"/>
          <w:shd w:fill="auto" w:val="clear"/>
          <w:lang w:val="sr-RS"/>
        </w:rPr>
        <w:t>уманитарни концерт „Деца свирају деци“.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tabs>
          <w:tab w:val="left" w:pos="66" w:leader="none"/>
        </w:tabs>
        <w:suppressAutoHyphens w:val="true"/>
        <w:jc w:val="both"/>
        <w:rPr/>
      </w:pPr>
      <w:r>
        <w:rPr>
          <w:rFonts w:cs="Times New Roman" w:ascii="Times New Roman" w:hAnsi="Times New Roman"/>
          <w:shd w:fill="auto" w:val="clear"/>
        </w:rPr>
        <w:t xml:space="preserve">Због пандемије </w:t>
      </w:r>
      <w:r>
        <w:rPr>
          <w:rFonts w:cs="Times New Roman" w:ascii="Times New Roman" w:hAnsi="Times New Roman"/>
          <w:shd w:fill="auto" w:val="clear"/>
          <w:lang w:val="en-US"/>
        </w:rPr>
        <w:t>COVID-19</w:t>
      </w:r>
      <w:r>
        <w:rPr>
          <w:rFonts w:cs="Times New Roman" w:ascii="Times New Roman" w:hAnsi="Times New Roman"/>
          <w:shd w:fill="auto" w:val="clear"/>
        </w:rPr>
        <w:t xml:space="preserve"> која је задесила цео свет, Туристичка организација Чукарице није реализовала и финансирала </w:t>
      </w:r>
      <w:r>
        <w:rPr>
          <w:rFonts w:cs="Times New Roman" w:ascii="Times New Roman" w:hAnsi="Times New Roman"/>
          <w:lang w:val="sr-RS"/>
        </w:rPr>
        <w:t>само једну манифестацију коју је планирала у првој половини године, а то је  „Укус фест“.</w:t>
      </w:r>
    </w:p>
    <w:p>
      <w:pPr>
        <w:pStyle w:val="Normal"/>
        <w:tabs>
          <w:tab w:val="left" w:pos="66" w:leader="none"/>
        </w:tabs>
        <w:suppressAutoHyphens w:val="true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tabs>
          <w:tab w:val="left" w:pos="66" w:leader="none"/>
        </w:tabs>
        <w:suppressAutoHyphens w:val="true"/>
        <w:jc w:val="both"/>
        <w:rPr>
          <w:highlight w:val="yellow"/>
        </w:rPr>
      </w:pPr>
      <w:r>
        <w:rPr>
          <w:rFonts w:cs="Times New Roman" w:ascii="Times New Roman" w:hAnsi="Times New Roman"/>
        </w:rPr>
        <w:t>Укупно је објављен следећи пропагандни материјал: једна брошура и туристичка мапа</w:t>
      </w:r>
      <w:r>
        <w:rPr>
          <w:rFonts w:cs="Times New Roman" w:ascii="Times New Roman" w:hAnsi="Times New Roman"/>
          <w:shd w:fill="FAA61A" w:val="clear"/>
        </w:rPr>
        <w:t xml:space="preserve"> </w:t>
      </w:r>
      <w:r>
        <w:rPr>
          <w:rFonts w:cs="Times New Roman" w:ascii="Times New Roman" w:hAnsi="Times New Roman"/>
        </w:rPr>
        <w:t>које су дистрибуиране на претходно набројаним манифестацијама.</w:t>
      </w:r>
    </w:p>
    <w:p>
      <w:pPr>
        <w:pStyle w:val="Normal"/>
        <w:tabs>
          <w:tab w:val="left" w:pos="66" w:leader="none"/>
        </w:tabs>
        <w:suppressAutoHyphens w:val="true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tabs>
          <w:tab w:val="left" w:pos="426" w:leader="none"/>
        </w:tabs>
        <w:suppressAutoHyphens w:val="true"/>
        <w:jc w:val="both"/>
        <w:rPr/>
      </w:pPr>
      <w:r>
        <w:rPr>
          <w:rFonts w:cs="Times New Roman" w:ascii="Times New Roman" w:hAnsi="Times New Roman"/>
        </w:rPr>
        <w:t xml:space="preserve">Укупан број посетилаца веб-сајта 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Latn-RS"/>
        </w:rPr>
        <w:t>1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је </w:t>
      </w:r>
      <w:r>
        <w:rPr>
          <w:rFonts w:cs="Times New Roman" w:ascii="Times New Roman" w:hAnsi="Times New Roman"/>
          <w:shd w:fill="auto" w:val="clear"/>
          <w:lang w:val="sr-Latn-RS"/>
        </w:rPr>
        <w:t>141.486.</w:t>
      </w:r>
    </w:p>
    <w:p>
      <w:pPr>
        <w:pStyle w:val="Normal"/>
        <w:tabs>
          <w:tab w:val="left" w:pos="426" w:leader="none"/>
        </w:tabs>
        <w:suppressAutoHyphens w:val="true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suppressAutoHyphens w:val="true"/>
        <w:jc w:val="both"/>
        <w:rPr>
          <w:highlight w:val="yellow"/>
        </w:rPr>
      </w:pPr>
      <w:r>
        <w:rPr>
          <w:rFonts w:cs="Times New Roman" w:ascii="Times New Roman" w:hAnsi="Times New Roman"/>
          <w:shd w:fill="auto" w:val="clear"/>
        </w:rPr>
        <w:t xml:space="preserve">Отворени су налози (странице) на познатим друштвеним мрежама, као што су </w:t>
      </w:r>
      <w:r>
        <w:rPr>
          <w:rFonts w:cs="Times New Roman" w:ascii="Times New Roman" w:hAnsi="Times New Roman"/>
          <w:color w:val="000000"/>
        </w:rPr>
        <w:t>,,</w:t>
      </w:r>
      <w:r>
        <w:rPr>
          <w:rFonts w:cs="Times New Roman" w:ascii="Times New Roman" w:hAnsi="Times New Roman"/>
          <w:shd w:fill="auto" w:val="clear"/>
        </w:rPr>
        <w:t>Facebook</w:t>
      </w:r>
      <w:r>
        <w:rPr>
          <w:rFonts w:cs="Times New Roman" w:ascii="Times New Roman" w:hAnsi="Times New Roman"/>
          <w:shd w:fill="auto" w:val="clear"/>
          <w:lang w:val="ru-RU"/>
        </w:rPr>
        <w:t xml:space="preserve">” </w:t>
      </w:r>
      <w:r>
        <w:rPr>
          <w:rFonts w:cs="Times New Roman" w:ascii="Times New Roman" w:hAnsi="Times New Roman"/>
          <w:shd w:fill="auto" w:val="clear"/>
        </w:rPr>
        <w:t xml:space="preserve">и </w:t>
      </w:r>
      <w:r>
        <w:rPr>
          <w:rFonts w:cs="Times New Roman" w:ascii="Times New Roman" w:hAnsi="Times New Roman"/>
          <w:color w:val="000000"/>
        </w:rPr>
        <w:t>,,</w:t>
      </w:r>
      <w:r>
        <w:rPr>
          <w:rFonts w:cs="Times New Roman" w:ascii="Times New Roman" w:hAnsi="Times New Roman"/>
          <w:shd w:fill="auto" w:val="clear"/>
        </w:rPr>
        <w:t>Instagram</w:t>
      </w:r>
      <w:r>
        <w:rPr>
          <w:rFonts w:cs="Times New Roman" w:ascii="Times New Roman" w:hAnsi="Times New Roman"/>
          <w:shd w:fill="auto" w:val="clear"/>
          <w:lang w:val="ru-RU"/>
        </w:rPr>
        <w:t xml:space="preserve">”, и </w:t>
      </w:r>
      <w:r>
        <w:rPr>
          <w:rFonts w:cs="Times New Roman" w:ascii="Times New Roman" w:hAnsi="Times New Roman"/>
          <w:shd w:fill="auto" w:val="clear"/>
        </w:rPr>
        <w:t xml:space="preserve">остварена је добра комуникација са телевизијским кућама. Укупан број пратилаца на друштвеним мрежама је </w:t>
      </w:r>
      <w:r>
        <w:rPr>
          <w:rFonts w:cs="Times New Roman" w:ascii="Times New Roman" w:hAnsi="Times New Roman"/>
          <w:lang w:val="sr-RS"/>
        </w:rPr>
        <w:t>512.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Циљ 1.: Адекватна промоција туристичке понуде општине на циљним тржиштима</w:t>
      </w:r>
    </w:p>
    <w:tbl>
      <w:tblPr>
        <w:tblW w:w="9329" w:type="dxa"/>
        <w:jc w:val="lef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1201"/>
        <w:gridCol w:w="1218"/>
        <w:gridCol w:w="1197"/>
        <w:gridCol w:w="1201"/>
        <w:gridCol w:w="1439"/>
      </w:tblGrid>
      <w:tr>
        <w:trPr/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810" w:hRule="atLeast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догађаја који промовишу туристичку понуду Чукарице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bookmarkStart w:id="5" w:name="__DdeLink__31411_546161551"/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2020</w:t>
            </w:r>
            <w:bookmarkEnd w:id="5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6</w:t>
            </w:r>
          </w:p>
        </w:tc>
      </w:tr>
      <w:tr>
        <w:trPr>
          <w:trHeight w:val="552" w:hRule="atLeast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20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пропагандног материјала дистрибуираног</w:t>
            </w:r>
          </w:p>
          <w:p>
            <w:pPr>
              <w:pStyle w:val="Normal"/>
              <w:tabs>
                <w:tab w:val="left" w:pos="420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инфо-центрима ТО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-а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Циљ 2</w:t>
      </w:r>
      <w:r>
        <w:rPr>
          <w:rFonts w:cs="Times New Roman" w:ascii="Times New Roman" w:hAnsi="Times New Roman"/>
          <w:lang w:val="ru-RU"/>
        </w:rPr>
        <w:t xml:space="preserve">.: </w:t>
      </w:r>
      <w:r>
        <w:rPr>
          <w:rFonts w:cs="Times New Roman" w:ascii="Times New Roman" w:hAnsi="Times New Roman"/>
          <w:b/>
          <w:bCs/>
          <w:lang w:val="ru-RU"/>
        </w:rPr>
        <w:t xml:space="preserve">Повећање информисаности о туристичкој понуди општине на </w:t>
      </w:r>
      <w:r>
        <w:rPr>
          <w:rFonts w:cs="Times New Roman" w:ascii="Times New Roman" w:hAnsi="Times New Roman"/>
          <w:b/>
          <w:bCs/>
          <w:lang w:val="en-US"/>
        </w:rPr>
        <w:t>и</w:t>
      </w:r>
      <w:r>
        <w:rPr>
          <w:rFonts w:cs="Times New Roman" w:ascii="Times New Roman" w:hAnsi="Times New Roman"/>
          <w:b/>
          <w:bCs/>
          <w:lang w:val="ru-RU"/>
        </w:rPr>
        <w:t>нтернету и друштвеним мрежама</w:t>
      </w:r>
    </w:p>
    <w:tbl>
      <w:tblPr>
        <w:tblW w:w="93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0"/>
        <w:gridCol w:w="1201"/>
        <w:gridCol w:w="1213"/>
        <w:gridCol w:w="1197"/>
        <w:gridCol w:w="1197"/>
        <w:gridCol w:w="1460"/>
      </w:tblGrid>
      <w:tr>
        <w:trPr/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00" w:hRule="atLeas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посетилаца веб-сајта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30.000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141.486</w:t>
            </w:r>
          </w:p>
        </w:tc>
      </w:tr>
      <w:tr>
        <w:trPr>
          <w:trHeight w:val="840" w:hRule="atLeas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различитих друштв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ених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мрежа на којима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 xml:space="preserve"> </w:t>
            </w:r>
          </w:p>
          <w:p>
            <w:pPr>
              <w:pStyle w:val="Normal"/>
              <w:tabs>
                <w:tab w:val="left" w:pos="420" w:leader="none"/>
              </w:tabs>
              <w:suppressAutoHyphens w:val="tru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ТО има налог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Укупан број пратилаца на друштвеним мрежама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15.000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15.000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534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Циљ 3.: Повећање информисаности јавности на домаћем тржишту о туристичкој понуди општине кроз активности ТО</w:t>
      </w:r>
      <w:r>
        <w:rPr>
          <w:rFonts w:cs="Times New Roman" w:ascii="Times New Roman" w:hAnsi="Times New Roman"/>
          <w:b/>
          <w:bCs/>
          <w:lang w:val="sr-RS"/>
        </w:rPr>
        <w:t>Ч</w:t>
      </w:r>
      <w:r>
        <w:rPr>
          <w:rFonts w:cs="Times New Roman" w:ascii="Times New Roman" w:hAnsi="Times New Roman"/>
          <w:b/>
          <w:bCs/>
          <w:lang w:val="ru-RU"/>
        </w:rPr>
        <w:t xml:space="preserve"> и стратешка партнерства</w:t>
      </w:r>
    </w:p>
    <w:tbl>
      <w:tblPr>
        <w:tblW w:w="9359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06"/>
        <w:gridCol w:w="1201"/>
        <w:gridCol w:w="1212"/>
        <w:gridCol w:w="1197"/>
        <w:gridCol w:w="1197"/>
        <w:gridCol w:w="1445"/>
      </w:tblGrid>
      <w:tr>
        <w:trPr/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6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91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пропагандног материјала дистрибуираног</w:t>
            </w:r>
          </w:p>
          <w:p>
            <w:pPr>
              <w:pStyle w:val="Normal"/>
              <w:tabs>
                <w:tab w:val="left" w:pos="391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инфо-центрима ТО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-а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sr-CS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91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Број пропагандног материјала дистрибуираног у </w:t>
            </w:r>
          </w:p>
          <w:p>
            <w:pPr>
              <w:pStyle w:val="Normal"/>
              <w:tabs>
                <w:tab w:val="left" w:pos="391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инфо-центрима суседних градова и општина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sr-CS"/>
              </w:rPr>
              <w:t>2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5 – </w:t>
      </w:r>
      <w:r>
        <w:rPr>
          <w:rFonts w:cs="Times New Roman" w:ascii="Times New Roman" w:hAnsi="Times New Roman"/>
          <w:b/>
          <w:i/>
          <w:sz w:val="28"/>
          <w:szCs w:val="28"/>
        </w:rPr>
        <w:t>ПОЉОПРИВРЕДА И РУРАЛНИ РАЗВОЈ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Биланс извршења финансијског плана корисника за програм 5 –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Пољопривреда и рурални развој: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Пољопривреда и рурални развој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1.500.000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4.000.000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1.500.000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4.000.000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Програм 5: </w:t>
      </w:r>
      <w:r>
        <w:rPr>
          <w:rFonts w:cs="Times New Roman" w:ascii="Times New Roman" w:hAnsi="Times New Roman"/>
          <w:b/>
          <w:bCs/>
        </w:rPr>
        <w:t>ПОЉОПРИВРЕДА И РУРАЛНИ РАЗВОЈ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0101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Сектор: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</w:rPr>
        <w:t>Пољопривреда и рурални развој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CS"/>
        </w:rPr>
        <w:t>Вук Јанковић,</w:t>
      </w:r>
      <w:r>
        <w:rPr>
          <w:rFonts w:cs="Times New Roman" w:ascii="Times New Roman" w:hAnsi="Times New Roman"/>
        </w:rPr>
        <w:t xml:space="preserve"> члан Већа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Опис програма:</w:t>
      </w:r>
    </w:p>
    <w:p>
      <w:pPr>
        <w:pStyle w:val="Normal"/>
        <w:rPr/>
      </w:pPr>
      <w:r>
        <w:rPr>
          <w:rFonts w:cs="Times New Roman" w:ascii="Times New Roman" w:hAnsi="Times New Roman"/>
        </w:rPr>
        <w:t>У оквиру програма обављају се послови у циљу у</w:t>
      </w:r>
      <w:r>
        <w:rPr>
          <w:rFonts w:cs="Times New Roman" w:ascii="Times New Roman" w:hAnsi="Times New Roman"/>
          <w:color w:val="000000"/>
        </w:rPr>
        <w:t>напређења пољопривредне производње у градској општини.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 оквиру програма планирани су послови израде Плана развоја пољопривреде на подручју општине, као и одржавање атарских путева у периоду пољопривредних радова, а све у циљу унапређења пољопривредне производње у оквиру надлежности градске општине.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>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 xml:space="preserve">. године услед увођења мера за спречавање и сузбијање заразне болести </w:t>
      </w:r>
      <w:r>
        <w:rPr>
          <w:rFonts w:cs="Times New Roman" w:ascii="Times New Roman" w:hAnsi="Times New Roman"/>
          <w:lang w:val="en-US"/>
        </w:rPr>
        <w:t xml:space="preserve">COVID-19 </w:t>
      </w:r>
      <w:r>
        <w:rPr>
          <w:rFonts w:cs="Times New Roman" w:ascii="Times New Roman" w:hAnsi="Times New Roman"/>
        </w:rPr>
        <w:t xml:space="preserve">изазване вирусом </w:t>
      </w:r>
      <w:r>
        <w:rPr>
          <w:rFonts w:cs="Times New Roman" w:ascii="Times New Roman" w:hAnsi="Times New Roman"/>
          <w:lang w:val="en-US"/>
        </w:rPr>
        <w:t xml:space="preserve">SARS-CoV-2 </w:t>
      </w:r>
      <w:r>
        <w:rPr>
          <w:rFonts w:cs="Times New Roman" w:ascii="Times New Roman" w:hAnsi="Times New Roman"/>
        </w:rPr>
        <w:t>није било могуће спровођење активности из области унапређења пољопривредне производње.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Одржавање 8</w:t>
      </w:r>
      <w:r>
        <w:rPr>
          <w:rFonts w:cs="Times New Roman" w:ascii="Times New Roman" w:hAnsi="Times New Roman"/>
          <w:lang w:val="sr-CS"/>
        </w:rPr>
        <w:t>8</w:t>
      </w:r>
      <w:r>
        <w:rPr>
          <w:rFonts w:cs="Times New Roman" w:ascii="Times New Roman" w:hAnsi="Times New Roman"/>
        </w:rPr>
        <w:t>. Међународног пољопривредног сајма у Новом Саду</w:t>
      </w:r>
      <w:r>
        <w:rPr>
          <w:rFonts w:cs="Times New Roman" w:ascii="Times New Roman" w:hAnsi="Times New Roman"/>
          <w:lang w:val="sr-RS"/>
        </w:rPr>
        <w:t>,</w:t>
      </w:r>
      <w:r>
        <w:rPr>
          <w:rFonts w:cs="Times New Roman" w:ascii="Times New Roman" w:hAnsi="Times New Roman"/>
        </w:rPr>
        <w:t xml:space="preserve"> на који ГО Чукарица традиционално води заинтересоване пољопривредне произвођаче, одложено је за </w:t>
      </w:r>
      <w:r>
        <w:rPr>
          <w:rFonts w:cs="Times New Roman" w:ascii="Times New Roman" w:hAnsi="Times New Roman"/>
          <w:lang w:val="sr-CS"/>
        </w:rPr>
        <w:t>септембар</w:t>
      </w:r>
      <w:r>
        <w:rPr>
          <w:rFonts w:cs="Times New Roman" w:ascii="Times New Roman" w:hAnsi="Times New Roman"/>
          <w:lang w:val="sr-RS"/>
        </w:rPr>
        <w:t xml:space="preserve"> 2021. године</w:t>
      </w:r>
      <w:r>
        <w:rPr>
          <w:rFonts w:cs="Times New Roman" w:ascii="Times New Roman" w:hAnsi="Times New Roman"/>
          <w:lang w:val="sr-CS"/>
        </w:rPr>
        <w:t>, уколико то дозволе епидемиолошки услови.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cs="Times New Roman" w:ascii="Times New Roman" w:hAnsi="Times New Roman"/>
          <w:sz w:val="20"/>
          <w:szCs w:val="20"/>
          <w:highlight w:val="yellow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Програмска активност 0002: </w:t>
      </w:r>
      <w:r>
        <w:rPr>
          <w:rFonts w:cs="Times New Roman" w:ascii="Times New Roman" w:hAnsi="Times New Roman"/>
          <w:b/>
          <w:bCs/>
          <w:color w:val="000000"/>
        </w:rPr>
        <w:t>МЕРЕ ПОДРШКЕ РУРАЛНОМ РАЗВОЈУ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CS"/>
        </w:rPr>
        <w:t xml:space="preserve">Вук Јанковић, </w:t>
      </w:r>
      <w:r>
        <w:rPr>
          <w:rFonts w:cs="Times New Roman" w:ascii="Times New Roman" w:hAnsi="Times New Roman"/>
        </w:rPr>
        <w:t>члан Већа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Програмска активност се односи на послове у вези са одржавањем атарских путева у време пољопривредних радова, </w:t>
      </w:r>
      <w:r>
        <w:rPr>
          <w:rFonts w:ascii="Times New Roman" w:hAnsi="Times New Roman"/>
        </w:rPr>
        <w:t>сливних токова и прелаза  преко потока.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>
          <w:rFonts w:eastAsia="Calibri" w:cs="" w:cstheme="minorBidi" w:eastAsiaTheme="minorHAnsi"/>
        </w:rPr>
      </w:pPr>
      <w:r>
        <w:rPr>
          <w:rFonts w:eastAsia="Calibri" w:cs="Times New Roman" w:ascii="Times New Roman" w:hAnsi="Times New Roman" w:eastAsiaTheme="minorHAnsi"/>
        </w:rPr>
        <w:t xml:space="preserve">У </w:t>
      </w:r>
      <w:r>
        <w:rPr>
          <w:rFonts w:eastAsia="Calibri" w:cs="Times New Roman" w:ascii="Times New Roman" w:hAnsi="Times New Roman" w:eastAsiaTheme="minorHAnsi"/>
          <w:lang w:val="sr-RS"/>
        </w:rPr>
        <w:t xml:space="preserve">првој половини </w:t>
      </w:r>
      <w:r>
        <w:rPr>
          <w:rFonts w:eastAsia="Calibri" w:cs="Times New Roman" w:ascii="Times New Roman" w:hAnsi="Times New Roman" w:eastAsiaTheme="minorHAnsi"/>
        </w:rPr>
        <w:t>202</w:t>
      </w:r>
      <w:r>
        <w:rPr>
          <w:rFonts w:eastAsia="Calibri" w:cs="Times New Roman" w:ascii="Times New Roman" w:hAnsi="Times New Roman" w:eastAsiaTheme="minorHAnsi"/>
          <w:lang w:val="sr-RS"/>
        </w:rPr>
        <w:t>1</w:t>
      </w:r>
      <w:r>
        <w:rPr>
          <w:rFonts w:eastAsia="Calibri" w:cs="Times New Roman" w:ascii="Times New Roman" w:hAnsi="Times New Roman" w:eastAsiaTheme="minorHAnsi"/>
        </w:rPr>
        <w:t>. годин</w:t>
      </w:r>
      <w:r>
        <w:rPr>
          <w:rFonts w:eastAsia="Calibri" w:cs="Times New Roman" w:ascii="Times New Roman" w:hAnsi="Times New Roman" w:eastAsiaTheme="minorHAnsi"/>
          <w:lang w:val="sr-RS"/>
        </w:rPr>
        <w:t>е</w:t>
      </w:r>
      <w:r>
        <w:rPr>
          <w:rFonts w:eastAsia="Calibri" w:cs="Times New Roman" w:ascii="Times New Roman" w:hAnsi="Times New Roman" w:eastAsiaTheme="minorHAnsi"/>
          <w:lang w:val="sr-CS"/>
        </w:rPr>
        <w:t xml:space="preserve"> нису извођени </w:t>
      </w:r>
      <w:r>
        <w:rPr>
          <w:rFonts w:eastAsia="Calibri" w:cs="Times New Roman" w:ascii="Times New Roman" w:hAnsi="Times New Roman" w:eastAsiaTheme="minorHAnsi"/>
        </w:rPr>
        <w:t>радов</w:t>
      </w:r>
      <w:r>
        <w:rPr>
          <w:rFonts w:eastAsia="Calibri" w:cs="Times New Roman" w:ascii="Times New Roman" w:hAnsi="Times New Roman" w:eastAsiaTheme="minorHAnsi"/>
          <w:lang w:val="sr-CS"/>
        </w:rPr>
        <w:t>и</w:t>
      </w:r>
      <w:r>
        <w:rPr>
          <w:rFonts w:eastAsia="Calibri" w:cs="Times New Roman" w:ascii="Times New Roman" w:hAnsi="Times New Roman" w:eastAsiaTheme="minorHAnsi"/>
        </w:rPr>
        <w:t xml:space="preserve"> на уређењу атарских путева </w:t>
      </w:r>
      <w:r>
        <w:rPr>
          <w:rFonts w:eastAsia="Calibri" w:cs="Times New Roman" w:ascii="Times New Roman" w:hAnsi="Times New Roman" w:eastAsiaTheme="minorHAnsi"/>
          <w:lang w:val="sr-CS"/>
        </w:rPr>
        <w:t>на територији ГО Чукарица.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1.: Унапређење руралног развоја</w:t>
      </w:r>
    </w:p>
    <w:tbl>
      <w:tblPr>
        <w:tblW w:w="9360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9"/>
        <w:gridCol w:w="1170"/>
        <w:gridCol w:w="1214"/>
        <w:gridCol w:w="1199"/>
        <w:gridCol w:w="1200"/>
        <w:gridCol w:w="1447"/>
      </w:tblGrid>
      <w:tr>
        <w:trPr/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735" w:hRule="atLeast"/>
        </w:trPr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уређених атарских путева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-</w:t>
            </w:r>
          </w:p>
        </w:tc>
      </w:tr>
      <w:tr>
        <w:trPr>
          <w:trHeight w:val="764" w:hRule="atLeast"/>
        </w:trPr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Дужина уређених</w:t>
            </w:r>
          </w:p>
          <w:p>
            <w:pPr>
              <w:pStyle w:val="Normal"/>
              <w:tabs>
                <w:tab w:val="left" w:pos="4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атарских путева 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у метрима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метар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15.450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10.500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конкурсна документација из процедуре јавних набавки, рачуни извршиоца услуга и извештај одговорног лица.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highlight w:val="yellow"/>
        </w:rPr>
      </w:pPr>
      <w:r>
        <w:rPr>
          <w:rFonts w:cs="Times New Roman" w:ascii="Times New Roman" w:hAnsi="Times New Roman"/>
          <w:b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ПРОГРАМ 7 –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ОРГАНИЗАЦИЈА САОБРАЋАЈА И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САОБРАЋАЈНА ИНФРАСТРУКТУРА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Биланс извршења финансијског плана корисника за програм 7 – 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Организација саобраћаја и саобраћајна инфраструктура: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Организација саобраћаја и саобраћ. инфраструктура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18.120.000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49.623.000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19.020.282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38.</w:t>
            </w:r>
            <w:r>
              <w:rPr>
                <w:rFonts w:ascii="Times New Roman" w:hAnsi="Times New Roman"/>
                <w:sz w:val="20"/>
                <w:szCs w:val="20"/>
                <w:lang w:val="sr-RS"/>
              </w:rPr>
              <w:t>33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18.120.000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49.623.000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38.33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38.33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 7:</w:t>
      </w:r>
    </w:p>
    <w:p>
      <w:pPr>
        <w:pStyle w:val="Normal"/>
        <w:rPr/>
      </w:pPr>
      <w:bookmarkStart w:id="6" w:name="__DdeLink__157_7568984271"/>
      <w:r>
        <w:rPr>
          <w:rFonts w:cs="Times New Roman" w:ascii="Times New Roman" w:hAnsi="Times New Roman"/>
          <w:b/>
          <w:bCs/>
        </w:rPr>
        <w:t>О</w:t>
      </w:r>
      <w:bookmarkEnd w:id="6"/>
      <w:r>
        <w:rPr>
          <w:rFonts w:cs="Times New Roman" w:ascii="Times New Roman" w:hAnsi="Times New Roman"/>
          <w:b/>
          <w:bCs/>
        </w:rPr>
        <w:t>РГАНИЗАЦИЈА САОБРАЋАЈА И САОБРАЋАЈНА ИНФРАСТРУКТУРА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0701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Саобраћај и саобраћајна инфраструктура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bookmarkStart w:id="7" w:name="__DdeLink__97118_4015254389"/>
      <w:r>
        <w:rPr>
          <w:rFonts w:cs="Times New Roman" w:ascii="Times New Roman" w:hAnsi="Times New Roman"/>
        </w:rPr>
        <w:t>Чедомир Совтић, члан Већа</w:t>
      </w:r>
      <w:bookmarkEnd w:id="7"/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Опис програма: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 оквиру програма обављају се послови у</w:t>
      </w:r>
      <w:r>
        <w:rPr>
          <w:rFonts w:cs="Times New Roman" w:ascii="Times New Roman" w:hAnsi="Times New Roman"/>
          <w:color w:val="000000"/>
        </w:rPr>
        <w:t>напређења саобраћајне инфраструктуре у градској општини у складу са надлежностима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  <w:lang w:val="sr-CS"/>
        </w:rPr>
        <w:t>.</w:t>
      </w:r>
      <w:r>
        <w:rPr>
          <w:rFonts w:cs="Times New Roman" w:ascii="Times New Roman" w:hAnsi="Times New Roman"/>
        </w:rPr>
        <w:t xml:space="preserve"> годин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 изведени су радови на </w:t>
      </w:r>
      <w:r>
        <w:rPr>
          <w:rFonts w:cs="Times New Roman" w:ascii="Times New Roman" w:hAnsi="Times New Roman"/>
          <w:lang w:val="sr-RS"/>
        </w:rPr>
        <w:t xml:space="preserve">изградњи и </w:t>
      </w:r>
      <w:r>
        <w:rPr>
          <w:rFonts w:cs="Times New Roman" w:ascii="Times New Roman" w:hAnsi="Times New Roman"/>
        </w:rPr>
        <w:t>уређењу некатегорисаних путева на подручју општине, као и одржавање других путева и површина насипањем рециклираног асфалта.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lang w:val="sr-RS"/>
        </w:rPr>
      </w:pPr>
      <w:r>
        <w:rPr>
          <w:rFonts w:cs="Times New Roman" w:ascii="Times New Roman" w:hAnsi="Times New Roman"/>
          <w:lang w:val="sr-RS"/>
        </w:rPr>
        <w:t>У циљу уређења рубних делова општине, а по</w:t>
      </w:r>
      <w:r>
        <w:rPr>
          <w:rFonts w:cs="Times New Roman" w:ascii="Times New Roman" w:hAnsi="Times New Roman"/>
          <w:lang w:val="sr-CS"/>
        </w:rPr>
        <w:t>ступај</w:t>
      </w:r>
      <w:r>
        <w:rPr>
          <w:rFonts w:cs="Times New Roman" w:ascii="Times New Roman" w:hAnsi="Times New Roman"/>
          <w:lang w:val="sr-RS"/>
        </w:rPr>
        <w:t>ући</w:t>
      </w:r>
      <w:r>
        <w:rPr>
          <w:rFonts w:cs="Times New Roman" w:ascii="Times New Roman" w:hAnsi="Times New Roman"/>
          <w:lang w:val="sr-CS"/>
        </w:rPr>
        <w:t xml:space="preserve"> по иницијативи грађана, </w:t>
      </w:r>
      <w:r>
        <w:rPr>
          <w:rFonts w:cs="Times New Roman" w:ascii="Times New Roman" w:hAnsi="Times New Roman"/>
          <w:lang w:val="sr-RS"/>
        </w:rPr>
        <w:t>изведени су радови на изградњи два некатегорисана пута на следећим локацијама:</w:t>
      </w:r>
    </w:p>
    <w:p>
      <w:pPr>
        <w:pStyle w:val="Normal"/>
        <w:numPr>
          <w:ilvl w:val="0"/>
          <w:numId w:val="12"/>
        </w:numPr>
        <w:jc w:val="both"/>
        <w:rPr>
          <w:lang w:val="sr-RS"/>
        </w:rPr>
      </w:pPr>
      <w:r>
        <w:rPr>
          <w:rFonts w:cs="Times New Roman" w:ascii="Times New Roman" w:hAnsi="Times New Roman"/>
          <w:lang w:val="sr-RS"/>
        </w:rPr>
        <w:t xml:space="preserve">улица Лукићева, дужина </w:t>
      </w:r>
      <w:r>
        <w:rPr>
          <w:rFonts w:cs="Times New Roman" w:ascii="Times New Roman" w:hAnsi="Times New Roman"/>
          <w:lang w:val="sr-Latn-RS"/>
        </w:rPr>
        <w:t>250</w:t>
      </w:r>
      <w:r>
        <w:rPr>
          <w:rFonts w:cs="Times New Roman" w:ascii="Times New Roman" w:hAnsi="Times New Roman"/>
          <w:lang w:val="sr-RS"/>
        </w:rPr>
        <w:t xml:space="preserve"> м, ширина </w:t>
      </w:r>
      <w:r>
        <w:rPr>
          <w:rFonts w:cs="Times New Roman" w:ascii="Times New Roman" w:hAnsi="Times New Roman"/>
          <w:lang w:val="sr-Latn-RS"/>
        </w:rPr>
        <w:t>3.5</w:t>
      </w:r>
      <w:r>
        <w:rPr>
          <w:rFonts w:cs="Times New Roman" w:ascii="Times New Roman" w:hAnsi="Times New Roman"/>
          <w:lang w:val="sr-RS"/>
        </w:rPr>
        <w:t xml:space="preserve"> м,</w:t>
      </w:r>
    </w:p>
    <w:p>
      <w:pPr>
        <w:pStyle w:val="Normal"/>
        <w:numPr>
          <w:ilvl w:val="0"/>
          <w:numId w:val="12"/>
        </w:numPr>
        <w:jc w:val="both"/>
        <w:rPr>
          <w:lang w:val="sr-RS"/>
        </w:rPr>
      </w:pPr>
      <w:r>
        <w:rPr>
          <w:rFonts w:cs="Times New Roman" w:ascii="Times New Roman" w:hAnsi="Times New Roman"/>
          <w:lang w:val="sr-RS"/>
        </w:rPr>
        <w:t xml:space="preserve">Липарска улица, дужина </w:t>
      </w:r>
      <w:r>
        <w:rPr>
          <w:rFonts w:cs="Times New Roman" w:ascii="Times New Roman" w:hAnsi="Times New Roman"/>
          <w:lang w:val="sr-Latn-RS"/>
        </w:rPr>
        <w:t>265</w:t>
      </w:r>
      <w:r>
        <w:rPr>
          <w:rFonts w:cs="Times New Roman" w:ascii="Times New Roman" w:hAnsi="Times New Roman"/>
          <w:lang w:val="sr-RS"/>
        </w:rPr>
        <w:t xml:space="preserve"> м, ширина </w:t>
      </w:r>
      <w:r>
        <w:rPr>
          <w:rFonts w:cs="Times New Roman" w:ascii="Times New Roman" w:hAnsi="Times New Roman"/>
          <w:lang w:val="sr-Latn-RS"/>
        </w:rPr>
        <w:t>3</w:t>
      </w:r>
      <w:r>
        <w:rPr>
          <w:rFonts w:cs="Times New Roman" w:ascii="Times New Roman" w:hAnsi="Times New Roman"/>
          <w:lang w:val="sr-RS"/>
        </w:rPr>
        <w:t xml:space="preserve"> м.</w:t>
      </w:r>
    </w:p>
    <w:p>
      <w:pPr>
        <w:pStyle w:val="Normal"/>
        <w:jc w:val="both"/>
        <w:rPr>
          <w:b w:val="false"/>
          <w:b w:val="false"/>
          <w:bCs w:val="false"/>
          <w:lang w:val="sr-RS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Укупно 2 локације, дужине 515 метара.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Циљ 1: </w:t>
      </w:r>
      <w:r>
        <w:rPr>
          <w:rFonts w:cs="Times New Roman" w:ascii="Times New Roman" w:hAnsi="Times New Roman"/>
          <w:b/>
          <w:color w:val="000000"/>
        </w:rPr>
        <w:t>Развијеност инфраструктуре у контексту доприноса социо-економском развоју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1202"/>
        <w:gridCol w:w="1226"/>
        <w:gridCol w:w="1184"/>
        <w:gridCol w:w="1199"/>
        <w:gridCol w:w="1480"/>
      </w:tblGrid>
      <w:tr>
        <w:trPr/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15" w:hRule="atLeast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изграђених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некатегорисаних 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путева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Број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sr-RS"/>
              </w:rPr>
              <w:t>20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3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Програмска активност 0002: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bCs/>
        </w:rPr>
        <w:t>УПРАВЉАЊЕ И ОДРЖАВАЊЕ САОБРАЋАЈНЕ ИНФРАСТРУКТУРЕ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Чедомир Совтић, члан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</w:rPr>
        <w:t>Програмска активност се односи на послове везано за услуге утовара, превоза и насипања рециклираног асфалта у циљу уређења улица и тротоара на подручју општине, као и на изградњу и санацију некатегорисаних путева у складу са надлежностима градске општине.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 xml:space="preserve">првој половини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 изведени су радови на санацији </w:t>
      </w:r>
      <w:r>
        <w:rPr>
          <w:rFonts w:cs="Times New Roman" w:ascii="Times New Roman" w:hAnsi="Times New Roman"/>
          <w:lang w:val="sr-RS"/>
        </w:rPr>
        <w:t>и реконструкцији</w:t>
      </w:r>
      <w:r>
        <w:rPr>
          <w:rFonts w:cs="Times New Roman" w:ascii="Times New Roman" w:hAnsi="Times New Roman"/>
        </w:rPr>
        <w:t xml:space="preserve"> некатегорисаних путева на следећим локацијама: </w:t>
      </w:r>
    </w:p>
    <w:p>
      <w:pPr>
        <w:pStyle w:val="Normal"/>
        <w:numPr>
          <w:ilvl w:val="0"/>
          <w:numId w:val="13"/>
        </w:numPr>
        <w:jc w:val="both"/>
        <w:rPr>
          <w:lang w:val="sr-RS"/>
        </w:rPr>
      </w:pPr>
      <w:r>
        <w:rPr>
          <w:rFonts w:cs="Times New Roman" w:ascii="Times New Roman" w:hAnsi="Times New Roman"/>
          <w:lang w:val="sr-RS"/>
        </w:rPr>
        <w:t xml:space="preserve">Мајданчпечка улица, дужина </w:t>
      </w:r>
      <w:r>
        <w:rPr>
          <w:rFonts w:cs="Times New Roman" w:ascii="Times New Roman" w:hAnsi="Times New Roman"/>
          <w:lang w:val="sr-Latn-RS"/>
        </w:rPr>
        <w:t>310</w:t>
      </w:r>
      <w:r>
        <w:rPr>
          <w:rFonts w:cs="Times New Roman" w:ascii="Times New Roman" w:hAnsi="Times New Roman"/>
          <w:lang w:val="sr-RS"/>
        </w:rPr>
        <w:t xml:space="preserve"> м, ширина </w:t>
      </w:r>
      <w:r>
        <w:rPr>
          <w:rFonts w:cs="Times New Roman" w:ascii="Times New Roman" w:hAnsi="Times New Roman"/>
          <w:lang w:val="sr-Latn-RS"/>
        </w:rPr>
        <w:t>4.5</w:t>
      </w:r>
      <w:r>
        <w:rPr>
          <w:rFonts w:cs="Times New Roman" w:ascii="Times New Roman" w:hAnsi="Times New Roman"/>
          <w:lang w:val="sr-RS"/>
        </w:rPr>
        <w:t xml:space="preserve"> м.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Укупно </w:t>
      </w:r>
      <w:r>
        <w:rPr>
          <w:rFonts w:cs="Times New Roman" w:ascii="Times New Roman" w:hAnsi="Times New Roman"/>
          <w:lang w:val="sr-RS"/>
        </w:rPr>
        <w:t xml:space="preserve">једна </w:t>
      </w:r>
      <w:r>
        <w:rPr>
          <w:rFonts w:cs="Times New Roman" w:ascii="Times New Roman" w:hAnsi="Times New Roman"/>
        </w:rPr>
        <w:t>локациј</w:t>
      </w:r>
      <w:r>
        <w:rPr>
          <w:rFonts w:cs="Times New Roman" w:ascii="Times New Roman" w:hAnsi="Times New Roman"/>
          <w:lang w:val="sr-RS"/>
        </w:rPr>
        <w:t>а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sr-CS"/>
        </w:rPr>
        <w:t xml:space="preserve">дужине </w:t>
      </w:r>
      <w:r>
        <w:rPr>
          <w:rFonts w:cs="Times New Roman" w:ascii="Times New Roman" w:hAnsi="Times New Roman"/>
          <w:lang w:val="sr-RS"/>
        </w:rPr>
        <w:t>310</w:t>
      </w:r>
      <w:r>
        <w:rPr>
          <w:rFonts w:cs="Times New Roman" w:ascii="Times New Roman" w:hAnsi="Times New Roman"/>
          <w:lang w:val="sr-Latn-RS"/>
        </w:rPr>
        <w:t xml:space="preserve"> </w:t>
      </w:r>
      <w:r>
        <w:rPr>
          <w:rFonts w:cs="Times New Roman" w:ascii="Times New Roman" w:hAnsi="Times New Roman"/>
        </w:rPr>
        <w:t>метара.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>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>. године изведени су радови ваљања рециклираног асфалта на следећим локацијама – потесима: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lang w:val="sr-RS"/>
        </w:rPr>
      </w:pPr>
      <w:r>
        <w:rPr>
          <w:rFonts w:cs="Times New Roman" w:ascii="Times New Roman" w:hAnsi="Times New Roman"/>
          <w:lang w:val="sr-RS"/>
        </w:rPr>
        <w:t>Макиш – укупна дужина</w:t>
      </w:r>
      <w:r>
        <w:rPr>
          <w:rFonts w:ascii="Times New Roman" w:hAnsi="Times New Roman"/>
          <w:lang w:val="sr-RS"/>
        </w:rPr>
        <w:t xml:space="preserve"> 650 м;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Рупчине </w:t>
      </w:r>
      <w:r>
        <w:rPr>
          <w:rFonts w:cs="Times New Roman" w:ascii="Times New Roman" w:hAnsi="Times New Roman"/>
          <w:lang w:val="sr-RS"/>
        </w:rPr>
        <w:t xml:space="preserve">– </w:t>
      </w:r>
      <w:r>
        <w:rPr>
          <w:rFonts w:ascii="Times New Roman" w:hAnsi="Times New Roman"/>
          <w:lang w:val="sr-RS"/>
        </w:rPr>
        <w:t>укупна дужина 200 м;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Церак </w:t>
      </w:r>
      <w:r>
        <w:rPr>
          <w:rFonts w:cs="Times New Roman" w:ascii="Times New Roman" w:hAnsi="Times New Roman"/>
          <w:lang w:val="sr-RS"/>
        </w:rPr>
        <w:t>– укупна дужина 150 м;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lang w:val="sr-RS"/>
        </w:rPr>
      </w:pPr>
      <w:r>
        <w:rPr>
          <w:rFonts w:cs="Times New Roman" w:ascii="Times New Roman" w:hAnsi="Times New Roman"/>
          <w:lang w:val="sr-RS"/>
        </w:rPr>
        <w:t>Беле воде – укупна дужина 300 м;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  <w:lang w:val="sr-RS"/>
        </w:rPr>
        <w:t>Остружница – укупна дужина 550 м;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  <w:lang w:val="sr-RS"/>
        </w:rPr>
        <w:t>Умка – укупна дужина 620 м;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</w:rPr>
        <w:t xml:space="preserve">Рушањ – укупна дужина </w:t>
      </w:r>
      <w:r>
        <w:rPr>
          <w:rFonts w:cs="Times New Roman" w:ascii="Times New Roman" w:hAnsi="Times New Roman"/>
          <w:lang w:val="sr-RS"/>
        </w:rPr>
        <w:t>50</w:t>
      </w:r>
      <w:r>
        <w:rPr>
          <w:rFonts w:cs="Times New Roman" w:ascii="Times New Roman" w:hAnsi="Times New Roman"/>
        </w:rPr>
        <w:t>0 м;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</w:rPr>
        <w:t>Железник – укупна дужина 1.</w:t>
      </w:r>
      <w:r>
        <w:rPr>
          <w:rFonts w:cs="Times New Roman" w:ascii="Times New Roman" w:hAnsi="Times New Roman"/>
          <w:lang w:val="sr-RS"/>
        </w:rPr>
        <w:t>31</w:t>
      </w:r>
      <w:r>
        <w:rPr>
          <w:rFonts w:cs="Times New Roman" w:ascii="Times New Roman" w:hAnsi="Times New Roman"/>
        </w:rPr>
        <w:t>0 м;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</w:rPr>
        <w:t xml:space="preserve">Сремчица – укупна дужина </w:t>
      </w:r>
      <w:r>
        <w:rPr>
          <w:rFonts w:cs="Times New Roman" w:ascii="Times New Roman" w:hAnsi="Times New Roman"/>
          <w:lang w:val="sr-RS"/>
        </w:rPr>
        <w:t>780</w:t>
      </w:r>
      <w:r>
        <w:rPr>
          <w:rFonts w:cs="Times New Roman" w:ascii="Times New Roman" w:hAnsi="Times New Roman"/>
        </w:rPr>
        <w:t xml:space="preserve"> м;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</w:rPr>
        <w:t xml:space="preserve">Велика Моштаница – укупна дужина </w:t>
      </w:r>
      <w:r>
        <w:rPr>
          <w:rFonts w:cs="Times New Roman" w:ascii="Times New Roman" w:hAnsi="Times New Roman"/>
          <w:lang w:val="sr-RS"/>
        </w:rPr>
        <w:t>25</w:t>
      </w:r>
      <w:r>
        <w:rPr>
          <w:rFonts w:cs="Times New Roman" w:ascii="Times New Roman" w:hAnsi="Times New Roman"/>
        </w:rPr>
        <w:t>0 м</w:t>
      </w:r>
      <w:r>
        <w:rPr>
          <w:rFonts w:cs="Times New Roman" w:ascii="Times New Roman" w:hAnsi="Times New Roman"/>
          <w:lang w:val="sr-RS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</w:rPr>
        <w:t xml:space="preserve">Укупно </w:t>
      </w:r>
      <w:r>
        <w:rPr>
          <w:rFonts w:cs="Times New Roman" w:ascii="Times New Roman" w:hAnsi="Times New Roman"/>
          <w:lang w:val="sr-RS"/>
        </w:rPr>
        <w:t>10</w:t>
      </w:r>
      <w:r>
        <w:rPr>
          <w:rFonts w:cs="Times New Roman" w:ascii="Times New Roman" w:hAnsi="Times New Roman"/>
        </w:rPr>
        <w:t xml:space="preserve"> локација, 5</w:t>
      </w:r>
      <w:r>
        <w:rPr>
          <w:rFonts w:cs="Times New Roman" w:ascii="Times New Roman" w:hAnsi="Times New Roman"/>
          <w:lang w:val="sr-RS"/>
        </w:rPr>
        <w:t xml:space="preserve">.310 </w:t>
      </w:r>
      <w:r>
        <w:rPr>
          <w:rFonts w:cs="Times New Roman" w:ascii="Times New Roman" w:hAnsi="Times New Roman"/>
        </w:rPr>
        <w:t xml:space="preserve"> метара</w:t>
      </w:r>
      <w:r>
        <w:rPr>
          <w:rFonts w:cs="Times New Roman" w:ascii="Times New Roman" w:hAnsi="Times New Roman"/>
          <w:lang w:val="sr-RS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Циљ 1: </w:t>
      </w:r>
      <w:r>
        <w:rPr>
          <w:rFonts w:cs="Times New Roman" w:ascii="Times New Roman" w:hAnsi="Times New Roman"/>
          <w:b/>
          <w:color w:val="000000"/>
        </w:rPr>
        <w:t>Одржавање путне мреже кроз изградњу и одржавање улица и некатегорисаних путева у складу са надлежностима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1202"/>
        <w:gridCol w:w="1226"/>
        <w:gridCol w:w="1184"/>
        <w:gridCol w:w="1199"/>
        <w:gridCol w:w="1480"/>
      </w:tblGrid>
      <w:tr>
        <w:trPr/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888" w:hRule="atLeast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Број/дужина санираних/реконструисаних некатегорисаних путева у м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број/метар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5.000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1/310</w:t>
            </w:r>
          </w:p>
        </w:tc>
      </w:tr>
      <w:tr>
        <w:trPr>
          <w:trHeight w:val="915" w:hRule="atLeast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Дужина улица на којима је извршено ваљање рециклираног асфалта у м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метар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sr-RS"/>
              </w:rPr>
              <w:t>20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5.310</w:t>
            </w:r>
          </w:p>
        </w:tc>
      </w:tr>
    </w:tbl>
    <w:p>
      <w:pPr>
        <w:pStyle w:val="Normal"/>
        <w:ind w:left="57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5773" w:leader="none"/>
        </w:tabs>
        <w:ind w:left="-28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4"/>
        </w:numPr>
        <w:tabs>
          <w:tab w:val="left" w:pos="5773" w:leader="none"/>
        </w:tabs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 одговорног лица.</w:t>
      </w:r>
    </w:p>
    <w:p>
      <w:pPr>
        <w:pStyle w:val="Normal"/>
        <w:tabs>
          <w:tab w:val="left" w:pos="5773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8 – </w:t>
      </w:r>
      <w:r>
        <w:rPr>
          <w:rFonts w:cs="Times New Roman" w:ascii="Times New Roman" w:hAnsi="Times New Roman"/>
          <w:b/>
          <w:i/>
          <w:sz w:val="28"/>
          <w:szCs w:val="28"/>
        </w:rPr>
        <w:t>ПРЕДШКОЛСКО ВАСПИТАЊЕ</w:t>
      </w:r>
      <w:r>
        <w:rPr>
          <w:rFonts w:cs="Times New Roman" w:ascii="Times New Roman" w:hAnsi="Times New Roman"/>
          <w:b/>
          <w:i/>
          <w:sz w:val="28"/>
          <w:szCs w:val="28"/>
          <w:lang w:val="sr-CS"/>
        </w:rPr>
        <w:t xml:space="preserve"> И ОБРАЗОВАЊЕ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Биланс извршења финансијског плана корисника за програм 8 –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Предшколско васпитање и образовање: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30"/>
        <w:gridCol w:w="109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Предшколско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васпит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ање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 образовање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Функционисање предшколске установе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5.080.000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8.200.000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5.080.000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8.200.000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Програм 8: </w:t>
      </w:r>
      <w:r>
        <w:rPr>
          <w:rFonts w:cs="Times New Roman" w:ascii="Times New Roman" w:hAnsi="Times New Roman"/>
          <w:b/>
          <w:bCs/>
        </w:rPr>
        <w:t>ПРЕДШКОЛСКО ВАСПИТАЊЕ И ОБРАЗОВАЊЕ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2001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Образовање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Опис програма:</w:t>
      </w:r>
      <w:r>
        <w:rPr>
          <w:rFonts w:cs="Times New Roman" w:ascii="Times New Roman" w:hAnsi="Times New Roman"/>
          <w:b/>
          <w:lang w:val="sr-CS"/>
        </w:rPr>
        <w:t xml:space="preserve"> </w:t>
      </w:r>
      <w:r>
        <w:rPr>
          <w:rFonts w:cs="Times New Roman" w:ascii="Times New Roman" w:hAnsi="Times New Roman"/>
        </w:rPr>
        <w:t xml:space="preserve">У оквиру програма обављају се послови обезбеђивања услова за нормално функционисање Предшколске установе </w:t>
      </w:r>
      <w:r>
        <w:rPr>
          <w:rFonts w:cs="Times New Roman" w:ascii="Times New Roman" w:hAnsi="Times New Roman"/>
          <w:shd w:fill="FFFFFF" w:val="clear"/>
        </w:rPr>
        <w:t>„</w:t>
      </w:r>
      <w:r>
        <w:rPr>
          <w:rFonts w:cs="Times New Roman" w:ascii="Times New Roman" w:hAnsi="Times New Roman"/>
        </w:rPr>
        <w:t>Чукарица</w:t>
      </w:r>
      <w:r>
        <w:rPr>
          <w:rFonts w:cs="Times New Roman" w:ascii="Times New Roman" w:hAnsi="Times New Roman"/>
          <w:shd w:fill="FFFFFF" w:val="clear"/>
        </w:rPr>
        <w:t>“</w:t>
      </w:r>
      <w:r>
        <w:rPr>
          <w:rFonts w:cs="Times New Roman" w:ascii="Times New Roman" w:hAnsi="Times New Roman"/>
        </w:rPr>
        <w:t xml:space="preserve"> у оквиру надлежности градске општине.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На основу евиденције Предшколске установе „Чукарица</w:t>
      </w:r>
      <w:r>
        <w:rPr>
          <w:rFonts w:cs="Times New Roman" w:ascii="Times New Roman" w:hAnsi="Times New Roman"/>
          <w:color w:val="000000"/>
        </w:rPr>
        <w:t>”</w:t>
      </w:r>
      <w:r>
        <w:rPr>
          <w:rFonts w:cs="Times New Roman" w:ascii="Times New Roman" w:hAnsi="Times New Roman"/>
        </w:rPr>
        <w:t xml:space="preserve"> у </w:t>
      </w:r>
      <w:r>
        <w:rPr>
          <w:rFonts w:cs="Times New Roman" w:ascii="Times New Roman" w:hAnsi="Times New Roman"/>
          <w:lang w:val="sr-RS"/>
        </w:rPr>
        <w:t xml:space="preserve">првих шест месеци </w:t>
      </w:r>
      <w:r>
        <w:rPr>
          <w:rFonts w:cs="Times New Roman" w:ascii="Times New Roman" w:hAnsi="Times New Roman"/>
        </w:rPr>
        <w:t>2021. годин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 примљено је </w:t>
      </w:r>
      <w:r>
        <w:rPr>
          <w:rFonts w:cs="Times New Roman" w:ascii="Times New Roman" w:hAnsi="Times New Roman"/>
          <w:lang w:val="sr-RS"/>
        </w:rPr>
        <w:t>2.</w:t>
      </w:r>
      <w:r>
        <w:rPr>
          <w:rFonts w:cs="Times New Roman" w:ascii="Times New Roman" w:hAnsi="Times New Roman"/>
          <w:lang w:val="en-US"/>
        </w:rPr>
        <w:t>039</w:t>
      </w:r>
      <w:r>
        <w:rPr>
          <w:rFonts w:cs="Times New Roman" w:ascii="Times New Roman" w:hAnsi="Times New Roman"/>
        </w:rPr>
        <w:t xml:space="preserve"> захтева за упис деце, а распоређено је </w:t>
      </w:r>
      <w:r>
        <w:rPr>
          <w:rFonts w:cs="Times New Roman" w:ascii="Times New Roman" w:hAnsi="Times New Roman"/>
          <w:lang w:val="sr-RS"/>
        </w:rPr>
        <w:t>1.2</w:t>
      </w:r>
      <w:r>
        <w:rPr>
          <w:rFonts w:cs="Times New Roman" w:ascii="Times New Roman" w:hAnsi="Times New Roman"/>
          <w:lang w:val="en-US"/>
        </w:rPr>
        <w:t>20</w:t>
      </w:r>
      <w:r>
        <w:rPr>
          <w:rFonts w:cs="Times New Roman" w:ascii="Times New Roman" w:hAnsi="Times New Roman"/>
        </w:rPr>
        <w:t xml:space="preserve"> деце, односно </w:t>
      </w:r>
      <w:r>
        <w:rPr>
          <w:rFonts w:cs="Times New Roman" w:ascii="Times New Roman" w:hAnsi="Times New Roman"/>
          <w:lang w:val="sr-Latn-RS"/>
        </w:rPr>
        <w:t>5</w:t>
      </w:r>
      <w:r>
        <w:rPr>
          <w:rFonts w:cs="Times New Roman" w:ascii="Times New Roman" w:hAnsi="Times New Roman"/>
          <w:lang w:val="en-US"/>
        </w:rPr>
        <w:t>9.83</w:t>
      </w:r>
      <w:r>
        <w:rPr>
          <w:rFonts w:cs="Times New Roman" w:ascii="Times New Roman" w:hAnsi="Times New Roman"/>
        </w:rPr>
        <w:t xml:space="preserve">%.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1: Повећање обухвата деце предшколским васпитањем и образовањем</w:t>
      </w:r>
    </w:p>
    <w:tbl>
      <w:tblPr>
        <w:tblW w:w="9360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85"/>
        <w:gridCol w:w="1230"/>
        <w:gridCol w:w="1185"/>
        <w:gridCol w:w="1200"/>
        <w:gridCol w:w="144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уписане деце у односу на број укупно пријављене деце 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у %)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проценат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51.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52.00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59.83%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активност 0001: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ФУНКЦИОНИСАЊЕ ПРЕДШКОЛСКЕ УСТАНОВЕ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 Већа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Аналитичар: </w:t>
      </w:r>
      <w:r>
        <w:rPr>
          <w:rFonts w:cs="Times New Roman" w:ascii="Times New Roman" w:hAnsi="Times New Roman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везане за обезбеђење услова за нормално функционисање предшколске установе кроз текуће одржавање објеката.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>првој половини</w:t>
      </w:r>
      <w:r>
        <w:rPr>
          <w:rFonts w:cs="Times New Roman" w:ascii="Times New Roman" w:hAnsi="Times New Roman"/>
        </w:rPr>
        <w:t xml:space="preserve"> 2021. године нису oбављани радови на текућем одржавању објеката Предшколске установе „Чукарица</w:t>
      </w:r>
      <w:r>
        <w:rPr>
          <w:rFonts w:cs="Times New Roman" w:ascii="Times New Roman" w:hAnsi="Times New Roman"/>
          <w:color w:val="000000"/>
        </w:rPr>
        <w:t>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 1.: Обезбеђени адекватни услови за васпитно-образовни рад са децом уз повећан обухват</w:t>
      </w:r>
    </w:p>
    <w:tbl>
      <w:tblPr>
        <w:tblW w:w="9360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85"/>
        <w:gridCol w:w="1230"/>
        <w:gridCol w:w="1185"/>
        <w:gridCol w:w="1200"/>
        <w:gridCol w:w="144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објеката који су обухваћени радовима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текућег одржавања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9 – </w:t>
      </w:r>
      <w:r>
        <w:rPr>
          <w:rFonts w:cs="Times New Roman" w:ascii="Times New Roman" w:hAnsi="Times New Roman"/>
          <w:b/>
          <w:i/>
          <w:sz w:val="28"/>
          <w:szCs w:val="28"/>
        </w:rPr>
        <w:t>ОСНОВНО ОБРАЗОВАЊЕ И ВАСПИТАЊЕ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lang w:val="en-US"/>
        </w:rPr>
      </w:pPr>
      <w:r>
        <w:rPr>
          <w:rFonts w:cs="Times New Roman" w:ascii="Times New Roman" w:hAnsi="Times New Roman"/>
          <w:b/>
          <w:i/>
          <w:lang w:val="en-US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Биланс извршења финансијског плана корисника за програм 9 –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Основно образовање и васпитање: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 образовање и васпитање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Пројекат: Награде ученицима и остали расходи за осн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овно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образовање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7.200.000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7.200.000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621.869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8.64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Пројекат: Безбедност деце у саобраћају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3.000.000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3.000.000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3.000.000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Пројекат: Текуће одржавање школа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34.977.976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39.627.976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12.406.896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31.31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45.177.976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49.827.976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16.028.765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32.17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Програм 9: </w:t>
      </w:r>
      <w:r>
        <w:rPr>
          <w:rFonts w:cs="Times New Roman" w:ascii="Times New Roman" w:hAnsi="Times New Roman"/>
          <w:b/>
          <w:bCs/>
        </w:rPr>
        <w:t>ОСНОВНО ОБРАЗОВАЊЕ И ВАСПИТАЊЕ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2002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Образовање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Дејан Јањић, члан Већа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Аналитичар</w:t>
      </w:r>
      <w:r>
        <w:rPr>
          <w:rFonts w:cs="Times New Roman" w:ascii="Times New Roman" w:hAnsi="Times New Roman"/>
        </w:rPr>
        <w:t>: Соња Здравковић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Опис програма: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оквиру програма обављају се послови обезбеђивања доступности основног образовања свој деци са територије општине у складу са прописаним стандардима.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 xml:space="preserve">првој половини </w:t>
      </w:r>
      <w:r>
        <w:rPr>
          <w:rFonts w:cs="Times New Roman" w:ascii="Times New Roman" w:hAnsi="Times New Roman"/>
        </w:rPr>
        <w:t>2021. годин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 обављани су послови праћења стања и одржавања (осим капиталног) објеката основних школа, праћења уписа у први разред основне или специјалне школе и редовног похађања наставе у основним школама, послови покретања прекршајних поступака против родитеља одн. старатеља у складу са законом, послови на утврђивању мера и активности у области заштите и безбедности ученика у сарадњи са образовно-васпитном установом, послови организовања и праћења манифестација у области школства од интереса за градску општину и сл.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1: Потпуни обухват основним образовањем и васпитањем</w:t>
      </w:r>
    </w:p>
    <w:tbl>
      <w:tblPr>
        <w:tblW w:w="933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1200"/>
        <w:gridCol w:w="1230"/>
        <w:gridCol w:w="1185"/>
        <w:gridCol w:w="1200"/>
        <w:gridCol w:w="1454"/>
      </w:tblGrid>
      <w:tr>
        <w:trPr>
          <w:trHeight w:val="900" w:hRule="atLeast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Број деце обухваћен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осн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образовањем на Чукарици 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7400/7100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7450/7150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7043/6729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Пројекат 4004: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>НАГРАДЕ УЧЕНИЦИМА И ОСТАЛИ РАСХОДИ ЗА ОСНОВНО ОБРАЗОВАЊЕ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Дејан Јањић, члан Већа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Аналитичар: </w:t>
      </w:r>
      <w:r>
        <w:rPr>
          <w:rFonts w:cs="Times New Roman" w:ascii="Times New Roman" w:hAnsi="Times New Roman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Опис пројекта: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Пројекат се односи на послове подршке квалитету образовања кроз награђивање најбољих ученика и њихових професора (ученици који су освојили једно од прва три места на републичким такмичењима у току године), доделу награда носиоцима Вукове дипломе, ученицима и спортистима генерације, поклона ђацима првацима, као и финансирање превоза ученика на републичка и међународна такмичења и остале трансфере школама.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white"/>
        </w:rPr>
        <w:t xml:space="preserve">На крају другог полугодишта </w:t>
      </w:r>
      <w:r>
        <w:rPr>
          <w:rFonts w:cs="Times New Roman" w:ascii="Times New Roman" w:hAnsi="Times New Roman"/>
          <w:highlight w:val="white"/>
          <w:lang w:val="sr-RS"/>
        </w:rPr>
        <w:t xml:space="preserve">школске 2020/2021 године, </w:t>
      </w:r>
      <w:r>
        <w:rPr>
          <w:rFonts w:cs="Times New Roman" w:ascii="Times New Roman" w:hAnsi="Times New Roman"/>
          <w:highlight w:val="white"/>
        </w:rPr>
        <w:t xml:space="preserve">финансирана је набавка поклон књига за ученике - добитнике награде „Вукова диплома“ и „Ђак/спортиста генерације“. Број ученика, носилаца "Вукове дипломе“, ученика  спортиста генерације је </w:t>
      </w:r>
      <w:r>
        <w:rPr>
          <w:rFonts w:cs="Times New Roman" w:ascii="Times New Roman" w:hAnsi="Times New Roman"/>
          <w:highlight w:val="white"/>
          <w:lang w:val="sr-RS"/>
        </w:rPr>
        <w:t>248, а број ученика – ђака генерације је 24</w:t>
      </w:r>
      <w:r>
        <w:rPr>
          <w:rFonts w:cs="Times New Roman" w:ascii="Times New Roman" w:hAnsi="Times New Roman"/>
          <w:highlight w:val="white"/>
        </w:rPr>
        <w:t xml:space="preserve">. </w:t>
      </w:r>
      <w:r>
        <w:rPr>
          <w:rFonts w:cs="Times New Roman" w:ascii="Times New Roman" w:hAnsi="Times New Roman"/>
          <w:highlight w:val="white"/>
          <w:lang w:val="sr-RS"/>
        </w:rPr>
        <w:t xml:space="preserve">Због пандемије вируса </w:t>
      </w:r>
      <w:r>
        <w:rPr>
          <w:rFonts w:cs="Times New Roman" w:ascii="Times New Roman" w:hAnsi="Times New Roman"/>
          <w:highlight w:val="white"/>
          <w:lang w:val="sr-Latn-RS"/>
        </w:rPr>
        <w:t>COVID-</w:t>
      </w:r>
      <w:r>
        <w:rPr>
          <w:rFonts w:cs="Times New Roman" w:ascii="Times New Roman" w:hAnsi="Times New Roman"/>
          <w:highlight w:val="white"/>
          <w:lang w:val="sr-RS"/>
        </w:rPr>
        <w:t>19 нису била организована такмичења.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1.: Унапређење квалитета образовања и васпитања у основним школама</w:t>
      </w:r>
    </w:p>
    <w:tbl>
      <w:tblPr>
        <w:tblW w:w="933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1200"/>
        <w:gridCol w:w="1230"/>
        <w:gridCol w:w="1170"/>
        <w:gridCol w:w="1215"/>
        <w:gridCol w:w="1454"/>
      </w:tblGrid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ученика који су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освојили од 1. до 3. места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 републичким и међународним такмичењима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Пројекат 4005: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БЕЗБЕДНОСТ У САОБРАЋАЈУ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Милорад Цајковић, начелник одељења за друштвене делатности и привреду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Аналитичар: </w:t>
      </w:r>
      <w:r>
        <w:rPr>
          <w:rFonts w:cs="Times New Roman" w:ascii="Times New Roman" w:hAnsi="Times New Roman"/>
        </w:rPr>
        <w:t>Златко Миљковић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Опис пројекта: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Пројекат се односи на послове едукације деце предшколског и школског узраста кроз пројекте удружења грађана, прихваћене кроз конкурсе, а из трансферних средстава Секретаријата за саобраћај.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току </w:t>
      </w:r>
      <w:r>
        <w:rPr>
          <w:rFonts w:cs="Times New Roman" w:ascii="Times New Roman" w:hAnsi="Times New Roman"/>
          <w:lang w:val="sr-RS"/>
        </w:rPr>
        <w:t xml:space="preserve">првих шест месеци </w:t>
      </w:r>
      <w:r>
        <w:rPr>
          <w:rFonts w:cs="Times New Roman" w:ascii="Times New Roman" w:hAnsi="Times New Roman"/>
        </w:rPr>
        <w:t>2021. године спроведен је конкурс за избор удружења која ће реализовати усвојене програме током године и извршена је расподела средстава удружењима на име реализације пројекта „Безбедност у саобраћају“. Средства за ову намену добијена су од Секретаријата за саобраћај.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1.: Превентивна едукација по основу безбедности деце у саобраћају</w:t>
      </w:r>
    </w:p>
    <w:tbl>
      <w:tblPr>
        <w:tblW w:w="9315" w:type="dxa"/>
        <w:jc w:val="left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6"/>
        <w:gridCol w:w="1196"/>
        <w:gridCol w:w="1234"/>
        <w:gridCol w:w="1170"/>
        <w:gridCol w:w="1213"/>
        <w:gridCol w:w="1455"/>
      </w:tblGrid>
      <w:tr>
        <w:trPr/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прихваћених пројеката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Пројекат 5002: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ТЕКУЋЕ ОДРЖАВАЊЕ ШКОЛА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Милорад Цајковић, начелник Oдељења за друштвене делатности и привреду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Аналитичар: </w:t>
      </w:r>
      <w:r>
        <w:rPr>
          <w:rFonts w:cs="Times New Roman" w:ascii="Times New Roman" w:hAnsi="Times New Roman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Опис пројекта: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Пројекат се односи на послове везане за обезбеђивањe услова за нормално функционисање и рад основних школа на подручју општине, кроз текуће одржавање објеката основних школа, а у складу са надлежностима ГО Чукарица.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highlight w:val="white"/>
        </w:rPr>
        <w:t xml:space="preserve">У току </w:t>
      </w:r>
      <w:r>
        <w:rPr>
          <w:rFonts w:cs="Times New Roman" w:ascii="Times New Roman" w:hAnsi="Times New Roman"/>
          <w:highlight w:val="white"/>
          <w:lang w:val="sr-RS"/>
        </w:rPr>
        <w:t>првих шест месеци</w:t>
      </w:r>
      <w:r>
        <w:rPr>
          <w:rFonts w:cs="Times New Roman" w:ascii="Times New Roman" w:hAnsi="Times New Roman"/>
          <w:highlight w:val="white"/>
        </w:rPr>
        <w:t xml:space="preserve"> 2021. године изведени су радови на одржавању </w:t>
      </w:r>
      <w:r>
        <w:rPr>
          <w:rFonts w:cs="Times New Roman" w:ascii="Times New Roman" w:hAnsi="Times New Roman"/>
          <w:lang w:val="sr-RS"/>
        </w:rPr>
        <w:t>6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highlight w:val="white"/>
        </w:rPr>
        <w:t>објеката основних школа</w:t>
      </w:r>
      <w:r>
        <w:rPr>
          <w:rFonts w:cs="Times New Roman" w:ascii="Times New Roman" w:hAnsi="Times New Roman"/>
          <w:highlight w:val="white"/>
          <w:lang w:val="sr-RS"/>
        </w:rPr>
        <w:t>. Р</w:t>
      </w:r>
      <w:r>
        <w:rPr>
          <w:rFonts w:cs="Times New Roman" w:ascii="Times New Roman" w:hAnsi="Times New Roman"/>
          <w:highlight w:val="white"/>
        </w:rPr>
        <w:t xml:space="preserve">адови су финансирани из средстава буџета ГО Чукарица, по захтевима школа  и  односили су се на хитне интервенције.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Израђена је инвестиционо-техничка документација за објекат ОШ „Филип Кљајић Фића“ која обухвата пројекат реконструкције, енергетске санације и уградње нове опреме.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1.: Ефикасно основно образовање и рационална употреба средстава</w:t>
      </w:r>
    </w:p>
    <w:tbl>
      <w:tblPr>
        <w:tblW w:w="936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6"/>
        <w:gridCol w:w="1199"/>
        <w:gridCol w:w="1230"/>
        <w:gridCol w:w="1186"/>
        <w:gridCol w:w="1199"/>
        <w:gridCol w:w="1489"/>
      </w:tblGrid>
      <w:tr>
        <w:trPr/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45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објеката основних школа на којима су извршени радови текућег одржавања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6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 xml:space="preserve">ПРОГРАМ 11 –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СОЦИЈАЛНА И ДЕЧЈА ЗАШТИТА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Раздео: </w:t>
      </w:r>
      <w:r>
        <w:rPr>
          <w:rFonts w:cs="Times New Roman" w:ascii="Times New Roman" w:hAnsi="Times New Roman"/>
          <w:lang w:val="ru-RU"/>
        </w:rPr>
        <w:t>4.0.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Корисник: </w:t>
      </w:r>
      <w:r>
        <w:rPr>
          <w:rFonts w:cs="Times New Roman" w:ascii="Times New Roman" w:hAnsi="Times New Roman"/>
          <w:lang w:val="ru-RU"/>
        </w:rPr>
        <w:t>У</w:t>
      </w:r>
      <w:r>
        <w:rPr>
          <w:rFonts w:cs="Times New Roman" w:ascii="Times New Roman" w:hAnsi="Times New Roman"/>
        </w:rPr>
        <w:t>права ГО Чукарица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Биланс извршења финансијског плана корисника за програм 11 –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Социјална и дечија заштита: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Социјална и дечија заштита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Једнократне помоћи и остали облици помоћи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6.410.000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6.410.000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4.525.537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70.60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Подршка реализацији програма Црвеног крста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2.400.000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1.200.000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16.000.000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17.500.000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2.954.885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16.89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20.078.608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25.389.968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8.941.312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35.22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Пројекат: Социјална давања избеглим и интерно расељеним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2.480.000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RS"/>
              </w:rPr>
              <w:t>7.382.000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1.126.611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6.48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47.368.608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RS"/>
              </w:rPr>
              <w:t>9.081.968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18.748.345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27.14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Програм 11: </w:t>
      </w:r>
      <w:r>
        <w:rPr>
          <w:rFonts w:cs="Times New Roman" w:ascii="Times New Roman" w:hAnsi="Times New Roman"/>
          <w:lang w:val="ru-RU"/>
        </w:rPr>
        <w:t>Социјална и дечија заштита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Шифра програма:</w:t>
      </w:r>
      <w:r>
        <w:rPr>
          <w:rFonts w:cs="Times New Roman" w:ascii="Times New Roman" w:hAnsi="Times New Roman"/>
          <w:bCs/>
          <w:lang w:val="ru-RU"/>
        </w:rPr>
        <w:t xml:space="preserve"> 0901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Сектор: </w:t>
      </w:r>
      <w:r>
        <w:rPr>
          <w:rFonts w:cs="Times New Roman" w:ascii="Times New Roman" w:hAnsi="Times New Roman"/>
          <w:bCs/>
          <w:lang w:val="ru-RU"/>
        </w:rPr>
        <w:t>Социјална заштита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Cs/>
          <w:lang w:val="ru-RU"/>
        </w:rPr>
        <w:t>Стана Лукић, члан Већа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Опис програма: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ru-RU"/>
        </w:rPr>
        <w:t>У оквиру програма обављају се послови обезбеђивања свеобухватне социјалне заштите у оквиру надлежности градске општине и помоћи најугроженијем становништву општине.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hd w:fill="FFFFFF" w:val="clear"/>
          <w:lang w:val="ru-RU"/>
        </w:rPr>
        <w:t>У току</w:t>
      </w:r>
      <w:r>
        <w:rPr>
          <w:rFonts w:cs="Times New Roman" w:ascii="Times New Roman" w:hAnsi="Times New Roman"/>
          <w:shd w:fill="FFFFFF" w:val="clear"/>
          <w:lang w:val="sr-RS"/>
        </w:rPr>
        <w:t xml:space="preserve"> првих шест месеци</w:t>
      </w:r>
      <w:r>
        <w:rPr>
          <w:rFonts w:cs="Times New Roman" w:ascii="Times New Roman" w:hAnsi="Times New Roman"/>
          <w:shd w:fill="FFFFFF" w:val="clear"/>
          <w:lang w:val="ru-RU"/>
        </w:rPr>
        <w:t xml:space="preserve"> 202</w:t>
      </w:r>
      <w:r>
        <w:rPr>
          <w:rFonts w:cs="Times New Roman" w:ascii="Times New Roman" w:hAnsi="Times New Roman"/>
          <w:shd w:fill="FFFFFF" w:val="clear"/>
          <w:lang w:val="sr-RS"/>
        </w:rPr>
        <w:t>1</w:t>
      </w:r>
      <w:r>
        <w:rPr>
          <w:rFonts w:cs="Times New Roman" w:ascii="Times New Roman" w:hAnsi="Times New Roman"/>
          <w:shd w:fill="FFFFFF" w:val="clear"/>
        </w:rPr>
        <w:t>.</w:t>
      </w:r>
      <w:r>
        <w:rPr>
          <w:rFonts w:cs="Times New Roman" w:ascii="Times New Roman" w:hAnsi="Times New Roman"/>
        </w:rPr>
        <w:t xml:space="preserve"> године </w:t>
      </w:r>
      <w:r>
        <w:rPr>
          <w:rFonts w:cs="Times New Roman" w:ascii="Times New Roman" w:hAnsi="Times New Roman"/>
          <w:lang w:val="ru-RU"/>
        </w:rPr>
        <w:t xml:space="preserve">обезбеђене су финансијска подршка и подршка у натури које се финансирају из буџета општине за </w:t>
      </w:r>
      <w:r>
        <w:rPr>
          <w:rFonts w:cs="Times New Roman" w:ascii="Times New Roman" w:hAnsi="Times New Roman"/>
          <w:lang w:val="sr-Latn-RS"/>
        </w:rPr>
        <w:t>1.7</w:t>
      </w:r>
      <w:r>
        <w:rPr>
          <w:rFonts w:cs="Times New Roman" w:ascii="Times New Roman" w:hAnsi="Times New Roman"/>
          <w:lang w:val="sr-RS"/>
        </w:rPr>
        <w:t>51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ru-RU"/>
        </w:rPr>
        <w:t xml:space="preserve">корисника, односно </w:t>
      </w:r>
      <w:r>
        <w:rPr>
          <w:rFonts w:cs="Times New Roman" w:ascii="Times New Roman" w:hAnsi="Times New Roman"/>
          <w:lang w:val="sr-Latn-RS"/>
        </w:rPr>
        <w:t>0.9</w:t>
      </w:r>
      <w:r>
        <w:rPr>
          <w:rFonts w:cs="Times New Roman" w:ascii="Times New Roman" w:hAnsi="Times New Roman"/>
          <w:lang w:val="sr-RS"/>
        </w:rPr>
        <w:t>0</w:t>
      </w:r>
      <w:r>
        <w:rPr>
          <w:rFonts w:cs="Times New Roman" w:ascii="Times New Roman" w:hAnsi="Times New Roman"/>
          <w:lang w:val="ru-RU"/>
        </w:rPr>
        <w:t>% од укупног броја становника (194.234 по последњем попису).</w:t>
      </w:r>
      <w:r>
        <w:rPr>
          <w:rFonts w:cs="Times New Roman" w:ascii="Times New Roman" w:hAnsi="Times New Roman"/>
          <w:lang w:val="sr-RS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Циљ 1: Повећање доступности права и услуга социјалне заштите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85"/>
        <w:gridCol w:w="1230"/>
        <w:gridCol w:w="1185"/>
        <w:gridCol w:w="1200"/>
        <w:gridCol w:w="1483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Проценат корисника финансијске подршке и подршке у натури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које се финансирају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 буџета општине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 односу на број становника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проценат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Latn-RS"/>
              </w:rPr>
              <w:t>0.9</w:t>
            </w:r>
            <w:r>
              <w:rPr>
                <w:rFonts w:ascii="Times New Roman" w:hAnsi="Times New Roman"/>
                <w:sz w:val="22"/>
                <w:lang w:val="sr-RS"/>
              </w:rPr>
              <w:t>0</w:t>
            </w:r>
            <w:r>
              <w:rPr>
                <w:rFonts w:ascii="Times New Roman" w:hAnsi="Times New Roman"/>
                <w:sz w:val="22"/>
                <w:lang w:val="sr-Latn-RS"/>
              </w:rPr>
              <w:t>%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en-US"/>
        </w:rPr>
      </w:pPr>
      <w:r>
        <w:rPr>
          <w:rFonts w:cs="Times New Roman" w:ascii="Times New Roman" w:hAnsi="Times New Roman"/>
          <w:b/>
          <w:bCs/>
          <w:u w:val="single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en-US"/>
        </w:rPr>
      </w:pPr>
      <w:r>
        <w:rPr>
          <w:rFonts w:cs="Times New Roman" w:ascii="Times New Roman" w:hAnsi="Times New Roman"/>
          <w:b/>
          <w:bCs/>
          <w:u w:val="single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активност 0001: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</w:rPr>
        <w:t>ЈЕДНОКРАТНЕ ПОМОЋИ И ОСТАЛИ ОБЛИЦИ ПОМОЋИ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Програмска активност се односи на послове везане за финансирање једнократних помоћи по решењима Комесаријата за избеглице, финансирање услуга Чукаричког мајстора за социјално угрожена стара лица, исплате сахрана НН лица и корисника Градског центра за социјални рад - филијала Чукарица, финансирање рада медијаторки Дома здравља у циљу спровођења медицинских услуга код ромске популације, набавке медикамената и средстава за хигијену за ромска нехигијенска насеља и сл.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 току</w:t>
      </w:r>
      <w:r>
        <w:rPr>
          <w:rFonts w:cs="Times New Roman" w:ascii="Times New Roman" w:hAnsi="Times New Roman"/>
          <w:lang w:val="sr-Latn-RS"/>
        </w:rPr>
        <w:t xml:space="preserve"> </w:t>
      </w:r>
      <w:r>
        <w:rPr>
          <w:rFonts w:cs="Times New Roman" w:ascii="Times New Roman" w:hAnsi="Times New Roman"/>
          <w:lang w:val="sr-CS"/>
        </w:rPr>
        <w:t>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године финансиране су следеће групације материјално угрожених лица: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0"/>
        <w:gridCol w:w="7255"/>
        <w:gridCol w:w="1485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Врста активности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Број корисника услуга</w:t>
            </w:r>
          </w:p>
        </w:tc>
      </w:tr>
      <w:tr>
        <w:trPr>
          <w:trHeight w:val="806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Исплате сахрана НН лица и корисника Градског центра за социјални рад - филијала Чукарица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Једнократне помоћи за ромску децу поводом славе Бибија –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 xml:space="preserve">слатки пакетићи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150</w:t>
            </w:r>
          </w:p>
        </w:tc>
      </w:tr>
      <w:tr>
        <w:trPr>
          <w:trHeight w:val="663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Једнократне помоћи по одлуци Председника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</w:t>
            </w:r>
          </w:p>
        </w:tc>
      </w:tr>
      <w:tr>
        <w:trPr>
          <w:trHeight w:val="817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Једнократне помоћи  по решењима Комесаријата за избеглице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Услуга Чукаричког мајстора за социјално угрожена стара лица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  <w:tr>
        <w:trPr>
          <w:trHeight w:val="780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highlight w:val="whit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Ученичке стипендије за децу преминулог радника општине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 xml:space="preserve">Финансирање накнаде превоза за медијаторке Дома здравља у циљу спровођења медицинских услуга код ромске популације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2</w:t>
            </w:r>
          </w:p>
        </w:tc>
      </w:tr>
      <w:tr>
        <w:trPr>
          <w:trHeight w:val="575" w:hRule="atLeast"/>
        </w:trPr>
        <w:tc>
          <w:tcPr>
            <w:tcW w:w="7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2"/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highlight w:val="white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Укупно број корисника услуга: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1</w:t>
            </w:r>
            <w:r>
              <w:rPr>
                <w:rFonts w:cs="Times New Roman" w:ascii="Times New Roman" w:hAnsi="Times New Roman"/>
                <w:sz w:val="22"/>
                <w:lang w:val="sr-Latn-RS"/>
              </w:rPr>
              <w:t>58</w:t>
            </w:r>
          </w:p>
        </w:tc>
      </w:tr>
    </w:tbl>
    <w:p>
      <w:pPr>
        <w:pStyle w:val="Normal"/>
        <w:jc w:val="both"/>
        <w:rPr>
          <w:rFonts w:cs="Times New Roman"/>
          <w:lang w:val="sr-RS"/>
        </w:rPr>
      </w:pPr>
      <w:r>
        <w:rPr>
          <w:rFonts w:cs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lang w:val="sr-RS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RS"/>
        </w:rPr>
        <w:t xml:space="preserve">У 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првој половини </w:t>
      </w:r>
      <w:r>
        <w:rPr>
          <w:rFonts w:cs="Times New Roman" w:ascii="Times New Roman" w:hAnsi="Times New Roman"/>
          <w:b w:val="false"/>
          <w:bCs w:val="false"/>
          <w:lang w:val="sr-RS"/>
        </w:rPr>
        <w:t>202</w:t>
      </w:r>
      <w:r>
        <w:rPr>
          <w:rFonts w:cs="Times New Roman" w:ascii="Times New Roman" w:hAnsi="Times New Roman"/>
          <w:b w:val="false"/>
          <w:bCs w:val="false"/>
          <w:lang w:val="sr-CS"/>
        </w:rPr>
        <w:t>1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. године </w:t>
      </w:r>
      <w:r>
        <w:rPr>
          <w:rFonts w:cs="Times New Roman" w:ascii="Times New Roman" w:hAnsi="Times New Roman"/>
          <w:b w:val="false"/>
          <w:bCs w:val="false"/>
        </w:rPr>
        <w:t>ГО Чукарица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је</w:t>
      </w:r>
      <w:r>
        <w:rPr>
          <w:rFonts w:cs="Times New Roman" w:ascii="Times New Roman" w:hAnsi="Times New Roman"/>
          <w:b w:val="false"/>
          <w:bCs w:val="false"/>
        </w:rPr>
        <w:t xml:space="preserve"> расписала јавни конкурс за суфинансирање програма, пројеката и манифестација у области </w:t>
      </w:r>
      <w:r>
        <w:rPr>
          <w:rFonts w:cs="Times New Roman" w:ascii="Times New Roman" w:hAnsi="Times New Roman"/>
          <w:b w:val="false"/>
          <w:bCs w:val="false"/>
          <w:lang w:val="sr-RS"/>
        </w:rPr>
        <w:t>социјалне политике</w:t>
      </w:r>
      <w:r>
        <w:rPr>
          <w:rFonts w:cs="Times New Roman" w:ascii="Times New Roman" w:hAnsi="Times New Roman"/>
          <w:b w:val="false"/>
          <w:bCs w:val="false"/>
        </w:rPr>
        <w:t>. Укупна вредност конкурса износи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ла је 4.000.000,00 динара. ГО Чукарица суфинансирала је </w:t>
      </w:r>
      <w:r>
        <w:rPr>
          <w:rFonts w:cs="Times New Roman" w:ascii="Times New Roman" w:hAnsi="Times New Roman"/>
          <w:b w:val="false"/>
          <w:bCs w:val="false"/>
          <w:lang w:val="sr-Latn-RS"/>
        </w:rPr>
        <w:t>30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програма из области социјалне политике</w:t>
      </w:r>
      <w:r>
        <w:rPr>
          <w:rFonts w:cs="Times New Roman" w:ascii="Times New Roman" w:hAnsi="Times New Roman"/>
          <w:b w:val="false"/>
          <w:bCs w:val="false"/>
        </w:rPr>
        <w:t xml:space="preserve"> у 20</w:t>
      </w:r>
      <w:r>
        <w:rPr>
          <w:rFonts w:cs="Times New Roman" w:ascii="Times New Roman" w:hAnsi="Times New Roman"/>
          <w:b w:val="false"/>
          <w:bCs w:val="false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lang w:val="sr-RS"/>
        </w:rPr>
        <w:t>1</w:t>
      </w:r>
      <w:r>
        <w:rPr>
          <w:rFonts w:cs="Times New Roman" w:ascii="Times New Roman" w:hAnsi="Times New Roman"/>
          <w:b w:val="false"/>
          <w:bCs w:val="false"/>
        </w:rPr>
        <w:t>. години.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1.: Унапређење заштите сиромашних</w:t>
      </w:r>
    </w:p>
    <w:tbl>
      <w:tblPr>
        <w:tblW w:w="938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3"/>
        <w:gridCol w:w="1201"/>
        <w:gridCol w:w="1141"/>
        <w:gridCol w:w="1171"/>
        <w:gridCol w:w="1201"/>
        <w:gridCol w:w="1475"/>
      </w:tblGrid>
      <w:tr>
        <w:trPr/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133" w:leader="none"/>
              </w:tabs>
              <w:suppressAutoHyphens w:val="true"/>
              <w:spacing w:before="0" w:after="0"/>
              <w:ind w:left="133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активности за помоћ материјално угроженом становништву</w:t>
            </w:r>
          </w:p>
          <w:p>
            <w:pPr>
              <w:pStyle w:val="Normal"/>
              <w:tabs>
                <w:tab w:val="left" w:pos="133" w:leader="none"/>
              </w:tabs>
              <w:suppressAutoHyphens w:val="true"/>
              <w:spacing w:before="0" w:after="0"/>
              <w:ind w:left="133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(разложено према полу </w:t>
            </w:r>
            <w:bookmarkStart w:id="8" w:name="__DdeLink__717_1232358915"/>
            <w:r>
              <w:rPr>
                <w:rFonts w:cs="Times New Roman" w:ascii="Times New Roman" w:hAnsi="Times New Roman"/>
                <w:sz w:val="22"/>
                <w:szCs w:val="22"/>
              </w:rPr>
              <w:t>М/Ж)</w:t>
            </w:r>
            <w:bookmarkEnd w:id="8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7</w:t>
            </w:r>
          </w:p>
        </w:tc>
      </w:tr>
      <w:tr>
        <w:trPr>
          <w:trHeight w:val="1086" w:hRule="atLeast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33" w:leader="none"/>
              </w:tabs>
              <w:suppressAutoHyphens w:val="true"/>
              <w:spacing w:before="0" w:after="0"/>
              <w:ind w:left="133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подржаних програма, пројеката намењен искључиво женама/мушкарцима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9/9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9/9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0</w:t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(мешовити)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Програмска активност 0005: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lang w:val="ru-RU"/>
        </w:rPr>
        <w:t>АКТИВНОСТИ ЦРВЕНОГ КРСТА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Cs/>
          <w:lang w:val="ru-RU"/>
        </w:rPr>
        <w:t>Стана Лукић, члан Већа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Аналитичар: </w:t>
      </w:r>
      <w:r>
        <w:rPr>
          <w:rFonts w:cs="Times New Roman" w:ascii="Times New Roman" w:hAnsi="Times New Roman"/>
          <w:bCs/>
          <w:lang w:val="ru-RU"/>
        </w:rPr>
        <w:t>Звездан Брадић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ru-RU"/>
        </w:rPr>
        <w:t>Програмска активност се односи на послове везане за финансирање прихваћених пројеката организације Црвени крст Чукарице у текућој години, а у циљу социјалног деловања – олакшавања људске патње, пружањем неопходне помоћи лицима у невољи, развијањем солидарности међу људима и организовањем различитих облика помоћи.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ru-RU"/>
        </w:rPr>
        <w:t xml:space="preserve">У </w:t>
      </w:r>
      <w:r>
        <w:rPr>
          <w:rFonts w:cs="Times New Roman" w:ascii="Times New Roman" w:hAnsi="Times New Roman"/>
          <w:lang w:val="sr-CS"/>
        </w:rPr>
        <w:t>првој половини</w:t>
      </w:r>
      <w:r>
        <w:rPr>
          <w:rFonts w:cs="Times New Roman" w:ascii="Times New Roman" w:hAnsi="Times New Roman"/>
          <w:lang w:val="ru-RU"/>
        </w:rPr>
        <w:t xml:space="preserve"> 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  <w:lang w:val="sr-Latn-RS"/>
        </w:rPr>
        <w:t>.</w:t>
      </w:r>
      <w:r>
        <w:rPr>
          <w:rFonts w:cs="Times New Roman" w:ascii="Times New Roman" w:hAnsi="Times New Roman"/>
          <w:lang w:val="ru-RU"/>
        </w:rPr>
        <w:t xml:space="preserve"> године организоване су акције </w:t>
      </w:r>
      <w:r>
        <w:rPr>
          <w:rFonts w:cs="Times New Roman" w:ascii="Times New Roman" w:hAnsi="Times New Roman"/>
        </w:rPr>
        <w:t>везане за социјално деловање, тј. акције прикупљања различитих врста помоћи</w:t>
      </w:r>
      <w:r>
        <w:rPr>
          <w:rFonts w:cs="Times New Roman" w:ascii="Times New Roman" w:hAnsi="Times New Roman"/>
          <w:lang w:val="sr-RS"/>
        </w:rPr>
        <w:t>: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прикупљање пакетића - 388 комада,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прикупљање обуће и одеће - 9.000 килограма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пакети за новорођене бебе у Недељи Црвеног крста - 13 комада,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прикупљено је 960 кесица чипса који су подељени у четири чукаричке установе,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потребе ЦЗ прикупљено је 56 ћебади, 20 мајица и 30 комада доњег веша,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погођене пожаром у нехигијенском насељу у Велебитској обезбеђено је 32 килограма брашна, 32 литара уља, 32 килограма макароне, 16 кутија кекса, 16 килограма шећера, 16 килограма пиринча и 16 чајева,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Дневни боравак за децу и младе са сметњама у развоју - 51 кесица слаткиша,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за три установе - 25 комада пакета за игру и учење, 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страдале у пожару обезбеђено је 32 комада нове одеће,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социјално угрожене грађане обезбеђено је 200 килограма хране и 40 комада пелена,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штићенике 3 установе прикупљено је 120 литара млека,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за социјално угрожене Роме обезбеђено је 40 хигијенских пакета, 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породицу Сушић - 12 килограма хране и 8 килограма хигијене,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бебе - 120 „Аптамила“,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две социјално угрожене породице - 25 килограма хране и 12 килограма хигијене,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lang w:val="sr-RS"/>
        </w:rPr>
        <w:t>за социјално угрожену децу - 1.000 кроасана и 1.000 чоколадних бананица.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Циљ 1.: Социјално деловање – 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85"/>
        <w:gridCol w:w="1230"/>
        <w:gridCol w:w="1200"/>
        <w:gridCol w:w="1185"/>
        <w:gridCol w:w="1485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акција на прикупљању различитих врста помоћи које су финансиране из буџета ГО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Ч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преко организације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Црвени крст Чукарица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2"/>
                <w:lang w:val="sr-RS"/>
              </w:rPr>
              <w:t>8</w:t>
            </w:r>
          </w:p>
        </w:tc>
      </w:tr>
      <w:tr>
        <w:trPr>
          <w:trHeight w:val="1154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остварених сати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волонтера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Црвеног крста Чукарица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lang w:val="ru-RU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17.000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17.000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8</w:t>
            </w:r>
            <w:r>
              <w:rPr>
                <w:rFonts w:cs="Times New Roman" w:ascii="Times New Roman" w:hAnsi="Times New Roman"/>
                <w:sz w:val="22"/>
                <w:lang w:val="sr-RS"/>
              </w:rPr>
              <w:t>.100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Програмска активност 0006: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lang w:val="ru-RU"/>
        </w:rPr>
        <w:t>ПОДРШКА ДЕЦИ И ПОРОДИЦАМА СА ДЕЦОМ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Cs/>
          <w:lang w:val="ru-RU"/>
        </w:rPr>
        <w:t>Стана Лукић, члан Већа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Аналитичар: </w:t>
      </w:r>
      <w:r>
        <w:rPr>
          <w:rFonts w:cs="Times New Roman" w:ascii="Times New Roman" w:hAnsi="Times New Roman"/>
          <w:bCs/>
          <w:lang w:val="ru-RU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Програмска активност се односи на послове везане за финансирање организовања различитих облика помоћи, као што су: </w:t>
      </w:r>
      <w:r>
        <w:rPr>
          <w:rFonts w:cs="Times New Roman" w:ascii="Times New Roman" w:hAnsi="Times New Roman"/>
          <w:lang w:val="sr-RS"/>
        </w:rPr>
        <w:t xml:space="preserve">подела поклон-ваучера као једног вида помоћи деци без родитељског старања, деци која се налазе у хранитељским породицама и материјално угроженим једнородитељским породицама са подручја општине, </w:t>
      </w:r>
      <w:r>
        <w:rPr>
          <w:rFonts w:cs="Times New Roman" w:ascii="Times New Roman" w:hAnsi="Times New Roman"/>
        </w:rPr>
        <w:t>подела поклон пакета за новорођенчад, подела новогодишњих пакета за децу предшколског узраста</w:t>
      </w:r>
      <w:r>
        <w:rPr>
          <w:rFonts w:cs="Times New Roman" w:ascii="Times New Roman" w:hAnsi="Times New Roman"/>
          <w:lang w:val="sr-RS"/>
        </w:rPr>
        <w:t>, подела пакета хране</w:t>
      </w:r>
      <w:r>
        <w:rPr>
          <w:rFonts w:cs="Times New Roman" w:ascii="Times New Roman" w:hAnsi="Times New Roman"/>
        </w:rPr>
        <w:t xml:space="preserve"> и сл.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програмске активности у години извештавања:</w:t>
      </w:r>
    </w:p>
    <w:p>
      <w:pPr>
        <w:pStyle w:val="Normal"/>
        <w:rPr/>
      </w:pPr>
      <w:r>
        <w:rPr>
          <w:rFonts w:cs="Times New Roman" w:ascii="Times New Roman" w:hAnsi="Times New Roman"/>
          <w:lang w:val="ru-RU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току првих шест месеци </w:t>
      </w:r>
      <w:r>
        <w:rPr>
          <w:rFonts w:cs="Times New Roman" w:ascii="Times New Roman" w:hAnsi="Times New Roman"/>
          <w:lang w:val="ru-RU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  <w:lang w:val="ru-RU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  <w:lang w:val="ru-RU"/>
        </w:rPr>
        <w:t xml:space="preserve"> остварене су следеће програмске активности: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tbl>
      <w:tblPr>
        <w:tblW w:w="938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0"/>
        <w:gridCol w:w="4876"/>
        <w:gridCol w:w="3857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Врста активности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Број корисника услуга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Пакети за бебе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2</w:t>
            </w:r>
            <w:r>
              <w:rPr>
                <w:rFonts w:ascii="Times New Roman" w:hAnsi="Times New Roman"/>
                <w:sz w:val="22"/>
                <w:lang w:val="sr-Latn-RS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Чеп за хендикеп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није могуће бројчано изразити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val="sr-C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Пакети хране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1.200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>Циљ 1.: Унапређење популационе политике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85"/>
        <w:gridCol w:w="1230"/>
        <w:gridCol w:w="1185"/>
        <w:gridCol w:w="1200"/>
        <w:gridCol w:w="1483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мера материјалне подршке намењен мерама локалне популац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ионе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политике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Latn-RS"/>
              </w:rPr>
              <w:t>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  <w:lang w:val="en-US"/>
        </w:rPr>
      </w:pPr>
      <w:r>
        <w:rPr>
          <w:rFonts w:cs="Times New Roman" w:ascii="Times New Roman" w:hAnsi="Times New Roman"/>
          <w:b/>
          <w:bCs/>
          <w:u w:val="single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Програмска активност 0008: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ПОДРШКА СТАРИЈИМ ОСОБАМА И ОСОБАМА СА ИНВАЛИДИТЕТОМ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 Већа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Аналитичар: </w:t>
      </w:r>
      <w:r>
        <w:rPr>
          <w:rFonts w:cs="Times New Roman" w:ascii="Times New Roman" w:hAnsi="Times New Roman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Програмска активност се односи на послове организовања различитих врста помоћи кроз обезбеђивање услуга геронто-домаћица и телеасистенције инвалидним и немоћним лицима, услуга помоћи родитељима деце са сметњама у развоју, радове на изради прилазних рампи за инвалиде и сл.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првој половини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уговорена је услуга учешћа у апликацији „Доступни Београд“ (план инфраструктуре за особе са инвалидитетом), финансиране су услуге геронто-домаћица (</w:t>
      </w:r>
      <w:r>
        <w:rPr>
          <w:rFonts w:cs="Times New Roman" w:ascii="Times New Roman" w:hAnsi="Times New Roman"/>
          <w:lang w:val="en-US"/>
        </w:rPr>
        <w:t>120</w:t>
      </w:r>
      <w:r>
        <w:rPr>
          <w:rFonts w:cs="Times New Roman" w:ascii="Times New Roman" w:hAnsi="Times New Roman"/>
        </w:rPr>
        <w:t xml:space="preserve"> корисника), услуге помоћи у кући родитељима деце са посебним потребама (</w:t>
      </w:r>
      <w:r>
        <w:rPr>
          <w:rFonts w:cs="Times New Roman" w:ascii="Times New Roman" w:hAnsi="Times New Roman"/>
          <w:lang w:val="en-US"/>
        </w:rPr>
        <w:t>36</w:t>
      </w:r>
      <w:r>
        <w:rPr>
          <w:rFonts w:cs="Times New Roman" w:ascii="Times New Roman" w:hAnsi="Times New Roman"/>
        </w:rPr>
        <w:t xml:space="preserve"> корисника)</w:t>
      </w:r>
      <w:r>
        <w:rPr>
          <w:rFonts w:cs="Times New Roman" w:ascii="Times New Roman" w:hAnsi="Times New Roman"/>
          <w:lang w:val="sr-RS"/>
        </w:rPr>
        <w:t xml:space="preserve"> и</w:t>
      </w:r>
      <w:r>
        <w:rPr>
          <w:rFonts w:cs="Times New Roman" w:ascii="Times New Roman" w:hAnsi="Times New Roman"/>
        </w:rPr>
        <w:t xml:space="preserve"> услуге телеасистенције (25 корисника).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Циљ 1.: </w:t>
      </w:r>
      <w:r>
        <w:rPr>
          <w:rFonts w:cs="Times New Roman" w:ascii="Times New Roman" w:hAnsi="Times New Roman"/>
          <w:b/>
          <w:bCs/>
        </w:rPr>
        <w:t>Унапређење</w:t>
      </w:r>
      <w:r>
        <w:rPr>
          <w:rFonts w:cs="Times New Roman" w:ascii="Times New Roman" w:hAnsi="Times New Roman"/>
          <w:b/>
          <w:bCs/>
          <w:lang w:val="ru-RU"/>
        </w:rPr>
        <w:t xml:space="preserve"> услуга соц. заштите за старије и одрасле са инвалидитетом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85"/>
        <w:gridCol w:w="1230"/>
        <w:gridCol w:w="1185"/>
        <w:gridCol w:w="1200"/>
        <w:gridCol w:w="1485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718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финансираних услуга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</w:t>
            </w:r>
          </w:p>
        </w:tc>
      </w:tr>
      <w:tr>
        <w:trPr>
          <w:trHeight w:val="718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корисника услуга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181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Пројекат </w:t>
      </w:r>
      <w:r>
        <w:rPr>
          <w:rFonts w:cs="Times New Roman" w:ascii="Times New Roman" w:hAnsi="Times New Roman"/>
          <w:b/>
          <w:bCs/>
          <w:lang w:val="sr-CS"/>
        </w:rPr>
        <w:t>5</w:t>
      </w:r>
      <w:r>
        <w:rPr>
          <w:rFonts w:cs="Times New Roman" w:ascii="Times New Roman" w:hAnsi="Times New Roman"/>
          <w:b/>
          <w:bCs/>
          <w:lang w:val="ru-RU"/>
        </w:rPr>
        <w:t>001: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>СОЦИЈАЛНА ДАВАЊА ИЗБЕГЛИМ И ИНТЕРНО РАСЕЉЕНИМ ЛИЦИМА ПО ПРОЈЕКТИМА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Cs/>
          <w:lang w:val="ru-RU"/>
        </w:rPr>
        <w:t>Милорад Цајковић, начелник Одељења за друштвене делатности и привреду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Аналитичар: </w:t>
      </w:r>
      <w:r>
        <w:rPr>
          <w:rFonts w:cs="Times New Roman" w:ascii="Times New Roman" w:hAnsi="Times New Roman"/>
          <w:bCs/>
          <w:lang w:val="ru-RU"/>
        </w:rPr>
        <w:t>Златко Миљковић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Опис пројекта: 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lang w:val="ru-RU"/>
        </w:rPr>
        <w:t>Пројекат се односи на послове обезбеђивања услова за реализацију пројеката Комесаријата за избеглице, Светске банке и других организација: набавку грађевинских пакета, набавку алата и опреме за подстицање самосталног обављања привредне делатности, изградњу односно набавку кућа са окућницом, набавку огрева и сл.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пројекта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првој половини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 xml:space="preserve">. године </w:t>
      </w:r>
      <w:r>
        <w:rPr>
          <w:rFonts w:cs="Times New Roman" w:ascii="Times New Roman" w:hAnsi="Times New Roman"/>
          <w:lang w:val="sr-RS"/>
        </w:rPr>
        <w:t>није било активности на реализацији пројекта</w:t>
      </w:r>
      <w:r>
        <w:rPr>
          <w:rFonts w:cs="Times New Roman" w:ascii="Times New Roman" w:hAnsi="Times New Roman"/>
        </w:rPr>
        <w:t xml:space="preserve"> због епидемиолошке ситуације настале пандемијом вируса </w:t>
      </w:r>
      <w:r>
        <w:rPr>
          <w:rFonts w:cs="Times New Roman" w:ascii="Times New Roman" w:hAnsi="Times New Roman"/>
          <w:lang w:val="sr-Latn-RS"/>
        </w:rPr>
        <w:t>COVID-</w:t>
      </w:r>
      <w:r>
        <w:rPr>
          <w:rFonts w:cs="Times New Roman" w:ascii="Times New Roman" w:hAnsi="Times New Roman"/>
        </w:rPr>
        <w:t>19.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>Циљ 1.: Повећање броја радно оспособљених избеглих и интерно расељених лица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85"/>
        <w:gridCol w:w="1230"/>
        <w:gridCol w:w="1185"/>
        <w:gridCol w:w="1200"/>
        <w:gridCol w:w="1483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избеглих, интерно расељених и прогнаних лица којима је пружена подршка 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пословном осамостаљивању 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sr-RS"/>
        </w:rPr>
        <w:t xml:space="preserve">Напомена: </w:t>
      </w:r>
      <w:r>
        <w:rPr>
          <w:rFonts w:cs="Times New Roman" w:ascii="Times New Roman" w:hAnsi="Times New Roman"/>
          <w:sz w:val="22"/>
          <w:szCs w:val="22"/>
        </w:rPr>
        <w:t>Због епидемиолошке ситуације настале појавом корона вируса</w:t>
      </w:r>
      <w:r>
        <w:rPr>
          <w:rFonts w:cs="Times New Roman" w:ascii="Times New Roman" w:hAnsi="Times New Roman"/>
          <w:sz w:val="22"/>
          <w:szCs w:val="22"/>
          <w:lang w:val="sr-RS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увођења ванредног стања и смањења средстава од стране КИРС, није дошло до реализације планираних активности.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.Циљ 2.: Побољшање социјално-економских услова живота избеглих </w:t>
      </w:r>
      <w:r>
        <w:rPr>
          <w:rFonts w:cs="Times New Roman" w:ascii="Times New Roman" w:hAnsi="Times New Roman"/>
          <w:b/>
          <w:bCs/>
        </w:rPr>
        <w:t>и интерно расељених</w:t>
      </w:r>
      <w:r>
        <w:rPr>
          <w:rFonts w:cs="Times New Roman" w:ascii="Times New Roman" w:hAnsi="Times New Roman"/>
          <w:b/>
          <w:bCs/>
          <w:lang w:val="ru-RU"/>
        </w:rPr>
        <w:t xml:space="preserve"> лица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85"/>
        <w:gridCol w:w="1230"/>
        <w:gridCol w:w="1185"/>
        <w:gridCol w:w="1200"/>
        <w:gridCol w:w="1483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13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избеглих, интерно расељених и повратника по Споразуму о реадмисији којима је обезбеђено адекватно решавање стамбених услова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22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Latn-R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2"/>
          <w:szCs w:val="22"/>
          <w:lang w:val="sr-RS"/>
        </w:rPr>
        <w:t>Напомена:</w:t>
      </w:r>
      <w:r>
        <w:rPr>
          <w:rFonts w:cs="Times New Roman" w:ascii="Times New Roman" w:hAnsi="Times New Roman"/>
          <w:bCs/>
          <w:sz w:val="22"/>
          <w:szCs w:val="22"/>
          <w:lang w:val="sr-RS"/>
        </w:rPr>
        <w:t xml:space="preserve"> ГО Чукарица је конкурисала код КИРС-а за доделу средстава за избегла и расељена лица за неколико програма за побољшање стамбених услова чија реализација ће бити у другој половини године.</w:t>
      </w:r>
    </w:p>
    <w:p>
      <w:pPr>
        <w:pStyle w:val="Normal"/>
        <w:jc w:val="both"/>
        <w:rPr>
          <w:rFonts w:ascii="Times New Roman" w:hAnsi="Times New Roman" w:cs="Times New Roman"/>
          <w:bCs/>
          <w:sz w:val="22"/>
          <w:szCs w:val="22"/>
          <w:lang w:val="sr-RS"/>
        </w:rPr>
      </w:pPr>
      <w:r>
        <w:rPr>
          <w:rFonts w:cs="Times New Roman" w:ascii="Times New Roman" w:hAnsi="Times New Roman"/>
          <w:bCs/>
          <w:sz w:val="22"/>
          <w:szCs w:val="22"/>
          <w:lang w:val="sr-RS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  <w:highlight w:val="yellow"/>
        </w:rPr>
      </w:pPr>
      <w:r>
        <w:rPr>
          <w:rFonts w:cs="Times New Roman" w:ascii="Times New Roman" w:hAnsi="Times New Roman"/>
          <w:i/>
          <w:sz w:val="26"/>
          <w:szCs w:val="26"/>
          <w:highlight w:val="yellow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ПРОГРАМ 12 –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 ЗДРАВСТВЕНА ЗАШТИТА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 xml:space="preserve"> 4.0.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</w:rPr>
        <w:t>Биланс извршења финансијског плана корисника за програм 12 –</w:t>
      </w:r>
      <w:r>
        <w:rPr>
          <w:rFonts w:cs="Times New Roman" w:ascii="Times New Roman" w:hAnsi="Times New Roman"/>
          <w:b/>
          <w:lang w:val="sr-RS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Здравствена заштита: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550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Здравствена заштита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Спровођење активности из области друштвене бриге за здравље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45.000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5.63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45.000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Програм 12: ЗДРАВСТВЕНА ЗАШТИТА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1801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Здравствена заштита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Опис програма:</w:t>
      </w:r>
      <w:r>
        <w:rPr>
          <w:rFonts w:cs="Times New Roman" w:ascii="Times New Roman" w:hAnsi="Times New Roman"/>
          <w:b/>
          <w:lang w:val="sr-Latn-RS"/>
        </w:rPr>
        <w:t xml:space="preserve"> </w:t>
      </w:r>
      <w:r>
        <w:rPr>
          <w:rFonts w:cs="Times New Roman" w:ascii="Times New Roman" w:hAnsi="Times New Roman"/>
        </w:rPr>
        <w:t>У оквиру програма обезбеђује се доступност примарне заштите у складу са националним стандардима, као и спровођење активности у областима деловања јавног здравља.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lang w:val="sr-CS"/>
        </w:rPr>
        <w:t xml:space="preserve"> првој половини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CS"/>
        </w:rPr>
        <w:t xml:space="preserve">извршена је набавка паравана за потребе вакцинације грађана против корона вируса. </w:t>
      </w:r>
    </w:p>
    <w:p>
      <w:pPr>
        <w:pStyle w:val="Normal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sr-CS"/>
        </w:rPr>
        <w:t>У</w:t>
      </w:r>
      <w:r>
        <w:rPr>
          <w:rFonts w:cs="Times New Roman" w:ascii="Times New Roman" w:hAnsi="Times New Roman"/>
        </w:rPr>
        <w:t xml:space="preserve">след увођења мера за спречавање и сузбијање заразне болести </w:t>
      </w:r>
      <w:r>
        <w:rPr>
          <w:rFonts w:cs="Times New Roman" w:ascii="Times New Roman" w:hAnsi="Times New Roman"/>
          <w:lang w:val="en-US"/>
        </w:rPr>
        <w:t xml:space="preserve">COVID-19 </w:t>
      </w:r>
      <w:r>
        <w:rPr>
          <w:rFonts w:cs="Times New Roman" w:ascii="Times New Roman" w:hAnsi="Times New Roman"/>
        </w:rPr>
        <w:t xml:space="preserve">изазване вирусом </w:t>
      </w:r>
      <w:r>
        <w:rPr>
          <w:rFonts w:cs="Times New Roman" w:ascii="Times New Roman" w:hAnsi="Times New Roman"/>
          <w:lang w:val="en-US"/>
        </w:rPr>
        <w:t xml:space="preserve">SARS-CoV-2 </w:t>
      </w:r>
      <w:r>
        <w:rPr>
          <w:rFonts w:cs="Times New Roman" w:ascii="Times New Roman" w:hAnsi="Times New Roman"/>
        </w:rPr>
        <w:t>није било могуће спровођење</w:t>
      </w:r>
      <w:r>
        <w:rPr>
          <w:rFonts w:cs="Times New Roman" w:ascii="Times New Roman" w:hAnsi="Times New Roman"/>
          <w:lang w:val="sr-RS"/>
        </w:rPr>
        <w:t xml:space="preserve"> предвиђених програмских</w:t>
      </w:r>
      <w:r>
        <w:rPr>
          <w:rFonts w:cs="Times New Roman" w:ascii="Times New Roman" w:hAnsi="Times New Roman"/>
        </w:rPr>
        <w:t xml:space="preserve"> активности</w:t>
      </w:r>
      <w:r>
        <w:rPr>
          <w:rFonts w:cs="Times New Roman" w:ascii="Times New Roman" w:hAnsi="Times New Roman"/>
          <w:lang w:val="sr-RS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Циљ 1.: Повећање друштвене бриге о здрављу сваког појединца</w:t>
      </w:r>
    </w:p>
    <w:tbl>
      <w:tblPr>
        <w:tblW w:w="94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02"/>
        <w:gridCol w:w="1184"/>
        <w:gridCol w:w="1242"/>
        <w:gridCol w:w="1167"/>
        <w:gridCol w:w="1225"/>
        <w:gridCol w:w="1502"/>
      </w:tblGrid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едукативних трибина, радионица 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обављених прегледа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 сарадњи са Домом здравља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Програмска активност 0003: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СПРОВОЂЕЊЕ АКТИВНОСТИ ИЗ ОБЛАСТИ ДРУШТВЕНЕ БРИГЕ ЗА ЈАВНО ЗДРАВЉЕ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 Већа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бригу о јавном здрављу свих грађана помоћу едукација – радионице, превентивни прегледи, дељење материјала и сл.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услед увођења мера за спречавање и сузбијање заразне болести </w:t>
      </w:r>
      <w:r>
        <w:rPr>
          <w:rFonts w:cs="Times New Roman" w:ascii="Times New Roman" w:hAnsi="Times New Roman"/>
          <w:lang w:val="en-US"/>
        </w:rPr>
        <w:t xml:space="preserve">COVID-19 </w:t>
      </w:r>
      <w:r>
        <w:rPr>
          <w:rFonts w:cs="Times New Roman" w:ascii="Times New Roman" w:hAnsi="Times New Roman"/>
        </w:rPr>
        <w:t xml:space="preserve">изазване вирусом </w:t>
      </w:r>
      <w:r>
        <w:rPr>
          <w:rFonts w:cs="Times New Roman" w:ascii="Times New Roman" w:hAnsi="Times New Roman"/>
          <w:lang w:val="en-US"/>
        </w:rPr>
        <w:t xml:space="preserve">SARS-CoV-2 </w:t>
      </w:r>
      <w:r>
        <w:rPr>
          <w:rFonts w:cs="Times New Roman" w:ascii="Times New Roman" w:hAnsi="Times New Roman"/>
        </w:rPr>
        <w:t>није било могуће спровођење активности из области повећања друштвене бриге о здрављу сваког појединца.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 1.: Стварање услова за очување и унапређење здравља становништва</w:t>
      </w:r>
    </w:p>
    <w:tbl>
      <w:tblPr>
        <w:tblW w:w="94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2"/>
        <w:gridCol w:w="1197"/>
        <w:gridCol w:w="1239"/>
        <w:gridCol w:w="1166"/>
        <w:gridCol w:w="1214"/>
        <w:gridCol w:w="1499"/>
      </w:tblGrid>
      <w:tr>
        <w:trPr/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88" w:hRule="atLeast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посебних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програма и пројеката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 области јавног здравља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 xml:space="preserve">конкурсна документација из процедуре јавних набавки, рачуни извршиоца услуге и извештаји аналитичара и одговорног лица.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r>
        <w:rPr>
          <w:rFonts w:cs="Times New Roman" w:ascii="Times New Roman" w:hAnsi="Times New Roman"/>
          <w:sz w:val="21"/>
          <w:szCs w:val="21"/>
          <w:highlight w:val="yellow"/>
        </w:rPr>
      </w:r>
      <w:bookmarkStart w:id="9" w:name="__DdeLink__12421_40520540941"/>
      <w:bookmarkStart w:id="10" w:name="__DdeLink__12421_40520540941"/>
      <w:bookmarkEnd w:id="10"/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bookmarkStart w:id="11" w:name="__DdeLink__48769_206188743"/>
      <w:bookmarkEnd w:id="11"/>
      <w:r>
        <w:rPr>
          <w:rFonts w:cs="Times New Roman" w:ascii="Times New Roman" w:hAnsi="Times New Roman"/>
          <w:i/>
          <w:sz w:val="28"/>
          <w:szCs w:val="28"/>
        </w:rPr>
        <w:t xml:space="preserve">ПРОГРАМ 13 –  </w:t>
      </w:r>
      <w:r>
        <w:rPr>
          <w:rFonts w:cs="Times New Roman" w:ascii="Times New Roman" w:hAnsi="Times New Roman"/>
          <w:b/>
          <w:i/>
          <w:sz w:val="28"/>
          <w:szCs w:val="28"/>
        </w:rPr>
        <w:t>РАЗВОЈ КУЛТУРЕ И ИНФОРМИСАЊА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Раздео:  </w:t>
      </w:r>
      <w:r>
        <w:rPr>
          <w:rFonts w:cs="Times New Roman" w:ascii="Times New Roman" w:hAnsi="Times New Roman"/>
        </w:rPr>
        <w:t>4.0., 4.2. и 4.3.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 xml:space="preserve">Управа ГО Чукарица, Културни центар „Чукарица”, Културна установа „Галерија </w:t>
      </w:r>
      <w:r>
        <w:rPr>
          <w:rFonts w:eastAsia="Times New Roman" w:cs="Times New Roman" w:ascii="Times New Roman" w:hAnsi="Times New Roman"/>
        </w:rPr>
        <w:t>‘</w:t>
      </w:r>
      <w:r>
        <w:rPr>
          <w:rFonts w:cs="Times New Roman" w:ascii="Times New Roman" w:hAnsi="Times New Roman"/>
        </w:rPr>
        <w:t>73”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Биланс извршења финансијског плана корисника за програм 13 -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Развој културе и информисања: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1"/>
        <w:gridCol w:w="1269"/>
        <w:gridCol w:w="2400"/>
        <w:gridCol w:w="1125"/>
        <w:gridCol w:w="1125"/>
        <w:gridCol w:w="1200"/>
        <w:gridCol w:w="1139"/>
      </w:tblGrid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Развој културе и информисања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Функционисање локалних установа културе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54.761.704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56.489.560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25.940.754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45.92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11.470.000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13.605.000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5.989.122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44.02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4.200.000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4.620.000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1.715.170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37.12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Пројекат: Уређење објекта Културног центра „Чукарица”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2.800.000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2.800.000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73.231.704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77.514.560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33.645.046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43.40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Програм 13: </w:t>
      </w:r>
      <w:r>
        <w:rPr>
          <w:rFonts w:cs="Times New Roman" w:ascii="Times New Roman" w:hAnsi="Times New Roman"/>
          <w:b/>
          <w:bCs/>
        </w:rPr>
        <w:t>РАЗВОЈ КУЛТУРЕ И ИНФОРМИСАЊА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1201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Култура, комуникације и медији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Александар Благојевић</w:t>
      </w:r>
      <w:r>
        <w:rPr>
          <w:rFonts w:cs="Times New Roman" w:ascii="Times New Roman" w:hAnsi="Times New Roman"/>
        </w:rPr>
        <w:t>, члан Већа, Миодраг Ракочевић, директор КЦ „Чукарица“ и Мирела Пудар, директор</w:t>
      </w:r>
      <w:r>
        <w:rPr>
          <w:rFonts w:cs="Times New Roman" w:ascii="Times New Roman" w:hAnsi="Times New Roman"/>
          <w:lang w:val="sr-RS"/>
        </w:rPr>
        <w:t>ка</w:t>
      </w:r>
      <w:r>
        <w:rPr>
          <w:rFonts w:cs="Times New Roman" w:ascii="Times New Roman" w:hAnsi="Times New Roman"/>
        </w:rPr>
        <w:t xml:space="preserve"> КУ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>Галерија ‘73“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Аналитичар:</w:t>
      </w:r>
      <w:r>
        <w:rPr>
          <w:rFonts w:cs="Times New Roman" w:ascii="Times New Roman" w:hAnsi="Times New Roman"/>
        </w:rPr>
        <w:t xml:space="preserve"> Марко Поповић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Опис програма: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оквиру програма обављају се послови очувања, унапређења и представљања културно-историјског наслеђа, културне разноврсности, продукције и стваралаштва у локалној заједници кроз рад органа Управе и културних установа: Културног центра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 xml:space="preserve">Чукарица” и Културне установе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>Галерија ‘73“.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lang w:val="sr-RS"/>
        </w:rPr>
        <w:t>У току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Cs/>
          <w:lang w:val="sr-CS"/>
        </w:rPr>
        <w:t xml:space="preserve">првих шест месеци </w:t>
      </w:r>
      <w:r>
        <w:rPr>
          <w:rFonts w:cs="Times New Roman" w:ascii="Times New Roman" w:hAnsi="Times New Roman"/>
          <w:bCs/>
        </w:rPr>
        <w:t>202</w:t>
      </w:r>
      <w:r>
        <w:rPr>
          <w:rFonts w:cs="Times New Roman" w:ascii="Times New Roman" w:hAnsi="Times New Roman"/>
          <w:bCs/>
          <w:lang w:val="sr-CS"/>
        </w:rPr>
        <w:t>1</w:t>
      </w:r>
      <w:r>
        <w:rPr>
          <w:rFonts w:cs="Times New Roman" w:ascii="Times New Roman" w:hAnsi="Times New Roman"/>
          <w:bCs/>
        </w:rPr>
        <w:t>. године реализовани су следећи културни догађаји у КЦ „Чукарица“: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6"/>
        <w:gridCol w:w="7266"/>
        <w:gridCol w:w="1478"/>
      </w:tblGrid>
      <w:tr>
        <w:trPr/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Врста активности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Број </w:t>
            </w:r>
          </w:p>
        </w:tc>
      </w:tr>
      <w:tr>
        <w:trPr>
          <w:trHeight w:val="384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Представе (Вечерња сцена, Сцена за младе и Дечија сцена)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3</w:t>
            </w:r>
            <w:r>
              <w:rPr>
                <w:rFonts w:cs="Times New Roman" w:ascii="Times New Roman" w:hAnsi="Times New Roman"/>
                <w:sz w:val="22"/>
                <w:lang w:val="sr-Latn-RS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Књижевни и музичко-сценски програм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sz w:val="22"/>
                <w:lang w:val="sr-Latn-RS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Ликовни програм, радионице и остали догађаји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Трибине и предавања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Гостовања и фестивали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Едукативни и рекреативни програми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lang w:val="sr-Latn-RS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Пројекти и радионице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Догађаји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1</w:t>
            </w:r>
            <w:r>
              <w:rPr>
                <w:rFonts w:cs="Times New Roman" w:ascii="Times New Roman" w:hAnsi="Times New Roman"/>
                <w:sz w:val="22"/>
                <w:lang w:val="sr-Latn-RS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7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white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Укупно активности: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</w:r>
          </w:p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99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</w:rPr>
        <w:t xml:space="preserve">У </w:t>
      </w:r>
      <w:r>
        <w:rPr>
          <w:rFonts w:cs="Times New Roman" w:ascii="Times New Roman" w:hAnsi="Times New Roman"/>
          <w:bCs/>
          <w:lang w:val="sr-CS"/>
        </w:rPr>
        <w:t>првој половини</w:t>
      </w:r>
      <w:r>
        <w:rPr>
          <w:rFonts w:cs="Times New Roman" w:ascii="Times New Roman" w:hAnsi="Times New Roman"/>
          <w:bCs/>
        </w:rPr>
        <w:t xml:space="preserve"> 202</w:t>
      </w:r>
      <w:r>
        <w:rPr>
          <w:rFonts w:cs="Times New Roman" w:ascii="Times New Roman" w:hAnsi="Times New Roman"/>
          <w:bCs/>
          <w:lang w:val="sr-CS"/>
        </w:rPr>
        <w:t>1</w:t>
      </w:r>
      <w:r>
        <w:rPr>
          <w:rFonts w:cs="Times New Roman" w:ascii="Times New Roman" w:hAnsi="Times New Roman"/>
          <w:bCs/>
        </w:rPr>
        <w:t>. године  реализовани су следећи културни догађаји у КУ „</w:t>
      </w:r>
      <w:r>
        <w:rPr>
          <w:rFonts w:cs="Times New Roman" w:ascii="Times New Roman" w:hAnsi="Times New Roman"/>
        </w:rPr>
        <w:t xml:space="preserve">Галерија </w:t>
      </w:r>
      <w:bookmarkStart w:id="12" w:name="__DdeLink__23494_95935829"/>
      <w:r>
        <w:rPr>
          <w:rFonts w:cs="Times New Roman" w:ascii="Times New Roman" w:hAnsi="Times New Roman"/>
        </w:rPr>
        <w:t>‘</w:t>
      </w:r>
      <w:bookmarkEnd w:id="12"/>
      <w:r>
        <w:rPr>
          <w:rFonts w:cs="Times New Roman" w:ascii="Times New Roman" w:hAnsi="Times New Roman"/>
        </w:rPr>
        <w:t>73</w:t>
      </w:r>
      <w:r>
        <w:rPr>
          <w:rFonts w:cs="Times New Roman" w:ascii="Times New Roman" w:hAnsi="Times New Roman"/>
          <w:bCs/>
        </w:rPr>
        <w:t>“</w:t>
      </w:r>
      <w:r>
        <w:rPr>
          <w:rFonts w:cs="Times New Roman" w:ascii="Times New Roman" w:hAnsi="Times New Roman"/>
        </w:rPr>
        <w:t>: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7286"/>
        <w:gridCol w:w="1471"/>
      </w:tblGrid>
      <w:tr>
        <w:trPr/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Врста активности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Број </w:t>
            </w:r>
          </w:p>
        </w:tc>
      </w:tr>
      <w:tr>
        <w:trPr>
          <w:trHeight w:val="324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 xml:space="preserve">Књижевни и музичко-сценски програм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2</w:t>
            </w:r>
            <w:r>
              <w:rPr>
                <w:rFonts w:ascii="Times New Roman" w:hAnsi="Times New Roman"/>
                <w:sz w:val="22"/>
                <w:lang w:val="sr-Latn-RS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Ликовни програм, радионице и остали догађаји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1</w:t>
            </w:r>
            <w:r>
              <w:rPr>
                <w:rFonts w:ascii="Times New Roman" w:hAnsi="Times New Roman"/>
                <w:sz w:val="22"/>
                <w:lang w:val="sr-Latn-RS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Трибине и предавања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2</w:t>
            </w:r>
            <w:r>
              <w:rPr>
                <w:rFonts w:ascii="Times New Roman" w:hAnsi="Times New Roman"/>
                <w:sz w:val="22"/>
                <w:lang w:val="sr-Latn-RS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Изложбе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1</w:t>
            </w:r>
            <w:r>
              <w:rPr>
                <w:rFonts w:ascii="Times New Roman" w:hAnsi="Times New Roman"/>
                <w:sz w:val="22"/>
                <w:lang w:val="sr-Latn-RS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 xml:space="preserve">Програмске активности у Галерији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Сања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“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>
        <w:trPr>
          <w:trHeight w:val="610" w:hRule="atLeast"/>
        </w:trPr>
        <w:tc>
          <w:tcPr>
            <w:tcW w:w="7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2"/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highlight w:val="white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Укупно активности: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1</w:t>
            </w:r>
            <w:r>
              <w:rPr>
                <w:rFonts w:ascii="Times New Roman" w:hAnsi="Times New Roman"/>
                <w:sz w:val="22"/>
                <w:lang w:val="sr-Latn-RS"/>
              </w:rPr>
              <w:t>92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Поред наведених догађаја, Управа ГО Чукарица организовала је следеће манифестације из области културе: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7286"/>
        <w:gridCol w:w="1470"/>
      </w:tblGrid>
      <w:tr>
        <w:trPr/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8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Врста активности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Пливање за Часни крст</w:t>
            </w:r>
          </w:p>
        </w:tc>
      </w:tr>
      <w:tr>
        <w:trPr>
          <w:trHeight w:val="410" w:hRule="atLeast"/>
        </w:trPr>
        <w:tc>
          <w:tcPr>
            <w:tcW w:w="7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Укупно активности: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highlight w:val="yellow"/>
              </w:rPr>
            </w:r>
          </w:p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1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sz w:val="22"/>
          <w:szCs w:val="22"/>
          <w:lang w:val="sr-RS"/>
        </w:rPr>
        <w:t xml:space="preserve">Напомена: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sr-RS"/>
        </w:rPr>
        <w:t>Традиционална манифестација „Пожешка – улица отвореног срца“ није одржана због противепидемијских мера, а манифестација пливања за Часни крст „Богојављење 2021“ одржана је без публике из истих разлога.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/>
        </w:rPr>
        <w:t>Подстицање развоја културе</w:t>
      </w:r>
    </w:p>
    <w:tbl>
      <w:tblPr>
        <w:tblW w:w="945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3"/>
        <w:gridCol w:w="1170"/>
        <w:gridCol w:w="1186"/>
        <w:gridCol w:w="1561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right="4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Проценат посетилаца на укупан број становника општине (194.234)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проценат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32.06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33.61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16.80</w:t>
            </w:r>
          </w:p>
        </w:tc>
      </w:tr>
      <w:tr>
        <w:trPr>
          <w:trHeight w:val="844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right="4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Укупан број посетилаца на свим културним догађајима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62.520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ascii="Times New Roman" w:hAnsi="Times New Roman"/>
                <w:sz w:val="22"/>
                <w:lang w:val="sr-CS"/>
              </w:rPr>
              <w:t>65.550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32.78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Напомена: </w:t>
      </w:r>
      <w:r>
        <w:rPr>
          <w:rFonts w:cs="Times New Roman" w:ascii="Times New Roman" w:hAnsi="Times New Roman"/>
          <w:sz w:val="22"/>
          <w:szCs w:val="22"/>
        </w:rPr>
        <w:t>Са бројем посетилаца КЦ „Чукарица“ и КУ „Галерија ‘73“ сабрани су и посетиоци који су присуствовали општинским манифестацијама („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Улица отвореног срца</w:t>
      </w:r>
      <w:r>
        <w:rPr>
          <w:rFonts w:cs="Times New Roman" w:ascii="Times New Roman" w:hAnsi="Times New Roman"/>
          <w:sz w:val="22"/>
          <w:szCs w:val="22"/>
        </w:rPr>
        <w:t>“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и др.</w:t>
      </w:r>
      <w:r>
        <w:rPr>
          <w:rFonts w:cs="Times New Roman" w:ascii="Times New Roman" w:hAnsi="Times New Roman"/>
          <w:sz w:val="22"/>
          <w:szCs w:val="22"/>
        </w:rPr>
        <w:t xml:space="preserve">).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активност 0001: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>ФУНКЦИОНИСАЊЕ ЛОКАЛНИХ УСТАНОВА КУЛТУРЕ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</w:t>
      </w:r>
      <w:r>
        <w:rPr>
          <w:rFonts w:cs="Times New Roman" w:ascii="Times New Roman" w:hAnsi="Times New Roman"/>
          <w:b/>
          <w:lang w:val="sr-CS"/>
        </w:rPr>
        <w:t xml:space="preserve">лице: </w:t>
      </w:r>
      <w:r>
        <w:rPr>
          <w:rFonts w:cs="Times New Roman" w:ascii="Times New Roman" w:hAnsi="Times New Roman"/>
          <w:lang w:val="sr-CS"/>
        </w:rPr>
        <w:t>Миодраг</w:t>
      </w:r>
      <w:r>
        <w:rPr>
          <w:rFonts w:cs="Times New Roman" w:ascii="Times New Roman" w:hAnsi="Times New Roman"/>
        </w:rPr>
        <w:t xml:space="preserve"> Ракочевић, директор КЦ „Чукарица“ и Мирела Пудар, директор</w:t>
      </w:r>
      <w:r>
        <w:rPr>
          <w:rFonts w:cs="Times New Roman" w:ascii="Times New Roman" w:hAnsi="Times New Roman"/>
          <w:lang w:val="sr-RS"/>
        </w:rPr>
        <w:t>ка</w:t>
      </w:r>
      <w:r>
        <w:rPr>
          <w:rFonts w:cs="Times New Roman" w:ascii="Times New Roman" w:hAnsi="Times New Roman"/>
        </w:rPr>
        <w:t xml:space="preserve"> КУ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>Галерија ‘73“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Аналитичари: </w:t>
      </w:r>
      <w:r>
        <w:rPr>
          <w:rFonts w:cs="Times New Roman" w:ascii="Times New Roman" w:hAnsi="Times New Roman"/>
        </w:rPr>
        <w:t>Славица Денић за Културни центар „Чукарица“ и Марина Веселиновић за КУ „Галерија ‘73“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Програмска активност се односи на послове везане за обезбеђење услова за редовно функционисање установа културе на територији општине Чукарица.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</w:t>
      </w:r>
      <w:r>
        <w:rPr>
          <w:rFonts w:cs="Times New Roman" w:ascii="Times New Roman" w:hAnsi="Times New Roman"/>
        </w:rPr>
        <w:t>: Обезбеђивање редовног функционисања установа културе.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Тип програмске активности: </w:t>
      </w:r>
      <w:r>
        <w:rPr>
          <w:rFonts w:cs="Times New Roman" w:ascii="Times New Roman" w:hAnsi="Times New Roman"/>
        </w:rPr>
        <w:t>административна активност (нема утврђене индикаторе).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Програмска активност 0002: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ЈАЧАЊЕ КУЛТУРНЕ ПРОДУКЦИЈЕ И УМЕТНИЧКОГ СТВАРАЛАШТВА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Александар Благојевић</w:t>
      </w:r>
      <w:r>
        <w:rPr>
          <w:rFonts w:cs="Times New Roman" w:ascii="Times New Roman" w:hAnsi="Times New Roman"/>
        </w:rPr>
        <w:t>, члан Већа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Аналитичари: </w:t>
      </w:r>
      <w:r>
        <w:rPr>
          <w:rFonts w:cs="Times New Roman" w:ascii="Times New Roman" w:hAnsi="Times New Roman"/>
        </w:rPr>
        <w:t xml:space="preserve">Марко Поповић за ГО Чукарица, Славица Денић за КЦ „Чукарица“ и Марина Веселиновић за КУ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 xml:space="preserve">Галерија ‘73“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Програмска активност се односи на послове везане за реализацију културних и едукативних програма културних установа КЦ „Чукарица“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>и КУ „Галерија ‘73“,  организацију културних манифестација од значаја за локалну заједницу и унапређење разноврсности културне понуде кроз реализацију програма и пројеката удружења грађана финансираних из буџета кроз конкурсе</w:t>
      </w:r>
      <w:r>
        <w:rPr/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sr-RS"/>
        </w:rPr>
        <w:t>У току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 xml:space="preserve">. године реализовано је </w:t>
      </w:r>
      <w:r>
        <w:rPr>
          <w:rFonts w:cs="Times New Roman" w:ascii="Times New Roman" w:hAnsi="Times New Roman"/>
          <w:lang w:val="sr-RS"/>
        </w:rPr>
        <w:t>38</w:t>
      </w:r>
      <w:r>
        <w:rPr>
          <w:rFonts w:cs="Times New Roman" w:ascii="Times New Roman" w:hAnsi="Times New Roman"/>
          <w:lang w:val="sr-Latn-RS"/>
        </w:rPr>
        <w:t>6</w:t>
      </w:r>
      <w:r>
        <w:rPr>
          <w:rFonts w:cs="Times New Roman" w:ascii="Times New Roman" w:hAnsi="Times New Roman"/>
        </w:rPr>
        <w:t xml:space="preserve"> програма популаризације културног стваралаштва на нивоу локалне заједнице – рад КЦ „Чукарица“ и КУ „Галерија ‘73“ и то: </w:t>
      </w:r>
      <w:r>
        <w:rPr>
          <w:rFonts w:cs="Times New Roman" w:ascii="Times New Roman" w:hAnsi="Times New Roman"/>
          <w:lang w:val="sr-RS"/>
        </w:rPr>
        <w:t>128</w:t>
      </w:r>
      <w:r>
        <w:rPr>
          <w:rFonts w:cs="Times New Roman" w:ascii="Times New Roman" w:hAnsi="Times New Roman"/>
        </w:rPr>
        <w:t xml:space="preserve"> програма КЦ „Чукарица“, </w:t>
      </w:r>
      <w:r>
        <w:rPr>
          <w:rFonts w:cs="Times New Roman" w:ascii="Times New Roman" w:hAnsi="Times New Roman"/>
          <w:lang w:val="sr-RS"/>
        </w:rPr>
        <w:t>257</w:t>
      </w:r>
      <w:r>
        <w:rPr>
          <w:rFonts w:cs="Times New Roman" w:ascii="Times New Roman" w:hAnsi="Times New Roman"/>
        </w:rPr>
        <w:t xml:space="preserve"> програма у КУ „Галерија ‘73“ и организација </w:t>
      </w:r>
      <w:r>
        <w:rPr>
          <w:rFonts w:cs="Times New Roman" w:ascii="Times New Roman" w:hAnsi="Times New Roman"/>
          <w:lang w:val="sr-Latn-RS"/>
        </w:rPr>
        <w:t>1</w:t>
      </w:r>
      <w:r>
        <w:rPr>
          <w:rFonts w:cs="Times New Roman" w:ascii="Times New Roman" w:hAnsi="Times New Roman"/>
        </w:rPr>
        <w:t xml:space="preserve"> традиционалне културне манифестације од стране Управе ГО Чукарица.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sr-RS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првој половини </w:t>
      </w:r>
      <w:r>
        <w:rPr>
          <w:rFonts w:cs="Times New Roman" w:ascii="Times New Roman" w:hAnsi="Times New Roman"/>
          <w:lang w:val="sr-RS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  <w:lang w:val="sr-RS"/>
        </w:rPr>
        <w:t xml:space="preserve">. године </w:t>
      </w:r>
      <w:r>
        <w:rPr>
          <w:rFonts w:cs="Times New Roman" w:ascii="Times New Roman" w:hAnsi="Times New Roman"/>
        </w:rPr>
        <w:t>ГО Чукарица</w:t>
      </w:r>
      <w:r>
        <w:rPr>
          <w:rFonts w:cs="Times New Roman" w:ascii="Times New Roman" w:hAnsi="Times New Roman"/>
          <w:lang w:val="sr-RS"/>
        </w:rPr>
        <w:t xml:space="preserve"> је</w:t>
      </w:r>
      <w:r>
        <w:rPr>
          <w:rFonts w:cs="Times New Roman" w:ascii="Times New Roman" w:hAnsi="Times New Roman"/>
        </w:rPr>
        <w:t xml:space="preserve"> расписала јавни конкурс за суфинансирање програма, пројеката и манифестација у области </w:t>
      </w:r>
      <w:r>
        <w:rPr>
          <w:rFonts w:cs="Times New Roman" w:ascii="Times New Roman" w:hAnsi="Times New Roman"/>
          <w:lang w:val="sr-RS"/>
        </w:rPr>
        <w:t>културе</w:t>
      </w:r>
      <w:r>
        <w:rPr>
          <w:rFonts w:cs="Times New Roman" w:ascii="Times New Roman" w:hAnsi="Times New Roman"/>
        </w:rPr>
        <w:t xml:space="preserve">. Укупна вредност конкурса износила је </w:t>
      </w:r>
      <w:r>
        <w:rPr>
          <w:rFonts w:cs="Times New Roman" w:ascii="Times New Roman" w:hAnsi="Times New Roman"/>
          <w:lang w:val="sr-RS"/>
        </w:rPr>
        <w:t>3</w:t>
      </w:r>
      <w:r>
        <w:rPr>
          <w:rFonts w:cs="Times New Roman" w:ascii="Times New Roman" w:hAnsi="Times New Roman"/>
        </w:rPr>
        <w:t xml:space="preserve">.000.000,00 динара, </w:t>
      </w:r>
      <w:r>
        <w:rPr>
          <w:rFonts w:cs="Times New Roman" w:ascii="Times New Roman" w:hAnsi="Times New Roman"/>
          <w:lang w:val="sr-RS"/>
        </w:rPr>
        <w:t>а предвиђено је с</w:t>
      </w:r>
      <w:r>
        <w:rPr>
          <w:rFonts w:cs="Times New Roman" w:ascii="Times New Roman" w:hAnsi="Times New Roman"/>
        </w:rPr>
        <w:t>уфинансира</w:t>
      </w:r>
      <w:r>
        <w:rPr>
          <w:rFonts w:cs="Times New Roman" w:ascii="Times New Roman" w:hAnsi="Times New Roman"/>
          <w:lang w:val="sr-RS"/>
        </w:rPr>
        <w:t>ње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28</w:t>
      </w:r>
      <w:r>
        <w:rPr>
          <w:rFonts w:cs="Times New Roman" w:ascii="Times New Roman" w:hAnsi="Times New Roman"/>
        </w:rPr>
        <w:t xml:space="preserve"> програм</w:t>
      </w:r>
      <w:r>
        <w:rPr>
          <w:rFonts w:cs="Times New Roman" w:ascii="Times New Roman" w:hAnsi="Times New Roman"/>
          <w:lang w:val="sr-RS"/>
        </w:rPr>
        <w:t>а</w:t>
      </w:r>
      <w:r>
        <w:rPr>
          <w:rFonts w:cs="Times New Roman" w:ascii="Times New Roman" w:hAnsi="Times New Roman"/>
        </w:rPr>
        <w:t xml:space="preserve"> из области </w:t>
      </w:r>
      <w:r>
        <w:rPr>
          <w:rFonts w:cs="Times New Roman" w:ascii="Times New Roman" w:hAnsi="Times New Roman"/>
          <w:lang w:val="sr-RS"/>
        </w:rPr>
        <w:t>културе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(за спровођење 27 програма потписани су уговори, а за један још није).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 1.: Повећање учешћа грађана у културној продукцији и уметничком стваралаштву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70"/>
        <w:gridCol w:w="1245"/>
        <w:gridCol w:w="1155"/>
        <w:gridCol w:w="1245"/>
        <w:gridCol w:w="1468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158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полазника који похађају едукативне програме и радионице КЦ „Чукарица“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5.200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5.400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1.690</w:t>
            </w:r>
          </w:p>
        </w:tc>
      </w:tr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посетилаца на Вечерњој сцени, дечијим представама, едукативним предавањима и изложбама у КЦ „Чукарица“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 КУ „Галерија ‘73“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61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6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4</w:t>
            </w:r>
            <w:r>
              <w:rPr>
                <w:rFonts w:cs="Times New Roman" w:ascii="Times New Roman" w:hAnsi="Times New Roman"/>
                <w:sz w:val="22"/>
              </w:rPr>
              <w:t>.000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2"/>
                <w:lang w:val="sr-CS"/>
              </w:rPr>
              <w:t>3</w:t>
            </w:r>
            <w:r>
              <w:rPr>
                <w:rFonts w:ascii="Times New Roman" w:hAnsi="Times New Roman"/>
                <w:sz w:val="22"/>
                <w:lang w:val="sr-RS"/>
              </w:rPr>
              <w:t>2.600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2.: Унапређење разноврсности културне понуде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1200"/>
        <w:gridCol w:w="1275"/>
        <w:gridCol w:w="1170"/>
        <w:gridCol w:w="1215"/>
        <w:gridCol w:w="1484"/>
      </w:tblGrid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програма и пројеката удружења грађана/КУД пријављених/подржаних од стране општине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53/29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54/31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52/28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Програмска активност 0004: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ОСТВАРИВАЊЕ И УНАПРЕЂИВАЊЕ ЈАВНОГ ИНТЕРЕСА У ОБЛАСТИ ЈАВНОГ ИНФОРМИСАЊА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Одговорно лице и аналитичар: </w:t>
      </w:r>
      <w:r>
        <w:rPr>
          <w:rFonts w:cs="Times New Roman" w:ascii="Times New Roman" w:hAnsi="Times New Roman"/>
        </w:rPr>
        <w:t>Златана Марковић Ћирић,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запослена на пословима ПР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Програмска активност се односи на послове везане за боље информисање грађанства о пословима и активностима локалне самоуправе, као и о важним активностима из области друштвеног живота локалне заједнице кроз штампу часописа, брошура, слање БУЛК СМС порука, медијско праћење активности општине, учешће на „Београдском манифесту“, објављивање аката у„Службеном листу града Београда“ и „Службеном гласнику Републике Србије“ и сл.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 току</w:t>
      </w:r>
      <w:r>
        <w:rPr>
          <w:rFonts w:cs="Times New Roman" w:ascii="Times New Roman" w:hAnsi="Times New Roman"/>
          <w:lang w:val="sr-CS"/>
        </w:rPr>
        <w:t xml:space="preserve"> 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 xml:space="preserve">. године спроведени су следећи програми локалне самоуправе у циљу представљања и медијског упознавања шире јавности са активностима локалне заједнице и то: 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информисање грађана о културним и спортским манифестацијама, бесплатним програмима из области културе, бесплатним излетима за пензионере, бесплатној припреми за малу матуру за ученике осмог разреда, слање БУЛК СМС порука, као и медијско информисање јавности о овим и другим активностима,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информисање јавности путем објаве аката у „Службеном листу града Београда“.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b/>
        </w:rPr>
        <w:t>Циљ 1.: Повећање понуда квалитетних медијских садржаја из области друштвеног живота локалне заједнице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5"/>
        <w:gridCol w:w="1170"/>
        <w:gridCol w:w="1201"/>
        <w:gridCol w:w="1484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различитих тематских типова програма за боље информисање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2</w:t>
            </w:r>
          </w:p>
        </w:tc>
      </w:tr>
    </w:tbl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Пројекат </w:t>
      </w:r>
      <w:r>
        <w:rPr>
          <w:rFonts w:cs="Times New Roman" w:ascii="Times New Roman" w:hAnsi="Times New Roman"/>
          <w:b/>
          <w:lang w:val="sr-RS"/>
        </w:rPr>
        <w:t>5</w:t>
      </w:r>
      <w:r>
        <w:rPr>
          <w:rFonts w:cs="Times New Roman" w:ascii="Times New Roman" w:hAnsi="Times New Roman"/>
          <w:b/>
        </w:rPr>
        <w:t xml:space="preserve">001: </w:t>
      </w:r>
      <w:r>
        <w:rPr>
          <w:rFonts w:cs="Times New Roman" w:ascii="Times New Roman" w:hAnsi="Times New Roman"/>
          <w:b/>
          <w:color w:val="000000"/>
        </w:rPr>
        <w:t xml:space="preserve">УРЕЂЕЊЕ ОБЈЕКТА КУЛТУРНОГ ЦЕНТРА </w:t>
      </w:r>
      <w:r>
        <w:rPr>
          <w:rFonts w:cs="Times New Roman" w:ascii="Times New Roman" w:hAnsi="Times New Roman"/>
          <w:b/>
        </w:rPr>
        <w:t>„ЧУКАРИЦА“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</w:rPr>
        <w:t xml:space="preserve">Опис пројекта: </w:t>
      </w:r>
      <w:r>
        <w:rPr>
          <w:rFonts w:cs="Times New Roman" w:ascii="Times New Roman" w:hAnsi="Times New Roman"/>
          <w:color w:val="000000"/>
        </w:rPr>
        <w:t xml:space="preserve">Капитално уређење објекта Културног центра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</w:rPr>
        <w:t>Чукарица</w:t>
      </w: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  <w:color w:val="000000"/>
        </w:rPr>
        <w:t xml:space="preserve"> из наменских трансфера из буџета града Београда и то: </w:t>
      </w:r>
      <w:r>
        <w:rPr>
          <w:rFonts w:cs="Times New Roman" w:ascii="Times New Roman" w:hAnsi="Times New Roman"/>
        </w:rPr>
        <w:t>санација, адаптација и опремање позоришне сале, санација хола и замена столарије, санација равног дела крова, замена фасадне столарије, замена подне подлоге, санација водоводно-канализационе мреже.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Циљ и индикатори нису утврђени Одлуком о буџету ГО Чукарица за 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годину.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14 – </w:t>
      </w:r>
      <w:r>
        <w:rPr>
          <w:rFonts w:cs="Times New Roman" w:ascii="Times New Roman" w:hAnsi="Times New Roman"/>
          <w:b/>
          <w:i/>
          <w:sz w:val="28"/>
          <w:szCs w:val="28"/>
        </w:rPr>
        <w:t>РАЗВОЈ СПОРТА И ОМЛАДИНЕ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  <w:b w:val="false"/>
          <w:bCs w:val="false"/>
          <w:u w:val="none"/>
        </w:rPr>
        <w:t>4.0.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Корисник: 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Биланс извршења финансијског плана корисника за програм 14 -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Развој спорта и омладине: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505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Развој спорта и омладине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Подршка локалним спортским организац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удружењима и савезима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11.100.000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11.139.530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7.602.280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68.25</w:t>
            </w:r>
          </w:p>
        </w:tc>
      </w:tr>
      <w:tr>
        <w:trPr>
          <w:trHeight w:val="667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Подршка предшколском и школском спорту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1.530.000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R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CS"/>
              </w:rPr>
              <w:t>.147.000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1.914.744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10.55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23.451.999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sr-CS"/>
              </w:rPr>
              <w:t>25.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sr-CS"/>
              </w:rPr>
              <w:t>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10.597.220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sr-Latn-RS"/>
              </w:rPr>
              <w:t>41.56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Спровођење омладинске политике – Канцеларија за младе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2.910.750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sr-CS"/>
              </w:rPr>
              <w:t>6.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865.640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2.000.240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29.13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38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.992.749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61.652.170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22.114.484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sr-Latn-RS"/>
              </w:rPr>
              <w:t>35.87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Програм 14: </w:t>
      </w:r>
      <w:r>
        <w:rPr>
          <w:rFonts w:cs="Times New Roman" w:ascii="Times New Roman" w:hAnsi="Times New Roman"/>
          <w:b/>
          <w:bCs/>
          <w:color w:val="000000" w:themeColor="text1"/>
        </w:rPr>
        <w:t>РАЗВОЈ СПОРТА И ОМЛАДИНЕ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>Шифра програма:</w:t>
      </w:r>
      <w:r>
        <w:rPr>
          <w:rFonts w:cs="Times New Roman" w:ascii="Times New Roman" w:hAnsi="Times New Roman"/>
          <w:color w:val="000000" w:themeColor="text1"/>
        </w:rPr>
        <w:t xml:space="preserve"> 1301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Сектор: </w:t>
      </w:r>
      <w:r>
        <w:rPr>
          <w:rFonts w:cs="Times New Roman" w:ascii="Times New Roman" w:hAnsi="Times New Roman"/>
          <w:color w:val="000000" w:themeColor="text1"/>
        </w:rPr>
        <w:t>Спорт и омладина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Одговорно лице: </w:t>
      </w:r>
      <w:r>
        <w:rPr>
          <w:rFonts w:cs="Times New Roman" w:ascii="Times New Roman" w:hAnsi="Times New Roman"/>
          <w:color w:val="000000" w:themeColor="text1"/>
        </w:rPr>
        <w:t>Славиша  Шотра, члан Већа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>Опис програма: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</w:rPr>
        <w:t>У оквиру програма обављају се послови обезбеђивања приступа спорту и подршка пројектима везаним за развој спорта, као и обезбеђивање услова за развој и спровођење омладинске политике.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 току</w:t>
      </w:r>
      <w:r>
        <w:rPr>
          <w:rFonts w:cs="Times New Roman" w:ascii="Times New Roman" w:hAnsi="Times New Roman"/>
          <w:lang w:val="sr-CS"/>
        </w:rPr>
        <w:t xml:space="preserve"> 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године организоване су манифестације и спортски догађаји од посебног интереса за ГО Чукарица. Одржан је 2</w:t>
      </w:r>
      <w:r>
        <w:rPr>
          <w:rFonts w:cs="Times New Roman" w:ascii="Times New Roman" w:hAnsi="Times New Roman"/>
          <w:lang w:val="sr-RS"/>
        </w:rPr>
        <w:t>9</w:t>
      </w:r>
      <w:r>
        <w:rPr>
          <w:rFonts w:cs="Times New Roman" w:ascii="Times New Roman" w:hAnsi="Times New Roman"/>
        </w:rPr>
        <w:t>. зимски фудбалски турнир „Чукарица 202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>на коме је учествовало 16 фудбалских екипа са територије града Београда</w:t>
      </w:r>
      <w:r>
        <w:rPr>
          <w:rFonts w:cs="Times New Roman" w:ascii="Times New Roman" w:hAnsi="Times New Roman"/>
          <w:lang w:val="sr-RS"/>
        </w:rPr>
        <w:t>. Пром</w:t>
      </w:r>
      <w:r>
        <w:rPr>
          <w:rFonts w:cs="Times New Roman" w:ascii="Times New Roman" w:hAnsi="Times New Roman"/>
        </w:rPr>
        <w:t>отер турнира био је на</w:t>
      </w:r>
      <w:r>
        <w:rPr>
          <w:rFonts w:cs="Times New Roman" w:ascii="Times New Roman" w:hAnsi="Times New Roman"/>
          <w:lang w:val="sr-RS"/>
        </w:rPr>
        <w:t>ш</w:t>
      </w:r>
      <w:r>
        <w:rPr>
          <w:rFonts w:cs="Times New Roman" w:ascii="Times New Roman" w:hAnsi="Times New Roman"/>
        </w:rPr>
        <w:t xml:space="preserve"> прослављени фудбал</w:t>
      </w:r>
      <w:r>
        <w:rPr>
          <w:rFonts w:cs="Times New Roman" w:ascii="Times New Roman" w:hAnsi="Times New Roman"/>
          <w:lang w:val="sr-RS"/>
        </w:rPr>
        <w:t>ски голман Стеван Дика Стојановић</w:t>
      </w:r>
      <w:r>
        <w:rPr>
          <w:rFonts w:cs="Times New Roman" w:ascii="Times New Roman" w:hAnsi="Times New Roman"/>
        </w:rPr>
        <w:t>. У организацији ТК „Омега“</w:t>
      </w:r>
      <w:r>
        <w:rPr>
          <w:rFonts w:cs="Times New Roman" w:ascii="Times New Roman" w:hAnsi="Times New Roman"/>
          <w:lang w:val="sr-RS"/>
        </w:rPr>
        <w:t xml:space="preserve"> о</w:t>
      </w:r>
      <w:r>
        <w:rPr>
          <w:rFonts w:cs="Times New Roman" w:ascii="Times New Roman" w:hAnsi="Times New Roman"/>
        </w:rPr>
        <w:t xml:space="preserve">држан је „Међународни Омега куп у теквондоу“ на коме се такмичило преко 500 учесника из 10 земаља, а за који је ГО Чукарица је обезбедила </w:t>
      </w:r>
      <w:r>
        <w:rPr>
          <w:rFonts w:cs="Times New Roman" w:ascii="Times New Roman" w:hAnsi="Times New Roman"/>
          <w:lang w:val="sr-RS"/>
        </w:rPr>
        <w:t>с</w:t>
      </w:r>
      <w:r>
        <w:rPr>
          <w:rFonts w:cs="Times New Roman" w:ascii="Times New Roman" w:hAnsi="Times New Roman"/>
        </w:rPr>
        <w:t>алу и награде. У част дугогодишњег спортског радника, тренера и некадашњег директора Завода за спорт и медицину спорта Републике Србије, Михајла Мике Швраке, наш прослављени репрезентативац Драгутин Топић организовао је Меморијал „Михајло Мика Шврака“ који се одржава већ неколико година и чији је покровитељ ГО Чукарица. Поред програма од посебног интереса расписан је јавни конкурс у области спорта и суфинансиран</w:t>
      </w:r>
      <w:r>
        <w:rPr>
          <w:rFonts w:cs="Times New Roman" w:ascii="Times New Roman" w:hAnsi="Times New Roman"/>
          <w:lang w:val="sr-RS"/>
        </w:rPr>
        <w:t>о</w:t>
      </w:r>
      <w:r>
        <w:rPr>
          <w:rFonts w:cs="Times New Roman" w:ascii="Times New Roman" w:hAnsi="Times New Roman"/>
        </w:rPr>
        <w:t xml:space="preserve"> је </w:t>
      </w:r>
      <w:r>
        <w:rPr>
          <w:rFonts w:cs="Times New Roman" w:ascii="Times New Roman" w:hAnsi="Times New Roman"/>
          <w:lang w:val="sr-RS"/>
        </w:rPr>
        <w:t>55</w:t>
      </w:r>
      <w:r>
        <w:rPr>
          <w:rFonts w:cs="Times New Roman" w:ascii="Times New Roman" w:hAnsi="Times New Roman"/>
        </w:rPr>
        <w:t xml:space="preserve"> програм</w:t>
      </w:r>
      <w:r>
        <w:rPr>
          <w:rFonts w:cs="Times New Roman" w:ascii="Times New Roman" w:hAnsi="Times New Roman"/>
          <w:lang w:val="sr-RS"/>
        </w:rPr>
        <w:t>а</w:t>
      </w:r>
      <w:r>
        <w:rPr>
          <w:rFonts w:cs="Times New Roman" w:ascii="Times New Roman" w:hAnsi="Times New Roman"/>
        </w:rPr>
        <w:t xml:space="preserve"> из области </w:t>
      </w:r>
      <w:r>
        <w:rPr>
          <w:rFonts w:cs="Times New Roman" w:ascii="Times New Roman" w:hAnsi="Times New Roman"/>
          <w:lang w:val="sr-RS"/>
        </w:rPr>
        <w:t>клупског, школског, рекреативног и женског</w:t>
      </w:r>
      <w:r>
        <w:rPr>
          <w:rFonts w:cs="Times New Roman" w:ascii="Times New Roman" w:hAnsi="Times New Roman"/>
        </w:rPr>
        <w:t xml:space="preserve"> спорта. </w:t>
      </w:r>
      <w:r>
        <w:rPr>
          <w:rFonts w:cs="Times New Roman" w:ascii="Times New Roman" w:hAnsi="Times New Roman"/>
          <w:lang w:val="sr-RS"/>
        </w:rPr>
        <w:t>О</w:t>
      </w:r>
      <w:r>
        <w:rPr>
          <w:rFonts w:cs="Times New Roman" w:ascii="Times New Roman" w:hAnsi="Times New Roman"/>
        </w:rPr>
        <w:t xml:space="preserve">лимпијски базен у балон-хали Завода за спорт и медицину спорта РС за ученике основних школа са територије ГО Чукарица и њихове родитеље </w:t>
      </w:r>
      <w:r>
        <w:rPr>
          <w:rFonts w:cs="Times New Roman" w:ascii="Times New Roman" w:hAnsi="Times New Roman"/>
          <w:lang w:val="sr-RS"/>
        </w:rPr>
        <w:t>није био закупљен због противепидемијских мера.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>Циљ 1: Обезбеђење услова за бављење спортом свих грађана и грађанки општине</w:t>
      </w:r>
    </w:p>
    <w:tbl>
      <w:tblPr>
        <w:tblW w:w="942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1169"/>
        <w:gridCol w:w="1249"/>
        <w:gridCol w:w="1170"/>
        <w:gridCol w:w="1230"/>
        <w:gridCol w:w="1483"/>
      </w:tblGrid>
      <w:tr>
        <w:trPr/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Показатељи учинка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Јединица мере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 спроведених акција, програма и пројеката који подржавају активно и рекреативно бављење спортом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37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8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55</w:t>
            </w:r>
          </w:p>
        </w:tc>
      </w:tr>
    </w:tbl>
    <w:p>
      <w:pPr>
        <w:pStyle w:val="Normal"/>
        <w:ind w:left="5760" w:firstLine="720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>Програмска активност 0001:</w:t>
      </w:r>
      <w:r>
        <w:rPr>
          <w:rFonts w:cs="Times New Roman" w:ascii="Times New Roman" w:hAnsi="Times New Roman"/>
          <w:color w:val="000000" w:themeColor="text1"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ПОДРШКА ЛОКАЛНИМ СПОРТСКИМ ОРГАНИЗАЦИЈАМА, УДРУЖЕЊИМА И САВЕЗИМА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>Одговорно лице: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</w:rPr>
        <w:t>Милорад Цајковић, начелник Одељења за друштвене делатности и привреду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Аналитичар: </w:t>
      </w:r>
      <w:r>
        <w:rPr>
          <w:rFonts w:cs="Times New Roman" w:ascii="Times New Roman" w:hAnsi="Times New Roman"/>
          <w:color w:val="000000" w:themeColor="text1"/>
        </w:rPr>
        <w:t>Дарко Стојановић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везане за организацију спортских манифестација и послове суфинансирања програма, пројеката и манифестација у области спорта.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sr-RS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првој половини </w:t>
      </w:r>
      <w:r>
        <w:rPr>
          <w:rFonts w:cs="Times New Roman" w:ascii="Times New Roman" w:hAnsi="Times New Roman"/>
          <w:lang w:val="sr-RS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  <w:lang w:val="sr-RS"/>
        </w:rPr>
        <w:t xml:space="preserve">. године </w:t>
      </w:r>
      <w:r>
        <w:rPr>
          <w:rFonts w:cs="Times New Roman" w:ascii="Times New Roman" w:hAnsi="Times New Roman"/>
        </w:rPr>
        <w:t>ГО Чукарица</w:t>
      </w:r>
      <w:r>
        <w:rPr>
          <w:rFonts w:cs="Times New Roman" w:ascii="Times New Roman" w:hAnsi="Times New Roman"/>
          <w:lang w:val="sr-RS"/>
        </w:rPr>
        <w:t xml:space="preserve"> је</w:t>
      </w:r>
      <w:r>
        <w:rPr>
          <w:rFonts w:cs="Times New Roman" w:ascii="Times New Roman" w:hAnsi="Times New Roman"/>
        </w:rPr>
        <w:t xml:space="preserve"> расписала јавни конкурс за суфинансирање програма, пројеката и манифестација у области спорта. Укупна вредност конкурса износила је </w:t>
      </w:r>
      <w:r>
        <w:rPr>
          <w:rFonts w:cs="Times New Roman" w:ascii="Times New Roman" w:hAnsi="Times New Roman"/>
          <w:lang w:val="sr-RS"/>
        </w:rPr>
        <w:t>8</w:t>
      </w:r>
      <w:r>
        <w:rPr>
          <w:rFonts w:cs="Times New Roman" w:ascii="Times New Roman" w:hAnsi="Times New Roman"/>
        </w:rPr>
        <w:t xml:space="preserve">.000.000,00 динара. ГО Чукарица суфинансирала је </w:t>
      </w:r>
      <w:r>
        <w:rPr>
          <w:rFonts w:cs="Times New Roman" w:ascii="Times New Roman" w:hAnsi="Times New Roman"/>
          <w:lang w:val="sr-Latn-RS"/>
        </w:rPr>
        <w:t>55</w:t>
      </w:r>
      <w:r>
        <w:rPr>
          <w:rFonts w:cs="Times New Roman" w:ascii="Times New Roman" w:hAnsi="Times New Roman"/>
        </w:rPr>
        <w:t xml:space="preserve"> програм</w:t>
      </w:r>
      <w:r>
        <w:rPr>
          <w:rFonts w:cs="Times New Roman" w:ascii="Times New Roman" w:hAnsi="Times New Roman"/>
          <w:lang w:val="sr-RS"/>
        </w:rPr>
        <w:t>а</w:t>
      </w:r>
      <w:r>
        <w:rPr>
          <w:rFonts w:cs="Times New Roman" w:ascii="Times New Roman" w:hAnsi="Times New Roman"/>
        </w:rPr>
        <w:t xml:space="preserve"> из области спорта у 20</w:t>
      </w:r>
      <w:r>
        <w:rPr>
          <w:rFonts w:cs="Times New Roman" w:ascii="Times New Roman" w:hAnsi="Times New Roman"/>
          <w:lang w:val="en-US"/>
        </w:rPr>
        <w:t>2</w:t>
      </w:r>
      <w:r>
        <w:rPr>
          <w:rFonts w:cs="Times New Roman" w:ascii="Times New Roman" w:hAnsi="Times New Roman"/>
          <w:lang w:val="sr-Latn-RS"/>
        </w:rPr>
        <w:t>1</w:t>
      </w:r>
      <w:r>
        <w:rPr>
          <w:rFonts w:cs="Times New Roman" w:ascii="Times New Roman" w:hAnsi="Times New Roman"/>
        </w:rPr>
        <w:t>. години.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 1.: Унапређење подршке локалним спортским организацијама преко којих се остварује јавни интерес у области спорта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5"/>
        <w:gridCol w:w="1170"/>
        <w:gridCol w:w="1230"/>
        <w:gridCol w:w="147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 програма спортских организација финансираних од стране општине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4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50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5</w:t>
            </w:r>
            <w:r>
              <w:rPr>
                <w:rFonts w:cs="Times New Roman" w:ascii="Times New Roman" w:hAnsi="Times New Roman"/>
                <w:sz w:val="22"/>
                <w:lang w:val="sr-Latn-RS"/>
              </w:rPr>
              <w:t>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2.: Унапређење рекреативног спорта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5"/>
        <w:gridCol w:w="1170"/>
        <w:gridCol w:w="1230"/>
        <w:gridCol w:w="147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858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 програма којима се реализују активности из рекреативног спорта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45</w:t>
            </w:r>
          </w:p>
        </w:tc>
      </w:tr>
      <w:tr>
        <w:trPr>
          <w:trHeight w:val="844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 програма омасовљења женског спорта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10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 xml:space="preserve">финансијски подаци Одељења за </w:t>
      </w:r>
      <w:bookmarkStart w:id="13" w:name="__DdeLink__27179_3920324020"/>
      <w:r>
        <w:rPr>
          <w:rFonts w:cs="Times New Roman" w:ascii="Times New Roman" w:hAnsi="Times New Roman"/>
          <w:sz w:val="21"/>
          <w:szCs w:val="21"/>
        </w:rPr>
        <w:t>буџет и финансије</w:t>
      </w:r>
      <w:bookmarkEnd w:id="13"/>
      <w:r>
        <w:rPr>
          <w:rFonts w:cs="Times New Roman" w:ascii="Times New Roman" w:hAnsi="Times New Roman"/>
          <w:sz w:val="21"/>
          <w:szCs w:val="21"/>
        </w:rPr>
        <w:t>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 w:themeColor="text1"/>
        </w:rPr>
        <w:t>Програмска активност 0002: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ПОДРШКА ПРЕДШКОЛСКОМ И ШКОЛСКОМ СПОРТУ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Одговорно лице: </w:t>
      </w:r>
      <w:r>
        <w:rPr>
          <w:rFonts w:cs="Times New Roman" w:ascii="Times New Roman" w:hAnsi="Times New Roman"/>
          <w:color w:val="000000" w:themeColor="text1"/>
        </w:rPr>
        <w:t>Милорад Цајковић, начелник Одељења за друштвене делатности и привреду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Аналитичар: </w:t>
      </w:r>
      <w:r>
        <w:rPr>
          <w:rFonts w:cs="Times New Roman" w:ascii="Times New Roman" w:hAnsi="Times New Roman"/>
          <w:color w:val="000000" w:themeColor="text1"/>
        </w:rPr>
        <w:t>Зоран Милошевић, послови у области школског спорта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</w:rPr>
        <w:t xml:space="preserve">Програмска активност се односи на послове везане за функционисање и подстицање </w:t>
      </w:r>
      <w:r>
        <w:rPr>
          <w:rFonts w:eastAsia="MyriadPro-LightSemiCn" w:cs="Times New Roman" w:ascii="Times New Roman" w:hAnsi="Times New Roman"/>
          <w:color w:val="000000" w:themeColor="text1"/>
        </w:rPr>
        <w:t xml:space="preserve">физичког васпитања деце предшколског узраста и школског спорта (унапређење физичког вежбања, рад школских спортских секција и друштава, организација општинских школских спортска такмичења и др.), </w:t>
      </w:r>
      <w:r>
        <w:rPr>
          <w:rFonts w:eastAsia="MyriadPro-LightSemiCn" w:cs="Times New Roman" w:ascii="Times New Roman" w:hAnsi="Times New Roman"/>
          <w:color w:val="000000" w:themeColor="text1"/>
          <w:lang w:val="sr-RS"/>
        </w:rPr>
        <w:t>као и на послове везане за обезбеђивање услова за развој спорта изградњом нових спортских терена и терена за вежбање на отвореном, као и капиталним и текућим одржавањем истих.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 току</w:t>
      </w:r>
      <w:r>
        <w:rPr>
          <w:rFonts w:cs="Times New Roman" w:ascii="Times New Roman" w:hAnsi="Times New Roman"/>
          <w:lang w:val="sr-CS"/>
        </w:rPr>
        <w:t xml:space="preserve"> 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године спроведен</w:t>
      </w:r>
      <w:r>
        <w:rPr>
          <w:rFonts w:cs="Times New Roman" w:ascii="Times New Roman" w:hAnsi="Times New Roman"/>
          <w:lang w:val="sr-RS"/>
        </w:rPr>
        <w:t>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је пет</w:t>
      </w:r>
      <w:r>
        <w:rPr>
          <w:rFonts w:cs="Times New Roman" w:ascii="Times New Roman" w:hAnsi="Times New Roman"/>
        </w:rPr>
        <w:t xml:space="preserve"> спортск</w:t>
      </w:r>
      <w:r>
        <w:rPr>
          <w:rFonts w:cs="Times New Roman" w:ascii="Times New Roman" w:hAnsi="Times New Roman"/>
          <w:lang w:val="sr-RS"/>
        </w:rPr>
        <w:t>их</w:t>
      </w:r>
      <w:r>
        <w:rPr>
          <w:rFonts w:cs="Times New Roman" w:ascii="Times New Roman" w:hAnsi="Times New Roman"/>
        </w:rPr>
        <w:t xml:space="preserve"> такмичења. За потребе организације школских спортских такмичења финансирани су расходи који се односе на ангажовање спортских и здравствених радника, професора и особља обезбеђења, набавку медаља, пехара и плакета и набавку спортских реквизита.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CS"/>
        </w:rPr>
        <w:t>првој половини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године извршени су радови - поправке на отвореним теренима који се налазе на јавним површинама на територији читаве општине, а које су обухватале поправке ограда, клацкалица, љуљашки, пењалица и вртешки, замену кошаркашких табли и обруча, бетонирање и фарбање.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1.: Унапређење предшколског и школског спорта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70"/>
        <w:gridCol w:w="1245"/>
        <w:gridCol w:w="1170"/>
        <w:gridCol w:w="1230"/>
        <w:gridCol w:w="1468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248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 програма којима се реализују активности школског спорта</w:t>
            </w:r>
          </w:p>
          <w:p>
            <w:pPr>
              <w:pStyle w:val="Normal"/>
              <w:jc w:val="center"/>
              <w:rPr/>
            </w:pPr>
            <w:bookmarkStart w:id="14" w:name="__DdeLink__2290_1318164081"/>
            <w:r>
              <w:rPr>
                <w:rFonts w:cs="Times New Roman" w:ascii="Times New Roman" w:hAnsi="Times New Roman"/>
                <w:sz w:val="22"/>
              </w:rPr>
              <w:t>(разложено према полу М/Ж)</w:t>
            </w:r>
            <w:bookmarkEnd w:id="14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5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(464/145)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2.: Повећање учешћа девојчица у спортским активностима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4"/>
        <w:gridCol w:w="1170"/>
        <w:gridCol w:w="1245"/>
        <w:gridCol w:w="1170"/>
        <w:gridCol w:w="1230"/>
        <w:gridCol w:w="1485"/>
      </w:tblGrid>
      <w:tr>
        <w:trPr/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Број девојчица укључен у спортске активности у односу на укупан број деце ангажоване за </w:t>
            </w:r>
            <w:r>
              <w:rPr>
                <w:rFonts w:cs="Times New Roman" w:ascii="Times New Roman" w:hAnsi="Times New Roman"/>
                <w:sz w:val="22"/>
                <w:lang w:val="sr-RS"/>
              </w:rPr>
              <w:t>такмичења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(разложено према полу М/Ж)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970</w:t>
            </w:r>
            <w:r>
              <w:rPr>
                <w:rFonts w:cs="Times New Roman" w:ascii="Times New Roman" w:hAnsi="Times New Roman"/>
                <w:sz w:val="22"/>
              </w:rPr>
              <w:t>/3850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187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5</w:t>
            </w:r>
            <w:r>
              <w:rPr>
                <w:rFonts w:cs="Times New Roman" w:ascii="Times New Roman" w:hAnsi="Times New Roman"/>
                <w:sz w:val="22"/>
              </w:rPr>
              <w:t>/3850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CS"/>
              </w:rPr>
              <w:t>1</w:t>
            </w:r>
            <w:r>
              <w:rPr>
                <w:rFonts w:ascii="Times New Roman" w:hAnsi="Times New Roman"/>
                <w:sz w:val="22"/>
                <w:lang w:val="sr-RS"/>
              </w:rPr>
              <w:t>45/609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lang w:val="sr-RS"/>
              </w:rPr>
              <w:t>(Ж/укупно)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Циљ </w:t>
      </w:r>
      <w:r>
        <w:rPr>
          <w:rFonts w:cs="Times New Roman" w:ascii="Times New Roman" w:hAnsi="Times New Roman"/>
          <w:b/>
          <w:lang w:val="sr-RS"/>
        </w:rPr>
        <w:t>3</w:t>
      </w:r>
      <w:r>
        <w:rPr>
          <w:rFonts w:cs="Times New Roman" w:ascii="Times New Roman" w:hAnsi="Times New Roman"/>
          <w:b/>
        </w:rPr>
        <w:t>.: Редовно одржавање постојећих спортских објеката од интереса за општину</w:t>
      </w:r>
    </w:p>
    <w:tbl>
      <w:tblPr>
        <w:tblW w:w="94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1"/>
        <w:gridCol w:w="1170"/>
        <w:gridCol w:w="1243"/>
        <w:gridCol w:w="1170"/>
        <w:gridCol w:w="1230"/>
        <w:gridCol w:w="1500"/>
      </w:tblGrid>
      <w:tr>
        <w:trPr/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Јединица мере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158" w:hRule="atLeast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 изграђених/реконструисаних јавних игралишта/вежбалишта на отвореном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2/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2/1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12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auto" w:line="240" w:before="24" w:after="0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24" w:after="0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5" w:name="__DdeLink__6312_2637830426"/>
      <w:bookmarkStart w:id="16" w:name="__DdeLink__32721_3423845106"/>
      <w:bookmarkEnd w:id="15"/>
      <w:bookmarkEnd w:id="16"/>
      <w:r>
        <w:rPr>
          <w:rFonts w:cs="Times New Roman" w:ascii="Times New Roman" w:hAnsi="Times New Roman"/>
          <w:b/>
          <w:bCs/>
        </w:rPr>
        <w:t>Програмска активност 0004: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</w:rPr>
        <w:t>ФУНКЦИОНИСАЊЕ ЛОКАЛНИХ СПОРТСКИХ УСТАНОВА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Cs/>
          <w:lang w:val="ru-RU"/>
        </w:rPr>
        <w:t xml:space="preserve">Зоран Маловић, </w:t>
      </w:r>
      <w:r>
        <w:rPr>
          <w:rFonts w:cs="Times New Roman" w:ascii="Times New Roman" w:hAnsi="Times New Roman"/>
          <w:bCs/>
          <w:lang w:val="sr-CS"/>
        </w:rPr>
        <w:t>в. д.</w:t>
      </w:r>
      <w:r>
        <w:rPr>
          <w:rFonts w:cs="Times New Roman" w:ascii="Times New Roman" w:hAnsi="Times New Roman"/>
          <w:bCs/>
          <w:lang w:val="ru-RU"/>
        </w:rPr>
        <w:t xml:space="preserve"> </w:t>
      </w:r>
      <w:r>
        <w:rPr>
          <w:rFonts w:cs="Times New Roman" w:ascii="Times New Roman" w:hAnsi="Times New Roman"/>
          <w:bCs/>
        </w:rPr>
        <w:t>корисника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</w:rPr>
        <w:t xml:space="preserve">Аналитичар: </w:t>
      </w:r>
      <w:r>
        <w:rPr>
          <w:rFonts w:cs="Times New Roman" w:ascii="Times New Roman" w:hAnsi="Times New Roman"/>
          <w:bCs/>
          <w:color w:val="000000"/>
        </w:rPr>
        <w:t>Никола Радуновић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Опис програмске активности</w:t>
      </w:r>
      <w:r>
        <w:rPr>
          <w:rFonts w:cs="Times New Roman" w:ascii="Times New Roman" w:hAnsi="Times New Roman"/>
          <w:bCs/>
          <w:lang w:val="ru-RU"/>
        </w:rPr>
        <w:t xml:space="preserve">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lang w:val="ru-RU"/>
        </w:rPr>
        <w:t xml:space="preserve">Програмска активност се односи на послове обезбеђивања функционисања Спортског центра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  <w:lang w:val="ru-RU"/>
        </w:rPr>
        <w:t>Жарково</w:t>
      </w:r>
      <w:r>
        <w:rPr>
          <w:rFonts w:cs="Times New Roman" w:ascii="Times New Roman" w:hAnsi="Times New Roman"/>
        </w:rPr>
        <w:t>“ уступљеног Спортској организацији Чукарица на коришћење, управљање и одржавање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програма у години извештавања</w:t>
      </w:r>
      <w:r>
        <w:rPr>
          <w:rFonts w:cs="Times New Roman" w:ascii="Times New Roman" w:hAnsi="Times New Roman"/>
          <w:bCs/>
          <w:lang w:val="ru-RU"/>
        </w:rPr>
        <w:t xml:space="preserve">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sr-RS"/>
        </w:rPr>
        <w:t>Спортска организација Чукарица је и у првој половини 2021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sr-RS"/>
        </w:rPr>
        <w:t xml:space="preserve"> године пословала уз опстанак већег дела превентивних епидемиолошких мера које је проузроковала епидемија </w:t>
      </w:r>
      <w:r>
        <w:rPr>
          <w:rFonts w:cs="Times New Roman" w:ascii="Times New Roman" w:hAnsi="Times New Roman"/>
        </w:rPr>
        <w:t>COVID-19,</w:t>
      </w:r>
      <w:r>
        <w:rPr>
          <w:rFonts w:cs="Times New Roman" w:ascii="Times New Roman" w:hAnsi="Times New Roman"/>
          <w:lang w:val="sr-RS"/>
        </w:rPr>
        <w:t xml:space="preserve"> које нису дозволиле да Спортски центар „Жарково“ функционише у пуном капацитету.</w:t>
      </w:r>
      <w:r>
        <w:rPr>
          <w:rFonts w:cs="Times New Roman" w:ascii="Times New Roman" w:hAnsi="Times New Roman"/>
          <w:lang w:val="sr-CS"/>
        </w:rPr>
        <w:t xml:space="preserve"> </w:t>
      </w:r>
      <w:r>
        <w:rPr>
          <w:rFonts w:cs="Times New Roman" w:ascii="Times New Roman" w:hAnsi="Times New Roman"/>
          <w:lang w:val="sr-RS"/>
        </w:rPr>
        <w:t>И  поред тога трудили смо се да испунимо програме и циљеве везане за програмске садржаје.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ru-RU"/>
        </w:rPr>
        <w:t xml:space="preserve">У току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  <w:lang w:val="ru-RU"/>
        </w:rPr>
        <w:t>20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  <w:lang w:val="ru-RU"/>
        </w:rPr>
        <w:t xml:space="preserve">. године остварени су </w:t>
      </w:r>
      <w:r>
        <w:rPr>
          <w:rFonts w:cs="Times New Roman" w:ascii="Times New Roman" w:hAnsi="Times New Roman"/>
        </w:rPr>
        <w:t>програми следећег садржаја: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1. Пливање за </w:t>
      </w:r>
      <w:r>
        <w:rPr>
          <w:rFonts w:cs="Times New Roman" w:ascii="Times New Roman" w:hAnsi="Times New Roman"/>
          <w:b/>
          <w:bCs/>
          <w:lang w:val="sr-CS"/>
        </w:rPr>
        <w:t>Ч</w:t>
      </w:r>
      <w:r>
        <w:rPr>
          <w:rFonts w:cs="Times New Roman" w:ascii="Times New Roman" w:hAnsi="Times New Roman"/>
          <w:b/>
          <w:bCs/>
          <w:lang w:val="sr-RS"/>
        </w:rPr>
        <w:t>асни крст на Ади Циганлији</w:t>
      </w:r>
      <w:r>
        <w:rPr>
          <w:rFonts w:cs="Times New Roman" w:ascii="Times New Roman" w:hAnsi="Times New Roman"/>
          <w:b/>
          <w:bCs/>
          <w:lang w:val="sr-C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Традиционалним пливањем за Часни крст на Ади Циганлији и ове године обележен је велики хришћански празник </w:t>
      </w:r>
      <w:r>
        <w:rPr>
          <w:rFonts w:cs="Times New Roman" w:ascii="Times New Roman" w:hAnsi="Times New Roman"/>
          <w:b w:val="false"/>
          <w:bCs w:val="false"/>
          <w:lang w:val="sr-CS"/>
        </w:rPr>
        <w:t>Богојављење</w:t>
      </w:r>
      <w:r>
        <w:rPr>
          <w:rFonts w:cs="Times New Roman" w:ascii="Times New Roman" w:hAnsi="Times New Roman"/>
          <w:b w:val="false"/>
          <w:bCs w:val="false"/>
          <w:lang w:val="sr-RS"/>
        </w:rPr>
        <w:t>. Манифестација је одржана 23</w:t>
      </w:r>
      <w:r>
        <w:rPr>
          <w:rFonts w:cs="Times New Roman" w:ascii="Times New Roman" w:hAnsi="Times New Roman"/>
          <w:b w:val="false"/>
          <w:bCs w:val="false"/>
          <w:lang w:val="sr-CS"/>
        </w:rPr>
        <w:t>.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годину заредом, у организацији Храма Светог Ђорђа,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>Спортске организације Чукарица и Ј</w:t>
      </w:r>
      <w:r>
        <w:rPr>
          <w:rFonts w:cs="Times New Roman" w:ascii="Times New Roman" w:hAnsi="Times New Roman"/>
          <w:b w:val="false"/>
          <w:bCs w:val="false"/>
          <w:lang w:val="sr-CS"/>
        </w:rPr>
        <w:t>П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„Ада Циганлија“.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Овај пут није било традиционалне литије и такмичење је одржано без присуства публике уз поштовање свих епидемиолошких мера. У пливању за Часни крст учествовало је само </w:t>
      </w:r>
      <w:r>
        <w:rPr>
          <w:rFonts w:cs="Times New Roman" w:ascii="Times New Roman" w:hAnsi="Times New Roman"/>
          <w:b w:val="false"/>
          <w:bCs w:val="false"/>
          <w:lang w:val="sr-CS"/>
        </w:rPr>
        <w:t>дванаест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пливача,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симболизујући </w:t>
      </w:r>
      <w:r>
        <w:rPr>
          <w:rFonts w:cs="Times New Roman" w:ascii="Times New Roman" w:hAnsi="Times New Roman"/>
          <w:b w:val="false"/>
          <w:bCs w:val="false"/>
          <w:lang w:val="sr-CS"/>
        </w:rPr>
        <w:t>дванаест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Христових </w:t>
      </w:r>
      <w:r>
        <w:rPr>
          <w:rFonts w:cs="Times New Roman" w:ascii="Times New Roman" w:hAnsi="Times New Roman"/>
          <w:b w:val="false"/>
          <w:bCs w:val="false"/>
          <w:lang w:val="sr-CS"/>
        </w:rPr>
        <w:t>апостола. Ове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године </w:t>
      </w:r>
      <w:r>
        <w:rPr>
          <w:rFonts w:cs="Times New Roman" w:ascii="Times New Roman" w:hAnsi="Times New Roman"/>
          <w:b w:val="false"/>
          <w:bCs w:val="false"/>
          <w:lang w:val="sr-CS"/>
        </w:rPr>
        <w:t>манифестација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није </w:t>
      </w:r>
      <w:r>
        <w:rPr>
          <w:rFonts w:cs="Times New Roman" w:ascii="Times New Roman" w:hAnsi="Times New Roman"/>
          <w:b w:val="false"/>
          <w:bCs w:val="false"/>
          <w:lang w:val="sr-CS"/>
        </w:rPr>
        <w:t>била такмичарског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карактера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већ су сви такмичари пливали у славу Господа. Манифестацији је присуствовао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уз председника Градске општине Чукарица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и Министар </w:t>
      </w:r>
      <w:r>
        <w:rPr>
          <w:rFonts w:cs="Times New Roman" w:ascii="Times New Roman" w:hAnsi="Times New Roman"/>
          <w:b w:val="false"/>
          <w:bCs w:val="false"/>
          <w:lang w:val="sr-CS"/>
        </w:rPr>
        <w:t>у</w:t>
      </w:r>
      <w:r>
        <w:rPr>
          <w:rFonts w:cs="Times New Roman" w:ascii="Times New Roman" w:hAnsi="Times New Roman"/>
          <w:b w:val="false"/>
          <w:bCs w:val="false"/>
          <w:lang w:val="sr-RS"/>
        </w:rPr>
        <w:t>нутрашњих послова Александар Вулин,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>који је уручио освештане крстове свим пливачима.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sr-RS"/>
        </w:rPr>
        <w:t>2. Зимски фудбалски турнир</w:t>
      </w:r>
      <w:r>
        <w:rPr>
          <w:rFonts w:cs="Times New Roman" w:ascii="Times New Roman" w:hAnsi="Times New Roman"/>
          <w:b/>
          <w:bCs/>
          <w:lang w:val="sr-C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lang w:val="sr-RS"/>
        </w:rPr>
        <w:t>У периоду од 30</w:t>
      </w:r>
      <w:r>
        <w:rPr>
          <w:rFonts w:cs="Times New Roman" w:ascii="Times New Roman" w:hAnsi="Times New Roman"/>
          <w:b w:val="false"/>
          <w:bCs w:val="false"/>
          <w:lang w:val="sr-CS"/>
        </w:rPr>
        <w:t>.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јануара до 28</w:t>
      </w:r>
      <w:r>
        <w:rPr>
          <w:rFonts w:cs="Times New Roman" w:ascii="Times New Roman" w:hAnsi="Times New Roman"/>
          <w:b w:val="false"/>
          <w:bCs w:val="false"/>
          <w:lang w:val="sr-CS"/>
        </w:rPr>
        <w:t>.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фебруара одржан је 29. Зимски фудбалски турнир „Чукарица 2021“ у организацији Градске општине Чукариц</w:t>
      </w:r>
      <w:r>
        <w:rPr>
          <w:rFonts w:cs="Times New Roman" w:ascii="Times New Roman" w:hAnsi="Times New Roman"/>
          <w:b w:val="false"/>
          <w:bCs w:val="false"/>
          <w:lang w:val="sr-CS"/>
        </w:rPr>
        <w:t>а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и Спортске организације Чукарице. Турнир је одржан на теренима Фудбалског савеза Београда на Ади Циганлији уз учешће 16 екипа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- 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10 са Чукарице и 6 екипа из осталих </w:t>
      </w:r>
      <w:r>
        <w:rPr>
          <w:rFonts w:cs="Times New Roman" w:ascii="Times New Roman" w:hAnsi="Times New Roman"/>
          <w:b w:val="false"/>
          <w:bCs w:val="false"/>
          <w:lang w:val="sr-CS"/>
        </w:rPr>
        <w:t>б</w:t>
      </w:r>
      <w:r>
        <w:rPr>
          <w:rFonts w:cs="Times New Roman" w:ascii="Times New Roman" w:hAnsi="Times New Roman"/>
          <w:b w:val="false"/>
          <w:bCs w:val="false"/>
          <w:lang w:val="sr-RS"/>
        </w:rPr>
        <w:t>еоградских општина. Промотер овогодишњег турнира је био наш бивши репрезентативац и голман чувене Звездине екипе која је била првак Европе, Стеван Стојановић – Дика. Турнир већ 30 година служи екипама из Београда и околине да се припреме за пролећне сезоне у својим фудбалским првенствима и да заузму што бољи пласман на крају лиге.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sr-RS"/>
        </w:rPr>
        <w:t>3. Промоција женског спорта</w:t>
      </w:r>
      <w:r>
        <w:rPr>
          <w:rFonts w:cs="Times New Roman" w:ascii="Times New Roman" w:hAnsi="Times New Roman"/>
          <w:b/>
          <w:bCs/>
          <w:lang w:val="sr-C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lang w:val="sr-RS"/>
        </w:rPr>
        <w:t>Идејни творац Института за женски спорт и селекторка женске сениорске кошаркашке репрезентације Марина Маљковић је 27</w:t>
      </w:r>
      <w:r>
        <w:rPr>
          <w:rFonts w:cs="Times New Roman" w:ascii="Times New Roman" w:hAnsi="Times New Roman"/>
          <w:b w:val="false"/>
          <w:bCs w:val="false"/>
          <w:lang w:val="sr-CS"/>
        </w:rPr>
        <w:t>.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јануара посетила Спортски центар „Жарково“ и промовисала </w:t>
      </w:r>
      <w:r>
        <w:rPr>
          <w:rFonts w:cs="Times New Roman" w:ascii="Times New Roman" w:hAnsi="Times New Roman"/>
          <w:b w:val="false"/>
          <w:bCs w:val="false"/>
          <w:lang w:val="sr-CS"/>
        </w:rPr>
        <w:t>бадмингтон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и ритмичку гимнастику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као бесплатне спортове кој</w:t>
      </w:r>
      <w:r>
        <w:rPr>
          <w:rFonts w:cs="Times New Roman" w:ascii="Times New Roman" w:hAnsi="Times New Roman"/>
          <w:b w:val="false"/>
          <w:bCs w:val="false"/>
          <w:lang w:val="sr-CS"/>
        </w:rPr>
        <w:t>е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девојчице основношколског узраста могу да тренирају у салама С</w:t>
      </w:r>
      <w:r>
        <w:rPr>
          <w:rFonts w:cs="Times New Roman" w:ascii="Times New Roman" w:hAnsi="Times New Roman"/>
          <w:b w:val="false"/>
          <w:bCs w:val="false"/>
          <w:lang w:val="sr-CS"/>
        </w:rPr>
        <w:t>Ц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„Жарково“. Поред тога захвалила се преседнику општине Чукарице што девојчице већ две године бесплатно добијају термине у спортском центру за тренирање кошарке у оквиру „Покрета за женску кошарку“ и нагласила да је Спортски центар друга најважнија локација у Београду где се промовише бесплатан спорт за девојчице. Догађају је присуствовала и </w:t>
      </w:r>
      <w:r>
        <w:rPr>
          <w:rFonts w:cs="Times New Roman" w:ascii="Times New Roman" w:hAnsi="Times New Roman"/>
          <w:b w:val="false"/>
          <w:bCs w:val="false"/>
          <w:lang w:val="sr-CS"/>
        </w:rPr>
        <w:t>г</w:t>
      </w:r>
      <w:r>
        <w:rPr>
          <w:rFonts w:cs="Times New Roman" w:ascii="Times New Roman" w:hAnsi="Times New Roman"/>
          <w:b w:val="false"/>
          <w:bCs w:val="false"/>
          <w:lang w:val="sr-RS"/>
        </w:rPr>
        <w:t>радска секретарка за спорт и омладину Драгана Белојевић,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као и представници Владе </w:t>
      </w:r>
      <w:r>
        <w:rPr>
          <w:rFonts w:cs="Times New Roman" w:ascii="Times New Roman" w:hAnsi="Times New Roman"/>
          <w:b w:val="false"/>
          <w:bCs w:val="false"/>
          <w:lang w:val="sr-CS"/>
        </w:rPr>
        <w:t>Р</w:t>
      </w:r>
      <w:r>
        <w:rPr>
          <w:rFonts w:cs="Times New Roman" w:ascii="Times New Roman" w:hAnsi="Times New Roman"/>
          <w:b w:val="false"/>
          <w:bCs w:val="false"/>
          <w:lang w:val="sr-RS"/>
        </w:rPr>
        <w:t>епублике Србије и познати спортисти.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sr-RS"/>
        </w:rPr>
        <w:t>4. Општинска школска такмичења основних и средњих школа</w:t>
      </w:r>
      <w:r>
        <w:rPr>
          <w:rFonts w:cs="Times New Roman" w:ascii="Times New Roman" w:hAnsi="Times New Roman"/>
          <w:b/>
          <w:bCs/>
          <w:lang w:val="sr-CS"/>
        </w:rPr>
        <w:t xml:space="preserve">. </w:t>
      </w:r>
      <w:r>
        <w:rPr>
          <w:rFonts w:cs="Times New Roman" w:ascii="Times New Roman" w:hAnsi="Times New Roman"/>
          <w:b w:val="false"/>
          <w:bCs w:val="false"/>
        </w:rPr>
        <w:t>Ka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о и сваке школске године Спортска организација Чукарице за потребе одржавања општинских школских такмичења уступа бесплатно термине за одржавање </w:t>
      </w:r>
      <w:r>
        <w:rPr>
          <w:rFonts w:cs="Times New Roman" w:ascii="Times New Roman" w:hAnsi="Times New Roman"/>
          <w:b w:val="false"/>
          <w:bCs w:val="false"/>
          <w:lang w:val="sr-CS"/>
        </w:rPr>
        <w:t>такмичења. Због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епидемиолошке ситуације одржан је само део такмичења предвиђен календаром такмичења за школску 2020/21 годину и то: Мала Олимпијада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- такмичење у полигонима за ученике основних школа од првог до трећег разреда </w:t>
      </w:r>
      <w:r>
        <w:rPr>
          <w:rFonts w:cs="Times New Roman" w:ascii="Times New Roman" w:hAnsi="Times New Roman"/>
          <w:b w:val="false"/>
          <w:bCs w:val="false"/>
          <w:lang w:val="sr-CS"/>
        </w:rPr>
        <w:t>(</w:t>
      </w:r>
      <w:r>
        <w:rPr>
          <w:rFonts w:cs="Times New Roman" w:ascii="Times New Roman" w:hAnsi="Times New Roman"/>
          <w:b w:val="false"/>
          <w:bCs w:val="false"/>
          <w:lang w:val="sr-RS"/>
        </w:rPr>
        <w:t>одржано у марту</w:t>
      </w:r>
      <w:r>
        <w:rPr>
          <w:rFonts w:cs="Times New Roman" w:ascii="Times New Roman" w:hAnsi="Times New Roman"/>
          <w:b w:val="false"/>
          <w:bCs w:val="false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, такмичења из рукомета </w:t>
      </w:r>
      <w:r>
        <w:rPr>
          <w:rFonts w:cs="Times New Roman" w:ascii="Times New Roman" w:hAnsi="Times New Roman"/>
          <w:b w:val="false"/>
          <w:bCs w:val="false"/>
          <w:lang w:val="sr-CS"/>
        </w:rPr>
        <w:t>(</w:t>
      </w:r>
      <w:r>
        <w:rPr>
          <w:rFonts w:cs="Times New Roman" w:ascii="Times New Roman" w:hAnsi="Times New Roman"/>
          <w:b w:val="false"/>
          <w:bCs w:val="false"/>
          <w:lang w:val="sr-RS"/>
        </w:rPr>
        <w:t>у априлу</w:t>
      </w:r>
      <w:r>
        <w:rPr>
          <w:rFonts w:cs="Times New Roman" w:ascii="Times New Roman" w:hAnsi="Times New Roman"/>
          <w:b w:val="false"/>
          <w:bCs w:val="false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и такмичења основаца у футсалу, одбојци и кошарци </w:t>
      </w:r>
      <w:r>
        <w:rPr>
          <w:rFonts w:cs="Times New Roman" w:ascii="Times New Roman" w:hAnsi="Times New Roman"/>
          <w:b w:val="false"/>
          <w:bCs w:val="false"/>
          <w:lang w:val="sr-CS"/>
        </w:rPr>
        <w:t>(</w:t>
      </w:r>
      <w:r>
        <w:rPr>
          <w:rFonts w:cs="Times New Roman" w:ascii="Times New Roman" w:hAnsi="Times New Roman"/>
          <w:b w:val="false"/>
          <w:bCs w:val="false"/>
          <w:lang w:val="sr-RS"/>
        </w:rPr>
        <w:t>у мају месецу</w:t>
      </w:r>
      <w:r>
        <w:rPr>
          <w:rFonts w:cs="Times New Roman" w:ascii="Times New Roman" w:hAnsi="Times New Roman"/>
          <w:b w:val="false"/>
          <w:bCs w:val="false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lang w:val="sr-RS"/>
        </w:rPr>
        <w:t>. Победници у својим категоријама су се пласирали на градско такмичење где представљају општину Чукарица.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sr-RS"/>
        </w:rPr>
        <w:t>5. Дани рекреације и спортских изазова</w:t>
      </w:r>
      <w:r>
        <w:rPr>
          <w:rFonts w:cs="Times New Roman" w:ascii="Times New Roman" w:hAnsi="Times New Roman"/>
          <w:b/>
          <w:bCs/>
          <w:lang w:val="sr-C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lang w:val="sr-RS"/>
        </w:rPr>
        <w:t>По плану и програму планираних манифестација</w:t>
      </w:r>
      <w:r>
        <w:rPr>
          <w:rFonts w:cs="Times New Roman" w:ascii="Times New Roman" w:hAnsi="Times New Roman"/>
          <w:b w:val="false"/>
          <w:bCs w:val="false"/>
          <w:lang w:val="sr-CS"/>
        </w:rPr>
        <w:t>, у периоду од 28.05. до 30.05.2021. године,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одржан је </w:t>
      </w:r>
      <w:r>
        <w:rPr>
          <w:rFonts w:cs="Times New Roman" w:ascii="Times New Roman" w:hAnsi="Times New Roman"/>
          <w:b w:val="false"/>
          <w:bCs w:val="false"/>
          <w:lang w:val="sr-CS"/>
        </w:rPr>
        <w:t>Д</w:t>
      </w:r>
      <w:r>
        <w:rPr>
          <w:rFonts w:cs="Times New Roman" w:ascii="Times New Roman" w:hAnsi="Times New Roman"/>
          <w:b w:val="false"/>
          <w:bCs w:val="false"/>
          <w:lang w:val="sr-RS"/>
        </w:rPr>
        <w:t>ан изазова. И ове године Спортска организација Чукарице у сарадњи са Високом спортском и здравственом школом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а уз подршку Градске општине Чукариц</w:t>
      </w:r>
      <w:r>
        <w:rPr>
          <w:rFonts w:cs="Times New Roman" w:ascii="Times New Roman" w:hAnsi="Times New Roman"/>
          <w:b w:val="false"/>
          <w:bCs w:val="false"/>
          <w:lang w:val="sr-CS"/>
        </w:rPr>
        <w:t>а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је реализовала тродневни празник спорта под називом Дани рекреације и спортских изазова. Са нашим партнерима из Високе спортске и здравствене школе и студентима школе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уз придржавање свих епидемиолошких мера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ова манифестација је успешно </w:t>
      </w:r>
      <w:r>
        <w:rPr>
          <w:rFonts w:cs="Times New Roman" w:ascii="Times New Roman" w:hAnsi="Times New Roman"/>
          <w:b w:val="false"/>
          <w:bCs w:val="false"/>
          <w:lang w:val="sr-CS"/>
        </w:rPr>
        <w:t>реализована. Сва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три спортска дана су реализована на отвореним спортским </w:t>
      </w:r>
      <w:r>
        <w:rPr>
          <w:rFonts w:cs="Times New Roman" w:ascii="Times New Roman" w:hAnsi="Times New Roman"/>
          <w:b w:val="false"/>
          <w:bCs w:val="false"/>
          <w:lang w:val="sr-CS"/>
        </w:rPr>
        <w:t>теренима. Први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дан је одржано такмичење школске деце у фудбалу на трави,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тенису, </w:t>
      </w:r>
      <w:r>
        <w:rPr>
          <w:rFonts w:cs="Times New Roman" w:ascii="Times New Roman" w:hAnsi="Times New Roman"/>
          <w:b w:val="false"/>
          <w:bCs w:val="false"/>
          <w:lang w:val="sr-CS"/>
        </w:rPr>
        <w:t>бадмингтону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и стреличарству. Други дан је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због промоције спорта и веће масовности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реализован на отвореним теренима на Ади Циганлији где су се заинтересовани грађани могли опробати у баскету 3 на 3,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>одбојци, футсалу и пикаду. Трећи дан је био реализован уз промоцију борилачких и фитнес програма и уз богат културни програм на отвореним травнатим површинама Спортског центра „Жарково“. Кроз ова три спортска дана учествовало је око 200 заи</w:t>
      </w:r>
      <w:r>
        <w:rPr>
          <w:rFonts w:cs="Times New Roman" w:ascii="Times New Roman" w:hAnsi="Times New Roman"/>
          <w:b w:val="false"/>
          <w:bCs w:val="false"/>
          <w:lang w:val="sr-Latn-RS"/>
        </w:rPr>
        <w:t>н</w:t>
      </w:r>
      <w:r>
        <w:rPr>
          <w:rFonts w:cs="Times New Roman" w:ascii="Times New Roman" w:hAnsi="Times New Roman"/>
          <w:b w:val="false"/>
          <w:bCs w:val="false"/>
          <w:lang w:val="sr-RS"/>
        </w:rPr>
        <w:t>тересованих рекреативаца и деце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а најбољи у својим дисциплинама су добили медаље.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sr-RS"/>
        </w:rPr>
        <w:t xml:space="preserve">6. Манифестација </w:t>
      </w:r>
      <w:r>
        <w:rPr>
          <w:rFonts w:cs="Times New Roman" w:ascii="Times New Roman" w:hAnsi="Times New Roman"/>
          <w:b w:val="false"/>
          <w:bCs w:val="false"/>
          <w:lang w:val="sr-RS"/>
        </w:rPr>
        <w:t>„</w:t>
      </w:r>
      <w:r>
        <w:rPr>
          <w:rFonts w:cs="Times New Roman" w:ascii="Times New Roman" w:hAnsi="Times New Roman"/>
          <w:b/>
          <w:bCs/>
          <w:lang w:val="sr-RS"/>
        </w:rPr>
        <w:t>Креирамо равноправност</w:t>
      </w:r>
      <w:r>
        <w:rPr>
          <w:rFonts w:cs="Times New Roman" w:ascii="Times New Roman" w:hAnsi="Times New Roman"/>
          <w:b w:val="false"/>
          <w:bCs w:val="false"/>
          <w:lang w:val="sr-RS"/>
        </w:rPr>
        <w:t>“</w:t>
      </w:r>
      <w:r>
        <w:rPr>
          <w:rFonts w:cs="Times New Roman" w:ascii="Times New Roman" w:hAnsi="Times New Roman"/>
          <w:b/>
          <w:bCs/>
          <w:lang w:val="sr-C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lang w:val="sr-RS"/>
        </w:rPr>
        <w:t>Институт за женски спорт је 09.06.2021</w:t>
      </w:r>
      <w:r>
        <w:rPr>
          <w:rFonts w:cs="Times New Roman" w:ascii="Times New Roman" w:hAnsi="Times New Roman"/>
          <w:b w:val="false"/>
          <w:bCs w:val="false"/>
          <w:lang w:val="sr-CS"/>
        </w:rPr>
        <w:t>.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године на отвореним теренима Спортског центра „Жарково</w:t>
      </w:r>
      <w:bookmarkStart w:id="17" w:name="__DdeLink__6176_4261004126"/>
      <w:r>
        <w:rPr>
          <w:rFonts w:cs="Times New Roman" w:ascii="Times New Roman" w:hAnsi="Times New Roman"/>
          <w:b w:val="false"/>
          <w:bCs w:val="false"/>
          <w:lang w:val="sr-RS"/>
        </w:rPr>
        <w:t>“</w:t>
      </w:r>
      <w:bookmarkEnd w:id="17"/>
      <w:r>
        <w:rPr>
          <w:rFonts w:cs="Times New Roman" w:ascii="Times New Roman" w:hAnsi="Times New Roman"/>
          <w:b w:val="false"/>
          <w:bCs w:val="false"/>
          <w:lang w:val="sr-RS"/>
        </w:rPr>
        <w:t xml:space="preserve"> организовао завршни тренинг института којем су присуствовали представници Владе Републике Србије, Председник општине Чукариц</w:t>
      </w:r>
      <w:r>
        <w:rPr>
          <w:rFonts w:cs="Times New Roman" w:ascii="Times New Roman" w:hAnsi="Times New Roman"/>
          <w:b w:val="false"/>
          <w:bCs w:val="false"/>
          <w:lang w:val="sr-CS"/>
        </w:rPr>
        <w:t>а</w:t>
      </w:r>
      <w:r>
        <w:rPr>
          <w:rFonts w:cs="Times New Roman" w:ascii="Times New Roman" w:hAnsi="Times New Roman"/>
          <w:b w:val="false"/>
          <w:bCs w:val="false"/>
          <w:lang w:val="sr-RS"/>
        </w:rPr>
        <w:t>,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>представници војске,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>министарства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lang w:val="sr-RS"/>
        </w:rPr>
        <w:t>наше прослављене репрезентативке у кошарци,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>стрељаштву и теквондоу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као и Марина Маљковић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селекторка женске кошаркашке репрезентације. Спортском центру „Жарково“ је указана велика част да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 заједно са децом која тренирају бесплатне спортове, незванично испрати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наше репрезентативке на Олимпијске игре у Токију и Европско првенство у кошарци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са жељом да остваре што бољи пласман.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lang w:val="sr-RS"/>
        </w:rPr>
        <w:t>7. Допунске активности које су реализоване у првих шест месеци 2021. године: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CS"/>
        </w:rPr>
        <w:t>б</w:t>
      </w:r>
      <w:r>
        <w:rPr>
          <w:rFonts w:cs="Times New Roman" w:ascii="Times New Roman" w:hAnsi="Times New Roman"/>
          <w:b w:val="false"/>
          <w:bCs w:val="false"/>
          <w:lang w:val="sr-RS"/>
        </w:rPr>
        <w:t>есплатни термини за женску кошарку при покрету Марина Маљковић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CS"/>
        </w:rPr>
        <w:t>б</w:t>
      </w:r>
      <w:r>
        <w:rPr>
          <w:rFonts w:cs="Times New Roman" w:ascii="Times New Roman" w:hAnsi="Times New Roman"/>
          <w:b w:val="false"/>
          <w:bCs w:val="false"/>
          <w:lang w:val="sr-RS"/>
        </w:rPr>
        <w:t>есплатни термини за кошарку, фудбал и стони тенис за грађане наше општине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CS"/>
        </w:rPr>
        <w:t>н</w:t>
      </w:r>
      <w:r>
        <w:rPr>
          <w:rFonts w:cs="Times New Roman" w:ascii="Times New Roman" w:hAnsi="Times New Roman"/>
          <w:b w:val="false"/>
          <w:bCs w:val="false"/>
          <w:lang w:val="sr-RS"/>
        </w:rPr>
        <w:t>аставак сарадње са Високом спортском и здравственом школом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CS"/>
        </w:rPr>
        <w:t>у</w:t>
      </w:r>
      <w:r>
        <w:rPr>
          <w:rFonts w:cs="Times New Roman" w:ascii="Times New Roman" w:hAnsi="Times New Roman"/>
          <w:b w:val="false"/>
          <w:bCs w:val="false"/>
          <w:lang w:val="sr-RS"/>
        </w:rPr>
        <w:t>говор о пословно техничкој сарадњи са ПУ „Чукариц</w:t>
      </w:r>
      <w:r>
        <w:rPr>
          <w:rFonts w:cs="Times New Roman" w:ascii="Times New Roman" w:hAnsi="Times New Roman"/>
          <w:b w:val="false"/>
          <w:bCs w:val="false"/>
          <w:lang w:val="sr-CS"/>
        </w:rPr>
        <w:t>а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“ за уступање бесплатних термина у нашим салама за 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чукаричке </w:t>
      </w:r>
      <w:r>
        <w:rPr>
          <w:rFonts w:cs="Times New Roman" w:ascii="Times New Roman" w:hAnsi="Times New Roman"/>
          <w:b w:val="false"/>
          <w:bCs w:val="false"/>
          <w:lang w:val="sr-RS"/>
        </w:rPr>
        <w:t>предшколце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CS"/>
        </w:rPr>
        <w:t>с</w:t>
      </w:r>
      <w:r>
        <w:rPr>
          <w:rFonts w:cs="Times New Roman" w:ascii="Times New Roman" w:hAnsi="Times New Roman"/>
          <w:b w:val="false"/>
          <w:bCs w:val="false"/>
          <w:lang w:val="sr-RS"/>
        </w:rPr>
        <w:t>арадња са Тениским клубом „Дрил“ и организовање турнира у тенису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као и учешће школске деце на тениском </w:t>
      </w:r>
      <w:r>
        <w:rPr>
          <w:rFonts w:cs="Times New Roman" w:ascii="Times New Roman" w:hAnsi="Times New Roman"/>
          <w:b w:val="false"/>
          <w:bCs w:val="false"/>
        </w:rPr>
        <w:t xml:space="preserve">WTA 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и </w:t>
      </w:r>
      <w:r>
        <w:rPr>
          <w:rFonts w:cs="Times New Roman" w:ascii="Times New Roman" w:hAnsi="Times New Roman"/>
          <w:b w:val="false"/>
          <w:bCs w:val="false"/>
        </w:rPr>
        <w:t xml:space="preserve">ATP </w:t>
      </w:r>
      <w:r>
        <w:rPr>
          <w:rFonts w:cs="Times New Roman" w:ascii="Times New Roman" w:hAnsi="Times New Roman"/>
          <w:b w:val="false"/>
          <w:bCs w:val="false"/>
          <w:lang w:val="sr-RS"/>
        </w:rPr>
        <w:t>турниру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CS"/>
        </w:rPr>
        <w:t>у</w:t>
      </w:r>
      <w:r>
        <w:rPr>
          <w:rFonts w:cs="Times New Roman" w:ascii="Times New Roman" w:hAnsi="Times New Roman"/>
          <w:b w:val="false"/>
          <w:bCs w:val="false"/>
          <w:lang w:val="sr-RS"/>
        </w:rPr>
        <w:t>ступање бесплатних термина организацији „Хил фамилија“ за припреме играча за турнире у баскету 3 на 3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CS"/>
        </w:rPr>
        <w:t>б</w:t>
      </w:r>
      <w:r>
        <w:rPr>
          <w:rFonts w:cs="Times New Roman" w:ascii="Times New Roman" w:hAnsi="Times New Roman"/>
          <w:b w:val="false"/>
          <w:bCs w:val="false"/>
          <w:lang w:val="sr-RS"/>
        </w:rPr>
        <w:t>есплатни термини за Карате клуб „Жарково“ и Рукометни клуб „Железник“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као и бесплатни термини за ОК „Црњански“ за одигравање утакмица 2 одбојкашке лиге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CS"/>
        </w:rPr>
        <w:t>б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есплатни термини за припаднике Министарства одбране Републике Србије и припаднике </w:t>
      </w:r>
      <w:r>
        <w:rPr>
          <w:rFonts w:cs="Times New Roman" w:ascii="Times New Roman" w:hAnsi="Times New Roman"/>
          <w:b w:val="false"/>
          <w:bCs w:val="false"/>
          <w:lang w:val="sr-CS"/>
        </w:rPr>
        <w:t>по</w:t>
      </w:r>
      <w:r>
        <w:rPr>
          <w:rFonts w:cs="Times New Roman" w:ascii="Times New Roman" w:hAnsi="Times New Roman"/>
          <w:b w:val="false"/>
          <w:bCs w:val="false"/>
          <w:lang w:val="sr-RS"/>
        </w:rPr>
        <w:t>лиције</w:t>
      </w:r>
      <w:r>
        <w:rPr>
          <w:rFonts w:cs="Times New Roman" w:ascii="Times New Roman" w:hAnsi="Times New Roman"/>
          <w:b w:val="false"/>
          <w:bCs w:val="false"/>
          <w:lang w:val="sr-CS"/>
        </w:rPr>
        <w:t>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lang w:val="sr-CS"/>
        </w:rPr>
        <w:t>т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ехничка помоћ при одржавању манифестација „Дани Сремчице“ и „Осмо </w:t>
      </w:r>
      <w:r>
        <w:rPr>
          <w:rFonts w:cs="Times New Roman" w:ascii="Times New Roman" w:hAnsi="Times New Roman"/>
          <w:b w:val="false"/>
          <w:bCs w:val="false"/>
          <w:lang w:val="sr-CS"/>
        </w:rPr>
        <w:t>с</w:t>
      </w:r>
      <w:r>
        <w:rPr>
          <w:rFonts w:cs="Times New Roman" w:ascii="Times New Roman" w:hAnsi="Times New Roman"/>
          <w:b w:val="false"/>
          <w:bCs w:val="false"/>
          <w:lang w:val="sr-RS"/>
        </w:rPr>
        <w:t>обрање Свете Србије“.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 xml:space="preserve">Циљ1.: </w:t>
      </w:r>
      <w:r>
        <w:rPr>
          <w:rFonts w:cs="Times New Roman" w:ascii="Times New Roman" w:hAnsi="Times New Roman"/>
          <w:b/>
          <w:bCs/>
          <w:color w:val="000000"/>
        </w:rPr>
        <w:t>Обезбеђење услова за рад установа из области спорта</w:t>
      </w:r>
    </w:p>
    <w:tbl>
      <w:tblPr>
        <w:tblW w:w="944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3"/>
        <w:gridCol w:w="1162"/>
        <w:gridCol w:w="1255"/>
        <w:gridCol w:w="1153"/>
        <w:gridCol w:w="1257"/>
        <w:gridCol w:w="1493"/>
      </w:tblGrid>
      <w:tr>
        <w:trPr/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023" w:hRule="atLeast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програма које реализује СОЧ из области спорта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/3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4/4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2/2</w:t>
            </w:r>
          </w:p>
        </w:tc>
      </w:tr>
      <w:tr>
        <w:trPr/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спортских организација које користе услуге установе из области спорта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10/1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12/2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12/2</w:t>
            </w:r>
          </w:p>
        </w:tc>
      </w:tr>
      <w:tr>
        <w:trPr>
          <w:trHeight w:val="1038" w:hRule="atLeast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рекреативних група које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користе услуге установе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/2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10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/2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10/2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  <w:u w:val="single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18" w:name="__DdeLink__6312_26378304261"/>
      <w:bookmarkStart w:id="19" w:name="__DdeLink__32721_34238451061"/>
      <w:bookmarkStart w:id="20" w:name="__DdeLink__6312_26378304261"/>
      <w:bookmarkStart w:id="21" w:name="__DdeLink__32721_34238451061"/>
      <w:bookmarkEnd w:id="20"/>
      <w:bookmarkEnd w:id="21"/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Програмска активност 0005: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СПРОВОЂЕЊЕ ОМЛАДИНСКЕ ПОЛИТИКЕ - КАНЦЕЛАРИЈА ЗА МЛАДЕ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</w:rPr>
        <w:t xml:space="preserve"> Милорад Цајковић, начелник одељења за друштвене делатности и привреду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Аналитичар:</w:t>
      </w:r>
      <w:r>
        <w:rPr>
          <w:rFonts w:cs="Times New Roman" w:ascii="Times New Roman" w:hAnsi="Times New Roman"/>
        </w:rPr>
        <w:t xml:space="preserve"> Мирјана Томашевић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>Програмска активност се односи на послове подршке младима кроз одржавање креативних радионица за младе, програма припреме ученика за матуру, програма професионалне оријентације ученика осмог разреда и програма стручне праксе за студенте завршних година студија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 xml:space="preserve">. године због настале ситуације са проглашењем пандемије вируса </w:t>
      </w:r>
      <w:r>
        <w:rPr>
          <w:rFonts w:cs="Times New Roman" w:ascii="Times New Roman" w:hAnsi="Times New Roman"/>
          <w:lang w:val="sr-Latn-RS"/>
        </w:rPr>
        <w:t>COVID-</w:t>
      </w:r>
      <w:r>
        <w:rPr>
          <w:rFonts w:cs="Times New Roman" w:ascii="Times New Roman" w:hAnsi="Times New Roman"/>
        </w:rPr>
        <w:t>19 и увођењ</w:t>
      </w:r>
      <w:r>
        <w:rPr>
          <w:rFonts w:cs="Times New Roman" w:ascii="Times New Roman" w:hAnsi="Times New Roman"/>
          <w:lang w:val="sr-RS"/>
        </w:rPr>
        <w:t>а</w:t>
      </w:r>
      <w:r>
        <w:rPr>
          <w:rFonts w:cs="Times New Roman" w:ascii="Times New Roman" w:hAnsi="Times New Roman"/>
        </w:rPr>
        <w:t xml:space="preserve"> ванредног стања, као и због ограничења и забране окупљања, спроведене су само активности на реализацији пројекта под називом „</w:t>
      </w:r>
      <w:r>
        <w:rPr>
          <w:rFonts w:cs="Times New Roman" w:ascii="Times New Roman" w:hAnsi="Times New Roman"/>
          <w:lang w:val="sr-RS"/>
        </w:rPr>
        <w:t>Припремна настава за малу матуру</w:t>
      </w:r>
      <w:r>
        <w:rPr>
          <w:rFonts w:cs="Times New Roman" w:ascii="Times New Roman" w:hAnsi="Times New Roman"/>
        </w:rPr>
        <w:t xml:space="preserve">“ и то у сарадњи са </w:t>
      </w:r>
      <w:r>
        <w:rPr>
          <w:rFonts w:cs="Times New Roman" w:ascii="Times New Roman" w:hAnsi="Times New Roman"/>
          <w:lang w:val="sr-RS"/>
        </w:rPr>
        <w:t>Центром за афирмацију и образовање „САНЕБ“</w:t>
      </w:r>
      <w:r>
        <w:rPr>
          <w:rFonts w:cs="Times New Roman" w:ascii="Times New Roman" w:hAnsi="Times New Roman"/>
        </w:rPr>
        <w:t>. Остале планиране активности нису реализоване, а уместо тога КЗМ се активно укључила у акције помоћи становништву општине Чукарица ради ублажавања последица пандемије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>вируса корона.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525" w:type="dxa"/>
        <w:jc w:val="left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388"/>
        <w:gridCol w:w="3647"/>
        <w:gridCol w:w="1490"/>
      </w:tblGrid>
      <w:tr>
        <w:trPr/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Назив активности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  <w:t>Број организовани</w:t>
            </w:r>
            <w:r>
              <w:rPr>
                <w:rFonts w:cs="Times New Roman" w:ascii="Times New Roman" w:hAnsi="Times New Roman"/>
                <w:b/>
                <w:sz w:val="22"/>
                <w:lang w:val="sr-RS"/>
              </w:rPr>
              <w:t>х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lang w:val="sr-RS"/>
              </w:rPr>
              <w:t>а</w:t>
            </w:r>
            <w:r>
              <w:rPr>
                <w:rFonts w:cs="Times New Roman" w:ascii="Times New Roman" w:hAnsi="Times New Roman"/>
                <w:b/>
                <w:sz w:val="22"/>
              </w:rPr>
              <w:t>ктивности</w:t>
            </w:r>
            <w:r>
              <w:rPr>
                <w:rFonts w:cs="Times New Roman" w:ascii="Times New Roman" w:hAnsi="Times New Roman"/>
                <w:b/>
                <w:sz w:val="22"/>
                <w:lang w:val="sr-RS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2"/>
              </w:rPr>
              <w:t>и пројеката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Број учесника</w:t>
            </w:r>
          </w:p>
        </w:tc>
      </w:tr>
      <w:tr>
        <w:trPr>
          <w:trHeight w:val="624" w:hRule="atLeast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 xml:space="preserve">Припремна настава за малу матуру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660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Циљ 1.: </w:t>
      </w:r>
      <w:r>
        <w:rPr>
          <w:rFonts w:cs="Times New Roman" w:ascii="Times New Roman" w:hAnsi="Times New Roman"/>
          <w:b/>
          <w:color w:val="000000"/>
        </w:rPr>
        <w:t>Подршка активности укључивању младих у различите друштвене активности</w:t>
      </w:r>
    </w:p>
    <w:tbl>
      <w:tblPr>
        <w:tblW w:w="948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1167"/>
        <w:gridCol w:w="1243"/>
        <w:gridCol w:w="1172"/>
        <w:gridCol w:w="1231"/>
        <w:gridCol w:w="1549"/>
      </w:tblGrid>
      <w:tr>
        <w:trPr/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Показатељи учинка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Јединица мере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година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</w:rPr>
              <w:t>Базна вредност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ru-RU"/>
              </w:rPr>
              <w:t xml:space="preserve">Број </w:t>
            </w:r>
            <w:r>
              <w:rPr>
                <w:rFonts w:cs="Times New Roman" w:ascii="Times New Roman" w:hAnsi="Times New Roman"/>
                <w:sz w:val="22"/>
              </w:rPr>
              <w:t>организованих активности и пројеката Канцеларије за младе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(разложено према полу М/Ж)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20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19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1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ПРОГРАМ 15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–  ОПШТЕ УСЛУГЕ ЛОКАЛНЕ САМОУПРАВЕ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 xml:space="preserve"> 4.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Биланс извршења финансијског плана корисника</w:t>
      </w:r>
      <w:r>
        <w:rPr>
          <w:rFonts w:cs="Times New Roman" w:ascii="Times New Roman" w:hAnsi="Times New Roman"/>
          <w:b/>
          <w:lang w:val="sr-RS"/>
        </w:rPr>
        <w:t xml:space="preserve"> за програм 15 -</w:t>
      </w:r>
    </w:p>
    <w:p>
      <w:pPr>
        <w:pStyle w:val="Normal"/>
        <w:rPr/>
      </w:pPr>
      <w:r>
        <w:rPr>
          <w:rFonts w:cs="Times New Roman" w:ascii="Times New Roman" w:hAnsi="Times New Roman"/>
          <w:b/>
          <w:lang w:val="sr-RS"/>
        </w:rPr>
        <w:t>Опште услуге локалне самоуправе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218"/>
        <w:gridCol w:w="1216"/>
        <w:gridCol w:w="1216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670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Опште услуге локалне самоуправе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341.275.058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91.856.216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178.566.111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45.57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Месне заједнице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11.950.000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11.950.000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4.186.470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35.03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20.000.000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16.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121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0010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500.000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Пројекат: Текуће и капит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ално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одржавање јав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них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објеката и површина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39.500.000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64.754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15.252.055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23.55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413.225.058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85.181.216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198.004.636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40.81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 15: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ОПШТЕ УСЛУГЕ ЛОКАЛНЕ САМОУПРАВЕ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0602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Опште услуге јавне управе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Правни основ</w:t>
      </w:r>
      <w:r>
        <w:rPr>
          <w:rFonts w:cs="Times New Roman" w:ascii="Times New Roman" w:hAnsi="Times New Roman"/>
        </w:rPr>
        <w:t>: Статут града Београда члан 74. и 77.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</w:rPr>
        <w:t>Сврха:</w:t>
      </w:r>
      <w:r>
        <w:rPr>
          <w:rFonts w:cs="Times New Roman" w:ascii="Times New Roman" w:hAnsi="Times New Roman"/>
          <w:color w:val="000000"/>
        </w:rPr>
        <w:t xml:space="preserve"> Обезбеђивање услуга јавне управе и остваривање и заштита права грађана и јавног интереса.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</w:rPr>
        <w:t xml:space="preserve"> Срђан Коларић, председник ГО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Циљ:</w:t>
      </w:r>
      <w:r>
        <w:rPr>
          <w:rFonts w:cs="Times New Roman" w:ascii="Times New Roman" w:hAnsi="Times New Roman"/>
        </w:rPr>
        <w:t xml:space="preserve"> Одрживо управно и финансијско функционисање општине у складу са надлежностима и пословима.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Тип програма</w:t>
      </w:r>
      <w:r>
        <w:rPr>
          <w:rFonts w:cs="Times New Roman" w:ascii="Times New Roman" w:hAnsi="Times New Roman"/>
        </w:rPr>
        <w:t>: Административни програм (не утврђују се показатељи учинка).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</w:rPr>
        <w:t>Програмска активност 0602-0001: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ФУНКЦИОНИСАЊЕ ЛОКАЛНЕ САМОУПРАВЕ И ГРАДСКИХ ОПШТИНА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/>
        </w:rPr>
        <w:t>Програм коме припада:</w:t>
      </w:r>
      <w:r>
        <w:rPr>
          <w:rFonts w:cs="Times New Roman" w:ascii="Times New Roman" w:hAnsi="Times New Roman"/>
          <w:color w:val="000000"/>
        </w:rPr>
        <w:t xml:space="preserve"> 0602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– Опште услуге локалне самоуправе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Бојан Поповић, начелник Управе</w:t>
      </w:r>
    </w:p>
    <w:p>
      <w:pPr>
        <w:pStyle w:val="Normal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везане за одрживо управно и финансијско функционисање општине у складу са надлежностима и пословима које обавља.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Циљ: </w:t>
      </w:r>
      <w:r>
        <w:rPr>
          <w:rFonts w:cs="Times New Roman" w:ascii="Times New Roman" w:hAnsi="Times New Roman"/>
        </w:rPr>
        <w:t>Функционисање Управе.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Тип програма</w:t>
      </w:r>
      <w:r>
        <w:rPr>
          <w:rFonts w:cs="Times New Roman" w:ascii="Times New Roman" w:hAnsi="Times New Roman"/>
        </w:rPr>
        <w:t>: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/>
        </w:rPr>
        <w:t>Програмска активност 0602-0002: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ФУНКЦИОНИСАЊЕ МЕСНИХ ЗАЈЕДНИЦА</w:t>
      </w:r>
    </w:p>
    <w:p>
      <w:pPr>
        <w:pStyle w:val="Normal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/>
        </w:rPr>
        <w:t>Програм коме припада:</w:t>
      </w:r>
      <w:r>
        <w:rPr>
          <w:rFonts w:cs="Times New Roman" w:ascii="Times New Roman" w:hAnsi="Times New Roman"/>
          <w:color w:val="000000"/>
        </w:rPr>
        <w:t xml:space="preserve"> 0602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– Опште услуге локалне самоуправе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Срђан Коларић, председник ГО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 xml:space="preserve">Програмска активност се односи на послове везане за задовољење потреба и интереса локалног становништва кроз деловање месних заједница.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Број иницијатива/предлога месних заједница према општини у вези са питањима од интереса за локално становништво.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</w:t>
      </w:r>
      <w:r>
        <w:rPr>
          <w:rFonts w:cs="Times New Roman" w:ascii="Times New Roman" w:hAnsi="Times New Roman"/>
        </w:rPr>
        <w:t>: Обезбеђено задовољење потреба локалног становништва.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Тип програма</w:t>
      </w:r>
      <w:r>
        <w:rPr>
          <w:rFonts w:cs="Times New Roman" w:ascii="Times New Roman" w:hAnsi="Times New Roman"/>
        </w:rPr>
        <w:t>: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/>
        </w:rPr>
        <w:t>Програмска активност 0602-0009: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ТЕКУЋА БУЏЕТСКА РЕЗЕРВА</w:t>
      </w:r>
    </w:p>
    <w:p>
      <w:pPr>
        <w:pStyle w:val="Normal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/>
        </w:rPr>
        <w:t>Програм коме припада:</w:t>
      </w:r>
      <w:r>
        <w:rPr>
          <w:rFonts w:cs="Times New Roman" w:ascii="Times New Roman" w:hAnsi="Times New Roman"/>
          <w:color w:val="000000"/>
        </w:rPr>
        <w:t xml:space="preserve"> 0602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– Опште услуге локалне самоуправе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 xml:space="preserve">Програмска активност се односи на обезбеђивање средстава за </w:t>
      </w:r>
      <w:r>
        <w:rPr>
          <w:rFonts w:cs="Times New Roman" w:ascii="Times New Roman" w:hAnsi="Times New Roman"/>
          <w:color w:val="000000"/>
          <w:lang w:val="ru-RU"/>
        </w:rPr>
        <w:t>намене које нису предвиђене буџетом или за намене за које нису предвиђена средства у довољном обиму.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</w:rPr>
        <w:t xml:space="preserve"> Срђан Коларић, председник ГО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</w:rPr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/>
        </w:rPr>
        <w:t>Програмска активност 0602-0010: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СТАЛНА БУЏЕТСКА РЕЗЕРВА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/>
        </w:rPr>
        <w:t>Програм коме припада:</w:t>
      </w:r>
      <w:r>
        <w:rPr>
          <w:rFonts w:cs="Times New Roman" w:ascii="Times New Roman" w:hAnsi="Times New Roman"/>
          <w:color w:val="000000"/>
        </w:rPr>
        <w:t xml:space="preserve"> 0602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– Опште услуге локалне самоуправе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 xml:space="preserve">Програмска активност се односи на обезбеђивање средстава за </w:t>
      </w:r>
      <w:r>
        <w:rPr>
          <w:rFonts w:cs="Times New Roman" w:ascii="Times New Roman" w:hAnsi="Times New Roman"/>
          <w:color w:val="000000"/>
          <w:lang w:val="ru-RU"/>
        </w:rPr>
        <w:t>финансирање расхода и издатака на име учешћа локалне власти у отклањању последица ванредних околности.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</w:rPr>
        <w:t xml:space="preserve"> Срђан Коларић, председник ГО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/>
        </w:rPr>
        <w:t>Пројекат 0602-</w:t>
      </w:r>
      <w:r>
        <w:rPr>
          <w:rFonts w:cs="Times New Roman" w:ascii="Times New Roman" w:hAnsi="Times New Roman"/>
          <w:b/>
          <w:color w:val="000000"/>
          <w:lang w:val="sr-CS"/>
        </w:rPr>
        <w:t>5</w:t>
      </w:r>
      <w:r>
        <w:rPr>
          <w:rFonts w:cs="Times New Roman" w:ascii="Times New Roman" w:hAnsi="Times New Roman"/>
          <w:b/>
          <w:color w:val="000000"/>
        </w:rPr>
        <w:t>002: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</w:rPr>
        <w:t>ТЕКУЋЕ И КАПИТАЛНО ОДРЖАВАЊЕ ЈАВНИХ ОБЈЕКАТА И ПОВРШИНА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lang w:val="sr-RS"/>
        </w:rPr>
      </w:pPr>
      <w:r>
        <w:rPr>
          <w:rFonts w:cs="Times New Roman" w:ascii="Times New Roman" w:hAnsi="Times New Roman"/>
          <w:b/>
        </w:rPr>
        <w:t>Одговорно лице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color w:val="000000" w:themeColor="text1"/>
          <w:lang w:val="sr-RS"/>
        </w:rPr>
        <w:t>Виолета Јевђић, члан Већа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Опис пројекта: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Пројекат се односи на послове везане за задовољење потреба и интереса локалног становништва кроз текуће и капитално одржавање јавних површина и објеката као што су: уређење паркинг простора који није у надлежности ЈП „Паркинг простор“, уређење стаза и платоа, рушење бесправно изграђених објеката, уградња противклизних трака на степеништама установа и сл.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пројекта у години извештавања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из средстава буџета намењених за реализацију овог пројекта, извршено је укупно </w:t>
      </w:r>
      <w:r>
        <w:rPr>
          <w:rFonts w:cs="Times New Roman" w:ascii="Times New Roman" w:hAnsi="Times New Roman"/>
          <w:lang w:val="sr-Latn-RS"/>
        </w:rPr>
        <w:t>15.252.055</w:t>
      </w:r>
      <w:r>
        <w:rPr>
          <w:rFonts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динара, односно </w:t>
      </w:r>
      <w:r>
        <w:rPr>
          <w:rFonts w:cs="Times New Roman" w:ascii="Times New Roman" w:hAnsi="Times New Roman"/>
          <w:lang w:val="sr-Latn-RS"/>
        </w:rPr>
        <w:t>23.55</w:t>
      </w:r>
      <w:r>
        <w:rPr>
          <w:rFonts w:cs="Times New Roman" w:ascii="Times New Roman" w:hAnsi="Times New Roman"/>
        </w:rPr>
        <w:t>% од укупно планираних средстава. Средства су коришћена за финансирање радова на санацији степеништа, прилаза и стаза ка стамбеним објектима, уређење паркинг простора и изградњу рампи за инвалиде – укупно 15 објекта, односно локација.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 1.: Стварање услова за ефикасно функционисање објеката, односно јавних површина у надлежности општине, по прихваћеним захтевима грађана</w:t>
      </w:r>
    </w:p>
    <w:tbl>
      <w:tblPr>
        <w:tblW w:w="9405" w:type="dxa"/>
        <w:jc w:val="left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9"/>
        <w:gridCol w:w="1170"/>
        <w:gridCol w:w="1245"/>
        <w:gridCol w:w="1170"/>
        <w:gridCol w:w="1230"/>
        <w:gridCol w:w="1500"/>
      </w:tblGrid>
      <w:tr>
        <w:trPr/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Број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објеката, односно локација на којима је извршено улагање у текуће и капитално одржавање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Извор верификације података: 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 одговорног лица.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16 </w:t>
      </w:r>
      <w:r>
        <w:rPr>
          <w:rFonts w:cs="Times New Roman" w:ascii="Times New Roman" w:hAnsi="Times New Roman"/>
          <w:b/>
          <w:i/>
          <w:sz w:val="28"/>
          <w:szCs w:val="28"/>
        </w:rPr>
        <w:t>– ПОЛИТИЧКИ СИСТЕМ ЛОКАЛНЕ САМОУПРАВЕ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 </w:t>
      </w:r>
      <w:r>
        <w:rPr>
          <w:rFonts w:cs="Times New Roman" w:ascii="Times New Roman" w:hAnsi="Times New Roman"/>
        </w:rPr>
        <w:t>1.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Корисник:</w:t>
      </w:r>
      <w:r>
        <w:rPr>
          <w:rFonts w:cs="Times New Roman" w:ascii="Times New Roman" w:hAnsi="Times New Roman"/>
        </w:rPr>
        <w:t xml:space="preserve"> Скупштина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Биланс извршења финансијског плана корисника</w:t>
      </w:r>
      <w:r>
        <w:rPr>
          <w:rFonts w:cs="Times New Roman" w:ascii="Times New Roman" w:hAnsi="Times New Roman"/>
          <w:b/>
          <w:lang w:val="sr-RS"/>
        </w:rPr>
        <w:t xml:space="preserve"> - </w:t>
      </w:r>
    </w:p>
    <w:p>
      <w:pPr>
        <w:pStyle w:val="Normal"/>
        <w:rPr/>
      </w:pPr>
      <w:bookmarkStart w:id="22" w:name="__DdeLink__6257_1944206992"/>
      <w:r>
        <w:rPr>
          <w:rFonts w:cs="Times New Roman" w:ascii="Times New Roman" w:hAnsi="Times New Roman"/>
          <w:b/>
          <w:lang w:val="sr-RS"/>
        </w:rPr>
        <w:t>Политички  систем локалне самоуправе</w:t>
      </w:r>
      <w:bookmarkEnd w:id="22"/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Политички систем локалне самоуправе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Функционисање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sr-RS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купштине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14.916.808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16.067.951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6.161.913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38.35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14.916.808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16.067.951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6.161.913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38.35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>Програм 16: ПОЛИТИЧКИ СИСТЕМ ЛОКАЛНЕ САМОУПРАВЕ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Шифра програма: </w:t>
      </w:r>
      <w:r>
        <w:rPr>
          <w:rFonts w:cs="Times New Roman" w:ascii="Times New Roman" w:hAnsi="Times New Roman"/>
        </w:rPr>
        <w:t>2101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Сектор</w:t>
      </w:r>
      <w:r>
        <w:rPr>
          <w:rFonts w:cs="Times New Roman" w:ascii="Times New Roman" w:hAnsi="Times New Roman"/>
          <w:color w:val="000000"/>
        </w:rPr>
        <w:t>:  Политички систем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Правни основ</w:t>
      </w:r>
      <w:r>
        <w:rPr>
          <w:rFonts w:cs="Times New Roman" w:ascii="Times New Roman" w:hAnsi="Times New Roman"/>
        </w:rPr>
        <w:t>: Статут града Београда члан 74. и 77, Статут ГО Чукарица.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761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Сврха</w:t>
      </w:r>
      <w:r>
        <w:rPr>
          <w:rFonts w:cs="Times New Roman" w:ascii="Times New Roman" w:hAnsi="Times New Roman"/>
          <w:color w:val="000000"/>
        </w:rPr>
        <w:t>:  Обављање основних функција изборних органа локалне самоуправе.</w:t>
      </w:r>
    </w:p>
    <w:p>
      <w:pPr>
        <w:pStyle w:val="Normal"/>
        <w:ind w:right="761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Лидија Јовановић</w:t>
      </w:r>
      <w:r>
        <w:rPr>
          <w:rFonts w:cs="Times New Roman" w:ascii="Times New Roman" w:hAnsi="Times New Roman"/>
        </w:rPr>
        <w:t>, председник Скупштине општине</w:t>
      </w:r>
    </w:p>
    <w:p>
      <w:pPr>
        <w:pStyle w:val="Normal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</w:t>
      </w:r>
      <w:r>
        <w:rPr>
          <w:rFonts w:cs="Times New Roman" w:ascii="Times New Roman" w:hAnsi="Times New Roman"/>
        </w:rPr>
        <w:t>: Ефикасно и ефективно функционисање органа политичког система лок</w:t>
      </w:r>
      <w:r>
        <w:rPr>
          <w:rFonts w:cs="Times New Roman" w:ascii="Times New Roman" w:hAnsi="Times New Roman"/>
          <w:lang w:val="sr-RS"/>
        </w:rPr>
        <w:t>.</w:t>
      </w:r>
      <w:r>
        <w:rPr>
          <w:rFonts w:cs="Times New Roman" w:ascii="Times New Roman" w:hAnsi="Times New Roman"/>
        </w:rPr>
        <w:t xml:space="preserve"> самоуправе.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>Програмска активност 0001: ФУНКЦИОНИСАЊЕ СКУПШТИНЕ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Лидија Јовановић</w:t>
      </w:r>
      <w:r>
        <w:rPr>
          <w:rFonts w:cs="Times New Roman" w:ascii="Times New Roman" w:hAnsi="Times New Roman"/>
        </w:rPr>
        <w:t>, председник Скупштине општине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Опис програмске активности: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Послови у вези са редовним функционисањем Скупштине ГО Чукарица и радних тела у циљу разматрања појединих питања из надлежности Скупштине.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Раздео:  </w:t>
      </w:r>
      <w:r>
        <w:rPr>
          <w:rFonts w:cs="Times New Roman" w:ascii="Times New Roman" w:hAnsi="Times New Roman"/>
        </w:rPr>
        <w:t>2.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Председник и Веће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Биланс извршења финансијског плана корисника</w:t>
      </w:r>
      <w:r>
        <w:rPr>
          <w:rFonts w:cs="Times New Roman" w:ascii="Times New Roman" w:hAnsi="Times New Roman"/>
          <w:b/>
          <w:lang w:val="sr-RS"/>
        </w:rPr>
        <w:t xml:space="preserve"> - </w:t>
      </w:r>
    </w:p>
    <w:p>
      <w:pPr>
        <w:pStyle w:val="Normal"/>
        <w:rPr/>
      </w:pPr>
      <w:r>
        <w:rPr>
          <w:rFonts w:cs="Times New Roman" w:ascii="Times New Roman" w:hAnsi="Times New Roman"/>
          <w:b/>
          <w:lang w:val="sr-RS"/>
        </w:rPr>
        <w:t>Политички  систем локалне самоуправе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1265"/>
        <w:gridCol w:w="2400"/>
        <w:gridCol w:w="1125"/>
        <w:gridCol w:w="1125"/>
        <w:gridCol w:w="1200"/>
        <w:gridCol w:w="1139"/>
      </w:tblGrid>
      <w:tr>
        <w:trPr/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Политички систем локалне самоуправе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43.243.000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43.503.000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20.424.154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46.95</w:t>
            </w:r>
          </w:p>
        </w:tc>
      </w:tr>
      <w:tr>
        <w:trPr/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43.243.000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CS"/>
              </w:rPr>
            </w:pPr>
            <w:r>
              <w:rPr>
                <w:rFonts w:ascii="Times New Roman" w:hAnsi="Times New Roman"/>
                <w:sz w:val="20"/>
                <w:szCs w:val="20"/>
                <w:lang w:val="sr-CS"/>
              </w:rPr>
              <w:t>43.503.000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20.424.154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46.95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>Програм 16: ПОЛИТИЧКИ СИСТЕМ ЛОКАЛНЕ САМОУПРАВЕ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2101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Политички систем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Срђан Коларић, председник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Опис програма:</w:t>
      </w:r>
      <w:r>
        <w:rPr>
          <w:rFonts w:cs="Times New Roman" w:ascii="Times New Roman" w:hAnsi="Times New Roman"/>
          <w:b/>
          <w:lang w:val="sr-CS"/>
        </w:rPr>
        <w:t xml:space="preserve"> </w:t>
      </w:r>
      <w:r>
        <w:rPr>
          <w:rFonts w:cs="Times New Roman" w:ascii="Times New Roman" w:hAnsi="Times New Roman"/>
        </w:rPr>
        <w:t>У оквиру програма обављају се основне функције Већа ГО Чукарица и комисија које је образовао председник ГО Чукарица.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>Програмска активност 0002: ФУНКЦИОНИСАЊЕ ИЗВРШНИХ ОРГАНА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Срђан Коларић, председник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Опис програмске активности: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Програмска активност се односи на послове везане за редовно функционисање Већа ГО Чукарица и комисија које је образовао председник ГО Чукарица у циљу обављања послова из изворне надлежности и поверених надлежности  и других послова који су предвиђени Законом и Статутом општине.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5040" w:hanging="0"/>
        <w:jc w:val="center"/>
        <w:rPr>
          <w:highlight w:val="yellow"/>
        </w:rPr>
      </w:pPr>
      <w:r>
        <w:rPr>
          <w:rFonts w:cs="Times New Roman" w:ascii="Times New Roman" w:hAnsi="Times New Roman"/>
        </w:rPr>
        <w:t>Координатор Радне групе</w:t>
      </w:r>
    </w:p>
    <w:p>
      <w:pPr>
        <w:pStyle w:val="Normal"/>
        <w:ind w:left="5040" w:hanging="0"/>
        <w:jc w:val="center"/>
        <w:rPr>
          <w:highlight w:val="yellow"/>
        </w:rPr>
      </w:pPr>
      <w:r>
        <w:rPr>
          <w:rFonts w:cs="Times New Roman" w:ascii="Times New Roman" w:hAnsi="Times New Roman"/>
        </w:rPr>
        <w:t>за праћење и извештавање</w:t>
      </w:r>
    </w:p>
    <w:p>
      <w:pPr>
        <w:pStyle w:val="Normal"/>
        <w:ind w:left="5040" w:hanging="0"/>
        <w:jc w:val="center"/>
        <w:rPr>
          <w:highlight w:val="yellow"/>
        </w:rPr>
      </w:pPr>
      <w:r>
        <w:rPr>
          <w:rFonts w:cs="Times New Roman" w:ascii="Times New Roman" w:hAnsi="Times New Roman"/>
        </w:rPr>
        <w:t>о учинку програмског буџета</w:t>
      </w:r>
    </w:p>
    <w:p>
      <w:pPr>
        <w:pStyle w:val="Normal"/>
        <w:ind w:left="5040" w:hanging="0"/>
        <w:jc w:val="center"/>
        <w:rPr/>
      </w:pPr>
      <w:r>
        <w:rPr>
          <w:rFonts w:cs="Times New Roman" w:ascii="Times New Roman" w:hAnsi="Times New Roman"/>
        </w:rPr>
        <w:t>ГО Чукарица</w:t>
      </w:r>
    </w:p>
    <w:p>
      <w:pPr>
        <w:pStyle w:val="Normal"/>
        <w:ind w:left="5040" w:hanging="0"/>
        <w:jc w:val="center"/>
        <w:rPr>
          <w:highlight w:val="yellow"/>
        </w:rPr>
      </w:pPr>
      <w:r>
        <w:rPr>
          <w:rFonts w:cs="Times New Roman" w:ascii="Times New Roman" w:hAnsi="Times New Roman"/>
        </w:rPr>
        <w:t>Весна Поповић</w:t>
      </w:r>
    </w:p>
    <w:p>
      <w:pPr>
        <w:pStyle w:val="Normal"/>
        <w:ind w:left="504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7150351"/>
    </w:sdtPr>
    <w:sdtContent>
      <w:p>
        <w:pPr>
          <w:pStyle w:val="Normal"/>
          <w:jc w:val="right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50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b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  <w:b w:val="false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692"/>
        </w:tabs>
        <w:ind w:left="692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52"/>
        </w:tabs>
        <w:ind w:left="105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12"/>
        </w:tabs>
        <w:ind w:left="141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32"/>
        </w:tabs>
        <w:ind w:left="213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92"/>
        </w:tabs>
        <w:ind w:left="249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12"/>
        </w:tabs>
        <w:ind w:left="321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78d1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GB" w:eastAsia="en-US" w:bidi="ar-SA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200" w:after="120"/>
      <w:outlineLvl w:val="1"/>
    </w:pPr>
    <w:rPr>
      <w:rFonts w:ascii="Liberation Sans" w:hAnsi="Liberation Sans" w:eastAsia="Microsoft YaHei" w:cs="Arial Unicode MS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semiHidden/>
    <w:qFormat/>
    <w:rsid w:val="007f0498"/>
    <w:rPr>
      <w:rFonts w:ascii="Arial" w:hAnsi="Arial" w:eastAsia="Times New Roman" w:cs="Arial"/>
      <w:sz w:val="24"/>
      <w:szCs w:val="24"/>
      <w:lang w:val="en-GB"/>
    </w:rPr>
  </w:style>
  <w:style w:type="character" w:styleId="FooterChar" w:customStyle="1">
    <w:name w:val="Footer Char"/>
    <w:basedOn w:val="DefaultParagraphFont"/>
    <w:uiPriority w:val="99"/>
    <w:qFormat/>
    <w:rsid w:val="007f0498"/>
    <w:rPr>
      <w:rFonts w:ascii="Arial" w:hAnsi="Arial" w:eastAsia="Times New Roman" w:cs="Arial"/>
      <w:sz w:val="24"/>
      <w:szCs w:val="24"/>
      <w:lang w:val="en-GB"/>
    </w:rPr>
  </w:style>
  <w:style w:type="character" w:styleId="BodyTextChar" w:customStyle="1">
    <w:name w:val="Body Text Char"/>
    <w:basedOn w:val="DefaultParagraphFont"/>
    <w:uiPriority w:val="99"/>
    <w:semiHidden/>
    <w:qFormat/>
    <w:rsid w:val="0079597c"/>
    <w:rPr>
      <w:rFonts w:ascii="Arial" w:hAnsi="Arial" w:eastAsia="Times New Roman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a38a3"/>
    <w:rPr>
      <w:i/>
      <w:iCs/>
    </w:rPr>
  </w:style>
  <w:style w:type="character" w:styleId="St" w:customStyle="1">
    <w:name w:val="st"/>
    <w:basedOn w:val="DefaultParagraphFont"/>
    <w:qFormat/>
    <w:rsid w:val="006432ba"/>
    <w:rPr/>
  </w:style>
  <w:style w:type="character" w:styleId="ListLabel1" w:customStyle="1">
    <w:name w:val="ListLabel 1"/>
    <w:qFormat/>
    <w:rPr>
      <w:rFonts w:eastAsia="Times New Roman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Times New Roman" w:hAnsi="Times New Roman"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ascii="Times New Roman" w:hAnsi="Times New Roman"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ascii="Times New Roman" w:hAnsi="Times New Roman" w:cs="Courier New"/>
      <w:sz w:val="24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ascii="Times New Roman" w:hAnsi="Times New Roman"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imes New Roman" w:hAnsi="Times New Roman" w:cs="Courier New"/>
      <w:sz w:val="24"/>
    </w:rPr>
  </w:style>
  <w:style w:type="character" w:styleId="ListLabel99" w:customStyle="1">
    <w:name w:val="ListLabel 99"/>
    <w:qFormat/>
    <w:rPr>
      <w:rFonts w:ascii="Times New Roman" w:hAnsi="Times New Roman" w:cs="Courier New"/>
      <w:sz w:val="24"/>
    </w:rPr>
  </w:style>
  <w:style w:type="character" w:styleId="ListLabel100" w:customStyle="1">
    <w:name w:val="ListLabel 100"/>
    <w:qFormat/>
    <w:rPr>
      <w:rFonts w:ascii="Times New Roman" w:hAnsi="Times New Roman" w:cs="Courier New"/>
      <w:sz w:val="24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ascii="Times New Roman" w:hAnsi="Times New Roman" w:cs="Courier New"/>
      <w:sz w:val="24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ascii="Times New Roman" w:hAnsi="Times New Roman" w:cs="Courier New"/>
      <w:sz w:val="24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ascii="Times New Roman" w:hAnsi="Times New Roman" w:cs="Courier New"/>
      <w:sz w:val="24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ascii="Times New Roman" w:hAnsi="Times New Roman" w:cs="Courier New"/>
      <w:sz w:val="24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ascii="Times New Roman" w:hAnsi="Times New Roman" w:cs="Courier New"/>
      <w:sz w:val="24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ascii="Times New Roman" w:hAnsi="Times New Roman" w:cs="Courier New"/>
      <w:sz w:val="24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ascii="Times New Roman" w:hAnsi="Times New Roman" w:cs="Courier New"/>
      <w:sz w:val="24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ascii="Times New Roman" w:hAnsi="Times New Roman" w:cs="Courier New"/>
      <w:b/>
      <w:sz w:val="24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ascii="Times New Roman" w:hAnsi="Times New Roman" w:cs="Courier New"/>
      <w:sz w:val="24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ascii="Times New Roman" w:hAnsi="Times New Roman" w:cs="Courier New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ascii="Times New Roman" w:hAnsi="Times New Roman" w:cs="Courier New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ascii="Times New Roman" w:hAnsi="Times New Roman" w:cs="Courier New"/>
      <w:sz w:val="24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ascii="Times New Roman" w:hAnsi="Times New Roman" w:cs="Symbol"/>
      <w:sz w:val="24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cs="Symbol"/>
    </w:rPr>
  </w:style>
  <w:style w:type="character" w:styleId="ListLabel221" w:customStyle="1">
    <w:name w:val="ListLabel 221"/>
    <w:qFormat/>
    <w:rPr>
      <w:rFonts w:cs="Courier New"/>
    </w:rPr>
  </w:style>
  <w:style w:type="character" w:styleId="ListLabel222" w:customStyle="1">
    <w:name w:val="ListLabel 222"/>
    <w:qFormat/>
    <w:rPr>
      <w:rFonts w:cs="Wingdings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cs="Courier New"/>
    </w:rPr>
  </w:style>
  <w:style w:type="character" w:styleId="ListLabel225" w:customStyle="1">
    <w:name w:val="ListLabel 225"/>
    <w:qFormat/>
    <w:rPr>
      <w:rFonts w:cs="Wingdings"/>
    </w:rPr>
  </w:style>
  <w:style w:type="character" w:styleId="ListLabel226" w:customStyle="1">
    <w:name w:val="ListLabel 226"/>
    <w:qFormat/>
    <w:rPr>
      <w:rFonts w:ascii="Times New Roman" w:hAnsi="Times New Roman" w:cs="Symbol"/>
      <w:sz w:val="24"/>
    </w:rPr>
  </w:style>
  <w:style w:type="character" w:styleId="ListLabel227" w:customStyle="1">
    <w:name w:val="ListLabel 227"/>
    <w:qFormat/>
    <w:rPr>
      <w:rFonts w:cs="Courier New"/>
    </w:rPr>
  </w:style>
  <w:style w:type="character" w:styleId="ListLabel228" w:customStyle="1">
    <w:name w:val="ListLabel 228"/>
    <w:qFormat/>
    <w:rPr>
      <w:rFonts w:cs="Wingdings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Courier New"/>
    </w:rPr>
  </w:style>
  <w:style w:type="character" w:styleId="ListLabel231" w:customStyle="1">
    <w:name w:val="ListLabel 231"/>
    <w:qFormat/>
    <w:rPr>
      <w:rFonts w:cs="Wingdings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ascii="Times New Roman" w:hAnsi="Times New Roman" w:cs="Symbol"/>
      <w:sz w:val="24"/>
    </w:rPr>
  </w:style>
  <w:style w:type="character" w:styleId="ListLabel236" w:customStyle="1">
    <w:name w:val="ListLabel 236"/>
    <w:qFormat/>
    <w:rPr>
      <w:rFonts w:cs="Courier New"/>
    </w:rPr>
  </w:style>
  <w:style w:type="character" w:styleId="ListLabel237" w:customStyle="1">
    <w:name w:val="ListLabel 237"/>
    <w:qFormat/>
    <w:rPr>
      <w:rFonts w:cs="Wingdings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ascii="Times New Roman" w:hAnsi="Times New Roman"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Courier New"/>
    </w:rPr>
  </w:style>
  <w:style w:type="character" w:styleId="ListLabel249" w:customStyle="1">
    <w:name w:val="ListLabel 249"/>
    <w:qFormat/>
    <w:rPr>
      <w:rFonts w:cs="Wingdings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ascii="Times New Roman" w:hAnsi="Times New Roman" w:cs="Courier New"/>
      <w:sz w:val="24"/>
    </w:rPr>
  </w:style>
  <w:style w:type="character" w:styleId="ListLabel263" w:customStyle="1">
    <w:name w:val="ListLabel 263"/>
    <w:qFormat/>
    <w:rPr>
      <w:rFonts w:ascii="Times New Roman" w:hAnsi="Times New Roman" w:cs="Courier New"/>
      <w:sz w:val="24"/>
    </w:rPr>
  </w:style>
  <w:style w:type="character" w:styleId="ListLabel264" w:customStyle="1">
    <w:name w:val="ListLabel 264"/>
    <w:qFormat/>
    <w:rPr>
      <w:rFonts w:ascii="Times New Roman" w:hAnsi="Times New Roman" w:cs="Courier New"/>
      <w:sz w:val="24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cs="Symbol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Wingdings"/>
    </w:rPr>
  </w:style>
  <w:style w:type="character" w:styleId="ListLabel273" w:customStyle="1">
    <w:name w:val="ListLabel 273"/>
    <w:qFormat/>
    <w:rPr>
      <w:rFonts w:ascii="Times New Roman" w:hAnsi="Times New Roman" w:cs="Courier New"/>
      <w:sz w:val="24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Wingdings"/>
    </w:rPr>
  </w:style>
  <w:style w:type="character" w:styleId="ListLabel276" w:customStyle="1">
    <w:name w:val="ListLabel 276"/>
    <w:qFormat/>
    <w:rPr>
      <w:rFonts w:cs="Symbol"/>
    </w:rPr>
  </w:style>
  <w:style w:type="character" w:styleId="ListLabel277" w:customStyle="1">
    <w:name w:val="ListLabel 277"/>
    <w:qFormat/>
    <w:rPr>
      <w:rFonts w:cs="Courier New"/>
    </w:rPr>
  </w:style>
  <w:style w:type="character" w:styleId="ListLabel278" w:customStyle="1">
    <w:name w:val="ListLabel 278"/>
    <w:qFormat/>
    <w:rPr>
      <w:rFonts w:cs="Wingdings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Courier New"/>
    </w:rPr>
  </w:style>
  <w:style w:type="character" w:styleId="ListLabel281" w:customStyle="1">
    <w:name w:val="ListLabel 281"/>
    <w:qFormat/>
    <w:rPr>
      <w:rFonts w:cs="Wingdings"/>
    </w:rPr>
  </w:style>
  <w:style w:type="character" w:styleId="ListLabel282" w:customStyle="1">
    <w:name w:val="ListLabel 282"/>
    <w:qFormat/>
    <w:rPr>
      <w:rFonts w:ascii="Times New Roman" w:hAnsi="Times New Roman" w:cs="Courier New"/>
      <w:sz w:val="24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ascii="Times New Roman" w:hAnsi="Times New Roman" w:cs="Courier New"/>
      <w:sz w:val="24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cs="Symbol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ascii="Times New Roman" w:hAnsi="Times New Roman" w:cs="Courier New"/>
      <w:sz w:val="24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Courier New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ascii="Times New Roman" w:hAnsi="Times New Roman" w:cs="Courier New"/>
      <w:sz w:val="24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Times New Roman" w:hAnsi="Times New Roman" w:cs="Courier New"/>
      <w:sz w:val="24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Times New Roman" w:hAnsi="Times New Roman" w:cs="Courier New"/>
      <w:sz w:val="24"/>
    </w:rPr>
  </w:style>
  <w:style w:type="character" w:styleId="ListLabel328" w:customStyle="1">
    <w:name w:val="ListLabel 328"/>
    <w:qFormat/>
    <w:rPr>
      <w:rFonts w:cs="Courier New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Symbol"/>
    </w:rPr>
  </w:style>
  <w:style w:type="character" w:styleId="ListLabel331" w:customStyle="1">
    <w:name w:val="ListLabel 331"/>
    <w:qFormat/>
    <w:rPr>
      <w:rFonts w:cs="Courier New"/>
    </w:rPr>
  </w:style>
  <w:style w:type="character" w:styleId="ListLabel332" w:customStyle="1">
    <w:name w:val="ListLabel 332"/>
    <w:qFormat/>
    <w:rPr>
      <w:rFonts w:cs="Wingdings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Courier New"/>
    </w:rPr>
  </w:style>
  <w:style w:type="character" w:styleId="ListLabel335" w:customStyle="1">
    <w:name w:val="ListLabel 335"/>
    <w:qFormat/>
    <w:rPr>
      <w:rFonts w:cs="Wingdings"/>
    </w:rPr>
  </w:style>
  <w:style w:type="character" w:styleId="ListLabel336" w:customStyle="1">
    <w:name w:val="ListLabel 336"/>
    <w:qFormat/>
    <w:rPr>
      <w:rFonts w:ascii="Times New Roman" w:hAnsi="Times New Roman" w:cs="Courier New"/>
      <w:b/>
      <w:sz w:val="24"/>
    </w:rPr>
  </w:style>
  <w:style w:type="character" w:styleId="ListLabel337" w:customStyle="1">
    <w:name w:val="ListLabel 337"/>
    <w:qFormat/>
    <w:rPr>
      <w:rFonts w:cs="Courier New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9" w:customStyle="1">
    <w:name w:val="ListLabel 339"/>
    <w:qFormat/>
    <w:rPr>
      <w:rFonts w:cs="Symbol"/>
    </w:rPr>
  </w:style>
  <w:style w:type="character" w:styleId="ListLabel340" w:customStyle="1">
    <w:name w:val="ListLabel 340"/>
    <w:qFormat/>
    <w:rPr>
      <w:rFonts w:cs="Courier New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ascii="Times New Roman" w:hAnsi="Times New Roman" w:cs="Courier New"/>
      <w:sz w:val="24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ascii="Times New Roman" w:hAnsi="Times New Roman" w:cs="Courier New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ascii="Times New Roman" w:hAnsi="Times New Roman" w:cs="Courier New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ascii="Times New Roman" w:hAnsi="Times New Roman" w:cs="Courier New"/>
      <w:sz w:val="24"/>
    </w:rPr>
  </w:style>
  <w:style w:type="character" w:styleId="ListLabel373" w:customStyle="1">
    <w:name w:val="ListLabel 373"/>
    <w:qFormat/>
    <w:rPr>
      <w:rFonts w:cs="Courier New"/>
    </w:rPr>
  </w:style>
  <w:style w:type="character" w:styleId="ListLabel374" w:customStyle="1">
    <w:name w:val="ListLabel 374"/>
    <w:qFormat/>
    <w:rPr>
      <w:rFonts w:cs="Wingdings"/>
    </w:rPr>
  </w:style>
  <w:style w:type="character" w:styleId="ListLabel375" w:customStyle="1">
    <w:name w:val="ListLabel 375"/>
    <w:qFormat/>
    <w:rPr>
      <w:rFonts w:cs="Symbol"/>
    </w:rPr>
  </w:style>
  <w:style w:type="character" w:styleId="ListLabel376" w:customStyle="1">
    <w:name w:val="ListLabel 376"/>
    <w:qFormat/>
    <w:rPr>
      <w:rFonts w:cs="Courier New"/>
    </w:rPr>
  </w:style>
  <w:style w:type="character" w:styleId="ListLabel377" w:customStyle="1">
    <w:name w:val="ListLabel 377"/>
    <w:qFormat/>
    <w:rPr>
      <w:rFonts w:cs="Wingdings"/>
    </w:rPr>
  </w:style>
  <w:style w:type="character" w:styleId="ListLabel378" w:customStyle="1">
    <w:name w:val="ListLabel 378"/>
    <w:qFormat/>
    <w:rPr>
      <w:rFonts w:cs="Symbol"/>
    </w:rPr>
  </w:style>
  <w:style w:type="character" w:styleId="ListLabel379" w:customStyle="1">
    <w:name w:val="ListLabel 379"/>
    <w:qFormat/>
    <w:rPr>
      <w:rFonts w:cs="Courier New"/>
    </w:rPr>
  </w:style>
  <w:style w:type="character" w:styleId="ListLabel380" w:customStyle="1">
    <w:name w:val="ListLabel 380"/>
    <w:qFormat/>
    <w:rPr>
      <w:rFonts w:cs="Wingdings"/>
    </w:rPr>
  </w:style>
  <w:style w:type="character" w:styleId="ListLabel381" w:customStyle="1">
    <w:name w:val="ListLabel 381"/>
    <w:qFormat/>
    <w:rPr>
      <w:rFonts w:ascii="Times New Roman" w:hAnsi="Times New Roman" w:cs="Symbol"/>
      <w:sz w:val="24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cs="Wingdings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Courier New"/>
    </w:rPr>
  </w:style>
  <w:style w:type="character" w:styleId="ListLabel386" w:customStyle="1">
    <w:name w:val="ListLabel 386"/>
    <w:qFormat/>
    <w:rPr>
      <w:rFonts w:cs="Wingdings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Courier New"/>
    </w:rPr>
  </w:style>
  <w:style w:type="character" w:styleId="ListLabel389" w:customStyle="1">
    <w:name w:val="ListLabel 389"/>
    <w:qFormat/>
    <w:rPr>
      <w:rFonts w:cs="Wingdings"/>
    </w:rPr>
  </w:style>
  <w:style w:type="character" w:styleId="ListLabel390" w:customStyle="1">
    <w:name w:val="ListLabel 390"/>
    <w:qFormat/>
    <w:rPr>
      <w:rFonts w:ascii="Times New Roman" w:hAnsi="Times New Roman" w:cs="Symbol"/>
      <w:sz w:val="24"/>
    </w:rPr>
  </w:style>
  <w:style w:type="character" w:styleId="ListLabel391" w:customStyle="1">
    <w:name w:val="ListLabel 391"/>
    <w:qFormat/>
    <w:rPr>
      <w:rFonts w:cs="Courier New"/>
    </w:rPr>
  </w:style>
  <w:style w:type="character" w:styleId="ListLabel392" w:customStyle="1">
    <w:name w:val="ListLabel 392"/>
    <w:qFormat/>
    <w:rPr>
      <w:rFonts w:cs="Wingdings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cs="Courier New"/>
    </w:rPr>
  </w:style>
  <w:style w:type="character" w:styleId="ListLabel395" w:customStyle="1">
    <w:name w:val="ListLabel 395"/>
    <w:qFormat/>
    <w:rPr>
      <w:rFonts w:cs="Wingdings"/>
    </w:rPr>
  </w:style>
  <w:style w:type="character" w:styleId="ListLabel396" w:customStyle="1">
    <w:name w:val="ListLabel 396"/>
    <w:qFormat/>
    <w:rPr>
      <w:rFonts w:cs="Symbol"/>
    </w:rPr>
  </w:style>
  <w:style w:type="character" w:styleId="ListLabel397" w:customStyle="1">
    <w:name w:val="ListLabel 397"/>
    <w:qFormat/>
    <w:rPr>
      <w:rFonts w:cs="Courier New"/>
    </w:rPr>
  </w:style>
  <w:style w:type="character" w:styleId="ListLabel398" w:customStyle="1">
    <w:name w:val="ListLabel 398"/>
    <w:qFormat/>
    <w:rPr>
      <w:rFonts w:cs="Wingdings"/>
    </w:rPr>
  </w:style>
  <w:style w:type="character" w:styleId="ListLabel399" w:customStyle="1">
    <w:name w:val="ListLabel 399"/>
    <w:qFormat/>
    <w:rPr>
      <w:rFonts w:ascii="Times New Roman" w:hAnsi="Times New Roman" w:cs="Symbol"/>
      <w:sz w:val="24"/>
    </w:rPr>
  </w:style>
  <w:style w:type="character" w:styleId="ListLabel400" w:customStyle="1">
    <w:name w:val="ListLabel 400"/>
    <w:qFormat/>
    <w:rPr>
      <w:rFonts w:cs="Courier New"/>
    </w:rPr>
  </w:style>
  <w:style w:type="character" w:styleId="ListLabel401" w:customStyle="1">
    <w:name w:val="ListLabel 401"/>
    <w:qFormat/>
    <w:rPr>
      <w:rFonts w:cs="Wingdings"/>
    </w:rPr>
  </w:style>
  <w:style w:type="character" w:styleId="ListLabel402" w:customStyle="1">
    <w:name w:val="ListLabel 402"/>
    <w:qFormat/>
    <w:rPr>
      <w:rFonts w:cs="Symbol"/>
    </w:rPr>
  </w:style>
  <w:style w:type="character" w:styleId="ListLabel403" w:customStyle="1">
    <w:name w:val="ListLabel 403"/>
    <w:qFormat/>
    <w:rPr>
      <w:rFonts w:cs="Courier New"/>
    </w:rPr>
  </w:style>
  <w:style w:type="character" w:styleId="ListLabel404" w:customStyle="1">
    <w:name w:val="ListLabel 404"/>
    <w:qFormat/>
    <w:rPr>
      <w:rFonts w:cs="Wingdings"/>
    </w:rPr>
  </w:style>
  <w:style w:type="character" w:styleId="ListLabel405" w:customStyle="1">
    <w:name w:val="ListLabel 405"/>
    <w:qFormat/>
    <w:rPr>
      <w:rFonts w:cs="Symbol"/>
    </w:rPr>
  </w:style>
  <w:style w:type="character" w:styleId="ListLabel406" w:customStyle="1">
    <w:name w:val="ListLabel 406"/>
    <w:qFormat/>
    <w:rPr>
      <w:rFonts w:cs="Courier New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ascii="Times New Roman" w:hAnsi="Times New Roman" w:cs="Symbol"/>
    </w:rPr>
  </w:style>
  <w:style w:type="character" w:styleId="ListLabel409" w:customStyle="1">
    <w:name w:val="ListLabel 409"/>
    <w:qFormat/>
    <w:rPr>
      <w:rFonts w:cs="Courier New"/>
    </w:rPr>
  </w:style>
  <w:style w:type="character" w:styleId="ListLabel410" w:customStyle="1">
    <w:name w:val="ListLabel 410"/>
    <w:qFormat/>
    <w:rPr>
      <w:rFonts w:cs="Wingdings"/>
    </w:rPr>
  </w:style>
  <w:style w:type="character" w:styleId="ListLabel411" w:customStyle="1">
    <w:name w:val="ListLabel 411"/>
    <w:qFormat/>
    <w:rPr>
      <w:rFonts w:cs="Symbol"/>
    </w:rPr>
  </w:style>
  <w:style w:type="character" w:styleId="ListLabel412" w:customStyle="1">
    <w:name w:val="ListLabel 412"/>
    <w:qFormat/>
    <w:rPr>
      <w:rFonts w:cs="Courier New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cs="Symbol"/>
    </w:rPr>
  </w:style>
  <w:style w:type="character" w:styleId="ListLabel415" w:customStyle="1">
    <w:name w:val="ListLabel 415"/>
    <w:qFormat/>
    <w:rPr>
      <w:rFonts w:cs="Courier New"/>
    </w:rPr>
  </w:style>
  <w:style w:type="character" w:styleId="ListLabel416" w:customStyle="1">
    <w:name w:val="ListLabel 416"/>
    <w:qFormat/>
    <w:rPr>
      <w:rFonts w:cs="Wingdings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Open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cs="OpenSymbol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cs="OpenSymbol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cs="OpenSymbol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Open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OpenSymbol"/>
    </w:rPr>
  </w:style>
  <w:style w:type="character" w:styleId="ListLabel487" w:customStyle="1">
    <w:name w:val="ListLabel 487"/>
    <w:qFormat/>
    <w:rPr>
      <w:rFonts w:cs="OpenSymbol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cs="OpenSymbol"/>
    </w:rPr>
  </w:style>
  <w:style w:type="character" w:styleId="ListLabel497" w:customStyle="1">
    <w:name w:val="ListLabel 497"/>
    <w:qFormat/>
    <w:rPr>
      <w:rFonts w:cs="OpenSymbol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OpenSymbol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cs="OpenSymbol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Courier New"/>
    </w:rPr>
  </w:style>
  <w:style w:type="character" w:styleId="ListLabel554" w:customStyle="1">
    <w:name w:val="ListLabel 554"/>
    <w:qFormat/>
    <w:rPr>
      <w:rFonts w:cs="Wingdings"/>
    </w:rPr>
  </w:style>
  <w:style w:type="character" w:styleId="ListLabel555" w:customStyle="1">
    <w:name w:val="ListLabel 555"/>
    <w:qFormat/>
    <w:rPr>
      <w:rFonts w:cs="Symbol"/>
    </w:rPr>
  </w:style>
  <w:style w:type="character" w:styleId="ListLabel556" w:customStyle="1">
    <w:name w:val="ListLabel 556"/>
    <w:qFormat/>
    <w:rPr>
      <w:rFonts w:cs="Courier New"/>
    </w:rPr>
  </w:style>
  <w:style w:type="character" w:styleId="ListLabel557" w:customStyle="1">
    <w:name w:val="ListLabel 557"/>
    <w:qFormat/>
    <w:rPr>
      <w:rFonts w:cs="Wingdings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Courier New"/>
    </w:rPr>
  </w:style>
  <w:style w:type="character" w:styleId="ListLabel560" w:customStyle="1">
    <w:name w:val="ListLabel 560"/>
    <w:qFormat/>
    <w:rPr>
      <w:rFonts w:cs="Wingdings"/>
    </w:rPr>
  </w:style>
  <w:style w:type="character" w:styleId="ListLabel561" w:customStyle="1">
    <w:name w:val="ListLabel 561"/>
    <w:qFormat/>
    <w:rPr>
      <w:rFonts w:ascii="Times New Roman" w:hAnsi="Times New Roman" w:cs="Courier New"/>
      <w:sz w:val="24"/>
    </w:rPr>
  </w:style>
  <w:style w:type="character" w:styleId="ListLabel562" w:customStyle="1">
    <w:name w:val="ListLabel 562"/>
    <w:qFormat/>
    <w:rPr>
      <w:rFonts w:ascii="Times New Roman" w:hAnsi="Times New Roman" w:cs="Courier New"/>
      <w:sz w:val="24"/>
    </w:rPr>
  </w:style>
  <w:style w:type="character" w:styleId="ListLabel563" w:customStyle="1">
    <w:name w:val="ListLabel 563"/>
    <w:qFormat/>
    <w:rPr>
      <w:rFonts w:ascii="Times New Roman" w:hAnsi="Times New Roman" w:cs="Courier New"/>
      <w:sz w:val="24"/>
    </w:rPr>
  </w:style>
  <w:style w:type="character" w:styleId="ListLabel564" w:customStyle="1">
    <w:name w:val="ListLabel 564"/>
    <w:qFormat/>
    <w:rPr>
      <w:rFonts w:cs="Courier New"/>
    </w:rPr>
  </w:style>
  <w:style w:type="character" w:styleId="ListLabel565" w:customStyle="1">
    <w:name w:val="ListLabel 565"/>
    <w:qFormat/>
    <w:rPr>
      <w:rFonts w:cs="Wingdings"/>
    </w:rPr>
  </w:style>
  <w:style w:type="character" w:styleId="ListLabel566" w:customStyle="1">
    <w:name w:val="ListLabel 566"/>
    <w:qFormat/>
    <w:rPr>
      <w:rFonts w:cs="Symbol"/>
    </w:rPr>
  </w:style>
  <w:style w:type="character" w:styleId="ListLabel567" w:customStyle="1">
    <w:name w:val="ListLabel 567"/>
    <w:qFormat/>
    <w:rPr>
      <w:rFonts w:cs="Courier New"/>
    </w:rPr>
  </w:style>
  <w:style w:type="character" w:styleId="ListLabel568" w:customStyle="1">
    <w:name w:val="ListLabel 568"/>
    <w:qFormat/>
    <w:rPr>
      <w:rFonts w:cs="Wingdings"/>
    </w:rPr>
  </w:style>
  <w:style w:type="character" w:styleId="ListLabel569" w:customStyle="1">
    <w:name w:val="ListLabel 569"/>
    <w:qFormat/>
    <w:rPr>
      <w:rFonts w:cs="Symbol"/>
    </w:rPr>
  </w:style>
  <w:style w:type="character" w:styleId="ListLabel570" w:customStyle="1">
    <w:name w:val="ListLabel 570"/>
    <w:qFormat/>
    <w:rPr>
      <w:rFonts w:cs="Courier New"/>
    </w:rPr>
  </w:style>
  <w:style w:type="character" w:styleId="ListLabel571" w:customStyle="1">
    <w:name w:val="ListLabel 571"/>
    <w:qFormat/>
    <w:rPr>
      <w:rFonts w:cs="Wingdings"/>
    </w:rPr>
  </w:style>
  <w:style w:type="character" w:styleId="ListLabel572" w:customStyle="1">
    <w:name w:val="ListLabel 572"/>
    <w:qFormat/>
    <w:rPr>
      <w:rFonts w:ascii="Times New Roman" w:hAnsi="Times New Roman" w:cs="Courier New"/>
      <w:sz w:val="24"/>
    </w:rPr>
  </w:style>
  <w:style w:type="character" w:styleId="ListLabel573" w:customStyle="1">
    <w:name w:val="ListLabel 573"/>
    <w:qFormat/>
    <w:rPr>
      <w:rFonts w:cs="Courier New"/>
    </w:rPr>
  </w:style>
  <w:style w:type="character" w:styleId="ListLabel574" w:customStyle="1">
    <w:name w:val="ListLabel 574"/>
    <w:qFormat/>
    <w:rPr>
      <w:rFonts w:cs="Wingdings"/>
    </w:rPr>
  </w:style>
  <w:style w:type="character" w:styleId="ListLabel575" w:customStyle="1">
    <w:name w:val="ListLabel 575"/>
    <w:qFormat/>
    <w:rPr>
      <w:rFonts w:cs="Symbol"/>
    </w:rPr>
  </w:style>
  <w:style w:type="character" w:styleId="ListLabel576" w:customStyle="1">
    <w:name w:val="ListLabel 576"/>
    <w:qFormat/>
    <w:rPr>
      <w:rFonts w:cs="Courier New"/>
    </w:rPr>
  </w:style>
  <w:style w:type="character" w:styleId="ListLabel577" w:customStyle="1">
    <w:name w:val="ListLabel 577"/>
    <w:qFormat/>
    <w:rPr>
      <w:rFonts w:cs="Wingdings"/>
    </w:rPr>
  </w:style>
  <w:style w:type="character" w:styleId="ListLabel578" w:customStyle="1">
    <w:name w:val="ListLabel 578"/>
    <w:qFormat/>
    <w:rPr>
      <w:rFonts w:cs="Symbol"/>
    </w:rPr>
  </w:style>
  <w:style w:type="character" w:styleId="ListLabel579" w:customStyle="1">
    <w:name w:val="ListLabel 579"/>
    <w:qFormat/>
    <w:rPr>
      <w:rFonts w:cs="Courier New"/>
    </w:rPr>
  </w:style>
  <w:style w:type="character" w:styleId="ListLabel580" w:customStyle="1">
    <w:name w:val="ListLabel 580"/>
    <w:qFormat/>
    <w:rPr>
      <w:rFonts w:cs="Wingdings"/>
    </w:rPr>
  </w:style>
  <w:style w:type="character" w:styleId="ListLabel581" w:customStyle="1">
    <w:name w:val="ListLabel 581"/>
    <w:qFormat/>
    <w:rPr>
      <w:rFonts w:ascii="Times New Roman" w:hAnsi="Times New Roman" w:cs="Courier New"/>
      <w:sz w:val="24"/>
    </w:rPr>
  </w:style>
  <w:style w:type="character" w:styleId="ListLabel582" w:customStyle="1">
    <w:name w:val="ListLabel 582"/>
    <w:qFormat/>
    <w:rPr>
      <w:rFonts w:cs="Courier New"/>
    </w:rPr>
  </w:style>
  <w:style w:type="character" w:styleId="ListLabel583" w:customStyle="1">
    <w:name w:val="ListLabel 583"/>
    <w:qFormat/>
    <w:rPr>
      <w:rFonts w:cs="Wingdings"/>
    </w:rPr>
  </w:style>
  <w:style w:type="character" w:styleId="ListLabel584" w:customStyle="1">
    <w:name w:val="ListLabel 584"/>
    <w:qFormat/>
    <w:rPr>
      <w:rFonts w:cs="Symbol"/>
    </w:rPr>
  </w:style>
  <w:style w:type="character" w:styleId="ListLabel585" w:customStyle="1">
    <w:name w:val="ListLabel 585"/>
    <w:qFormat/>
    <w:rPr>
      <w:rFonts w:cs="Courier New"/>
    </w:rPr>
  </w:style>
  <w:style w:type="character" w:styleId="ListLabel586" w:customStyle="1">
    <w:name w:val="ListLabel 586"/>
    <w:qFormat/>
    <w:rPr>
      <w:rFonts w:cs="Wingdings"/>
    </w:rPr>
  </w:style>
  <w:style w:type="character" w:styleId="ListLabel587" w:customStyle="1">
    <w:name w:val="ListLabel 587"/>
    <w:qFormat/>
    <w:rPr>
      <w:rFonts w:cs="Symbol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ascii="Times New Roman" w:hAnsi="Times New Roman" w:cs="Courier New"/>
      <w:sz w:val="24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ListLabel596" w:customStyle="1">
    <w:name w:val="ListLabel 596"/>
    <w:qFormat/>
    <w:rPr>
      <w:rFonts w:cs="Symbol"/>
    </w:rPr>
  </w:style>
  <w:style w:type="character" w:styleId="ListLabel597" w:customStyle="1">
    <w:name w:val="ListLabel 597"/>
    <w:qFormat/>
    <w:rPr>
      <w:rFonts w:cs="Courier New"/>
    </w:rPr>
  </w:style>
  <w:style w:type="character" w:styleId="ListLabel598" w:customStyle="1">
    <w:name w:val="ListLabel 598"/>
    <w:qFormat/>
    <w:rPr>
      <w:rFonts w:cs="Wingdings"/>
    </w:rPr>
  </w:style>
  <w:style w:type="character" w:styleId="ListLabel599" w:customStyle="1">
    <w:name w:val="ListLabel 599"/>
    <w:qFormat/>
    <w:rPr>
      <w:rFonts w:ascii="Times New Roman" w:hAnsi="Times New Roman" w:cs="Courier New"/>
      <w:sz w:val="24"/>
    </w:rPr>
  </w:style>
  <w:style w:type="character" w:styleId="ListLabel600" w:customStyle="1">
    <w:name w:val="ListLabel 600"/>
    <w:qFormat/>
    <w:rPr>
      <w:rFonts w:cs="Courier New"/>
    </w:rPr>
  </w:style>
  <w:style w:type="character" w:styleId="ListLabel601" w:customStyle="1">
    <w:name w:val="ListLabel 601"/>
    <w:qFormat/>
    <w:rPr>
      <w:rFonts w:cs="Wingdings"/>
    </w:rPr>
  </w:style>
  <w:style w:type="character" w:styleId="ListLabel602" w:customStyle="1">
    <w:name w:val="ListLabel 602"/>
    <w:qFormat/>
    <w:rPr>
      <w:rFonts w:cs="Symbol"/>
    </w:rPr>
  </w:style>
  <w:style w:type="character" w:styleId="ListLabel603" w:customStyle="1">
    <w:name w:val="ListLabel 603"/>
    <w:qFormat/>
    <w:rPr>
      <w:rFonts w:cs="Courier New"/>
    </w:rPr>
  </w:style>
  <w:style w:type="character" w:styleId="ListLabel604" w:customStyle="1">
    <w:name w:val="ListLabel 604"/>
    <w:qFormat/>
    <w:rPr>
      <w:rFonts w:cs="Wingdings"/>
    </w:rPr>
  </w:style>
  <w:style w:type="character" w:styleId="ListLabel605" w:customStyle="1">
    <w:name w:val="ListLabel 605"/>
    <w:qFormat/>
    <w:rPr>
      <w:rFonts w:cs="Symbol"/>
    </w:rPr>
  </w:style>
  <w:style w:type="character" w:styleId="ListLabel606" w:customStyle="1">
    <w:name w:val="ListLabel 606"/>
    <w:qFormat/>
    <w:rPr>
      <w:rFonts w:cs="Courier New"/>
    </w:rPr>
  </w:style>
  <w:style w:type="character" w:styleId="ListLabel607" w:customStyle="1">
    <w:name w:val="ListLabel 607"/>
    <w:qFormat/>
    <w:rPr>
      <w:rFonts w:cs="Wingdings"/>
    </w:rPr>
  </w:style>
  <w:style w:type="character" w:styleId="ListLabel608" w:customStyle="1">
    <w:name w:val="ListLabel 608"/>
    <w:qFormat/>
    <w:rPr>
      <w:rFonts w:ascii="Times New Roman" w:hAnsi="Times New Roman" w:cs="Courier New"/>
      <w:sz w:val="24"/>
    </w:rPr>
  </w:style>
  <w:style w:type="character" w:styleId="ListLabel609" w:customStyle="1">
    <w:name w:val="ListLabel 609"/>
    <w:qFormat/>
    <w:rPr>
      <w:rFonts w:cs="Courier New"/>
    </w:rPr>
  </w:style>
  <w:style w:type="character" w:styleId="ListLabel610" w:customStyle="1">
    <w:name w:val="ListLabel 610"/>
    <w:qFormat/>
    <w:rPr>
      <w:rFonts w:cs="Wingdings"/>
    </w:rPr>
  </w:style>
  <w:style w:type="character" w:styleId="ListLabel611" w:customStyle="1">
    <w:name w:val="ListLabel 611"/>
    <w:qFormat/>
    <w:rPr>
      <w:rFonts w:cs="Symbol"/>
    </w:rPr>
  </w:style>
  <w:style w:type="character" w:styleId="ListLabel612" w:customStyle="1">
    <w:name w:val="ListLabel 612"/>
    <w:qFormat/>
    <w:rPr>
      <w:rFonts w:cs="Courier New"/>
    </w:rPr>
  </w:style>
  <w:style w:type="character" w:styleId="ListLabel613" w:customStyle="1">
    <w:name w:val="ListLabel 613"/>
    <w:qFormat/>
    <w:rPr>
      <w:rFonts w:cs="Wingdings"/>
    </w:rPr>
  </w:style>
  <w:style w:type="character" w:styleId="ListLabel614" w:customStyle="1">
    <w:name w:val="ListLabel 614"/>
    <w:qFormat/>
    <w:rPr>
      <w:rFonts w:cs="Symbol"/>
    </w:rPr>
  </w:style>
  <w:style w:type="character" w:styleId="ListLabel615" w:customStyle="1">
    <w:name w:val="ListLabel 615"/>
    <w:qFormat/>
    <w:rPr>
      <w:rFonts w:cs="Courier New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ascii="Times New Roman" w:hAnsi="Times New Roman" w:cs="Courier New"/>
      <w:sz w:val="24"/>
    </w:rPr>
  </w:style>
  <w:style w:type="character" w:styleId="ListLabel618" w:customStyle="1">
    <w:name w:val="ListLabel 618"/>
    <w:qFormat/>
    <w:rPr>
      <w:rFonts w:cs="Courier New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Courier New"/>
    </w:rPr>
  </w:style>
  <w:style w:type="character" w:styleId="ListLabel622" w:customStyle="1">
    <w:name w:val="ListLabel 622"/>
    <w:qFormat/>
    <w:rPr>
      <w:rFonts w:cs="Wingdings"/>
    </w:rPr>
  </w:style>
  <w:style w:type="character" w:styleId="ListLabel623" w:customStyle="1">
    <w:name w:val="ListLabel 623"/>
    <w:qFormat/>
    <w:rPr>
      <w:rFonts w:cs="Symbol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ascii="Times New Roman" w:hAnsi="Times New Roman" w:cs="Courier New"/>
      <w:sz w:val="24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cs="Symbol"/>
    </w:rPr>
  </w:style>
  <w:style w:type="character" w:styleId="ListLabel633" w:customStyle="1">
    <w:name w:val="ListLabel 633"/>
    <w:qFormat/>
    <w:rPr>
      <w:rFonts w:cs="Courier New"/>
    </w:rPr>
  </w:style>
  <w:style w:type="character" w:styleId="ListLabel634" w:customStyle="1">
    <w:name w:val="ListLabel 634"/>
    <w:qFormat/>
    <w:rPr>
      <w:rFonts w:cs="Wingdings"/>
    </w:rPr>
  </w:style>
  <w:style w:type="character" w:styleId="ListLabel635" w:customStyle="1">
    <w:name w:val="ListLabel 635"/>
    <w:qFormat/>
    <w:rPr>
      <w:rFonts w:ascii="Times New Roman" w:hAnsi="Times New Roman" w:cs="Courier New"/>
      <w:b/>
      <w:sz w:val="24"/>
    </w:rPr>
  </w:style>
  <w:style w:type="character" w:styleId="ListLabel636" w:customStyle="1">
    <w:name w:val="ListLabel 636"/>
    <w:qFormat/>
    <w:rPr>
      <w:rFonts w:cs="Courier New"/>
    </w:rPr>
  </w:style>
  <w:style w:type="character" w:styleId="ListLabel637" w:customStyle="1">
    <w:name w:val="ListLabel 637"/>
    <w:qFormat/>
    <w:rPr>
      <w:rFonts w:cs="Wingdings"/>
    </w:rPr>
  </w:style>
  <w:style w:type="character" w:styleId="ListLabel638" w:customStyle="1">
    <w:name w:val="ListLabel 638"/>
    <w:qFormat/>
    <w:rPr>
      <w:rFonts w:cs="Symbol"/>
    </w:rPr>
  </w:style>
  <w:style w:type="character" w:styleId="ListLabel639" w:customStyle="1">
    <w:name w:val="ListLabel 639"/>
    <w:qFormat/>
    <w:rPr>
      <w:rFonts w:cs="Courier New"/>
    </w:rPr>
  </w:style>
  <w:style w:type="character" w:styleId="ListLabel640" w:customStyle="1">
    <w:name w:val="ListLabel 640"/>
    <w:qFormat/>
    <w:rPr>
      <w:rFonts w:cs="Wingdings"/>
    </w:rPr>
  </w:style>
  <w:style w:type="character" w:styleId="ListLabel641" w:customStyle="1">
    <w:name w:val="ListLabel 641"/>
    <w:qFormat/>
    <w:rPr>
      <w:rFonts w:cs="Symbol"/>
    </w:rPr>
  </w:style>
  <w:style w:type="character" w:styleId="ListLabel642" w:customStyle="1">
    <w:name w:val="ListLabel 642"/>
    <w:qFormat/>
    <w:rPr>
      <w:rFonts w:cs="Courier New"/>
    </w:rPr>
  </w:style>
  <w:style w:type="character" w:styleId="ListLabel643" w:customStyle="1">
    <w:name w:val="ListLabel 643"/>
    <w:qFormat/>
    <w:rPr>
      <w:rFonts w:cs="Wingdings"/>
    </w:rPr>
  </w:style>
  <w:style w:type="character" w:styleId="ListLabel644" w:customStyle="1">
    <w:name w:val="ListLabel 644"/>
    <w:qFormat/>
    <w:rPr>
      <w:rFonts w:ascii="Times New Roman" w:hAnsi="Times New Roman" w:cs="Courier New"/>
      <w:sz w:val="24"/>
    </w:rPr>
  </w:style>
  <w:style w:type="character" w:styleId="ListLabel645" w:customStyle="1">
    <w:name w:val="ListLabel 645"/>
    <w:qFormat/>
    <w:rPr>
      <w:rFonts w:cs="Courier New"/>
    </w:rPr>
  </w:style>
  <w:style w:type="character" w:styleId="ListLabel646" w:customStyle="1">
    <w:name w:val="ListLabel 646"/>
    <w:qFormat/>
    <w:rPr>
      <w:rFonts w:cs="Wingdings"/>
    </w:rPr>
  </w:style>
  <w:style w:type="character" w:styleId="ListLabel647" w:customStyle="1">
    <w:name w:val="ListLabel 647"/>
    <w:qFormat/>
    <w:rPr>
      <w:rFonts w:cs="Symbol"/>
    </w:rPr>
  </w:style>
  <w:style w:type="character" w:styleId="ListLabel648" w:customStyle="1">
    <w:name w:val="ListLabel 648"/>
    <w:qFormat/>
    <w:rPr>
      <w:rFonts w:cs="Courier New"/>
    </w:rPr>
  </w:style>
  <w:style w:type="character" w:styleId="ListLabel649" w:customStyle="1">
    <w:name w:val="ListLabel 649"/>
    <w:qFormat/>
    <w:rPr>
      <w:rFonts w:cs="Wingdings"/>
    </w:rPr>
  </w:style>
  <w:style w:type="character" w:styleId="ListLabel650" w:customStyle="1">
    <w:name w:val="ListLabel 650"/>
    <w:qFormat/>
    <w:rPr>
      <w:rFonts w:cs="Symbol"/>
    </w:rPr>
  </w:style>
  <w:style w:type="character" w:styleId="ListLabel651" w:customStyle="1">
    <w:name w:val="ListLabel 651"/>
    <w:qFormat/>
    <w:rPr>
      <w:rFonts w:cs="Courier New"/>
    </w:rPr>
  </w:style>
  <w:style w:type="character" w:styleId="ListLabel652" w:customStyle="1">
    <w:name w:val="ListLabel 652"/>
    <w:qFormat/>
    <w:rPr>
      <w:rFonts w:cs="Wingdings"/>
    </w:rPr>
  </w:style>
  <w:style w:type="character" w:styleId="ListLabel653" w:customStyle="1">
    <w:name w:val="ListLabel 653"/>
    <w:qFormat/>
    <w:rPr>
      <w:rFonts w:ascii="Times New Roman" w:hAnsi="Times New Roman" w:cs="Courier New"/>
    </w:rPr>
  </w:style>
  <w:style w:type="character" w:styleId="ListLabel654" w:customStyle="1">
    <w:name w:val="ListLabel 654"/>
    <w:qFormat/>
    <w:rPr>
      <w:rFonts w:cs="Courier New"/>
    </w:rPr>
  </w:style>
  <w:style w:type="character" w:styleId="ListLabel655" w:customStyle="1">
    <w:name w:val="ListLabel 655"/>
    <w:qFormat/>
    <w:rPr>
      <w:rFonts w:cs="Wingdings"/>
    </w:rPr>
  </w:style>
  <w:style w:type="character" w:styleId="ListLabel656" w:customStyle="1">
    <w:name w:val="ListLabel 656"/>
    <w:qFormat/>
    <w:rPr>
      <w:rFonts w:cs="Symbol"/>
    </w:rPr>
  </w:style>
  <w:style w:type="character" w:styleId="ListLabel657" w:customStyle="1">
    <w:name w:val="ListLabel 657"/>
    <w:qFormat/>
    <w:rPr>
      <w:rFonts w:cs="Courier New"/>
    </w:rPr>
  </w:style>
  <w:style w:type="character" w:styleId="ListLabel658" w:customStyle="1">
    <w:name w:val="ListLabel 658"/>
    <w:qFormat/>
    <w:rPr>
      <w:rFonts w:cs="Wingdings"/>
    </w:rPr>
  </w:style>
  <w:style w:type="character" w:styleId="ListLabel659" w:customStyle="1">
    <w:name w:val="ListLabel 659"/>
    <w:qFormat/>
    <w:rPr>
      <w:rFonts w:cs="Symbol"/>
    </w:rPr>
  </w:style>
  <w:style w:type="character" w:styleId="ListLabel660" w:customStyle="1">
    <w:name w:val="ListLabel 660"/>
    <w:qFormat/>
    <w:rPr>
      <w:rFonts w:cs="Courier New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ascii="Times New Roman" w:hAnsi="Times New Roman" w:cs="Courier New"/>
    </w:rPr>
  </w:style>
  <w:style w:type="character" w:styleId="ListLabel663" w:customStyle="1">
    <w:name w:val="ListLabel 663"/>
    <w:qFormat/>
    <w:rPr>
      <w:rFonts w:cs="Courier New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Courier New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cs="Symbol"/>
    </w:rPr>
  </w:style>
  <w:style w:type="character" w:styleId="ListLabel669" w:customStyle="1">
    <w:name w:val="ListLabel 669"/>
    <w:qFormat/>
    <w:rPr>
      <w:rFonts w:cs="Courier New"/>
    </w:rPr>
  </w:style>
  <w:style w:type="character" w:styleId="ListLabel670" w:customStyle="1">
    <w:name w:val="ListLabel 670"/>
    <w:qFormat/>
    <w:rPr>
      <w:rFonts w:cs="Wingdings"/>
    </w:rPr>
  </w:style>
  <w:style w:type="character" w:styleId="ListLabel671" w:customStyle="1">
    <w:name w:val="ListLabel 671"/>
    <w:qFormat/>
    <w:rPr>
      <w:rFonts w:ascii="Times New Roman" w:hAnsi="Times New Roman" w:cs="Courier New"/>
      <w:sz w:val="24"/>
    </w:rPr>
  </w:style>
  <w:style w:type="character" w:styleId="ListLabel672" w:customStyle="1">
    <w:name w:val="ListLabel 672"/>
    <w:qFormat/>
    <w:rPr>
      <w:rFonts w:cs="Courier New"/>
    </w:rPr>
  </w:style>
  <w:style w:type="character" w:styleId="ListLabel673" w:customStyle="1">
    <w:name w:val="ListLabel 673"/>
    <w:qFormat/>
    <w:rPr>
      <w:rFonts w:cs="Wingdings"/>
    </w:rPr>
  </w:style>
  <w:style w:type="character" w:styleId="ListLabel674" w:customStyle="1">
    <w:name w:val="ListLabel 674"/>
    <w:qFormat/>
    <w:rPr>
      <w:rFonts w:cs="Symbol"/>
    </w:rPr>
  </w:style>
  <w:style w:type="character" w:styleId="ListLabel675" w:customStyle="1">
    <w:name w:val="ListLabel 675"/>
    <w:qFormat/>
    <w:rPr>
      <w:rFonts w:cs="Courier New"/>
    </w:rPr>
  </w:style>
  <w:style w:type="character" w:styleId="ListLabel676" w:customStyle="1">
    <w:name w:val="ListLabel 676"/>
    <w:qFormat/>
    <w:rPr>
      <w:rFonts w:cs="Wingdings"/>
    </w:rPr>
  </w:style>
  <w:style w:type="character" w:styleId="ListLabel677" w:customStyle="1">
    <w:name w:val="ListLabel 677"/>
    <w:qFormat/>
    <w:rPr>
      <w:rFonts w:cs="Symbol"/>
    </w:rPr>
  </w:style>
  <w:style w:type="character" w:styleId="ListLabel678" w:customStyle="1">
    <w:name w:val="ListLabel 678"/>
    <w:qFormat/>
    <w:rPr>
      <w:rFonts w:cs="Courier New"/>
    </w:rPr>
  </w:style>
  <w:style w:type="character" w:styleId="ListLabel679" w:customStyle="1">
    <w:name w:val="ListLabel 679"/>
    <w:qFormat/>
    <w:rPr>
      <w:rFonts w:cs="Wingdings"/>
    </w:rPr>
  </w:style>
  <w:style w:type="character" w:styleId="ListLabel680" w:customStyle="1">
    <w:name w:val="ListLabel 680"/>
    <w:qFormat/>
    <w:rPr>
      <w:rFonts w:ascii="Times New Roman" w:hAnsi="Times New Roman" w:cs="Symbol"/>
      <w:sz w:val="24"/>
    </w:rPr>
  </w:style>
  <w:style w:type="character" w:styleId="ListLabel681" w:customStyle="1">
    <w:name w:val="ListLabel 681"/>
    <w:qFormat/>
    <w:rPr>
      <w:rFonts w:cs="Courier New"/>
    </w:rPr>
  </w:style>
  <w:style w:type="character" w:styleId="ListLabel682" w:customStyle="1">
    <w:name w:val="ListLabel 682"/>
    <w:qFormat/>
    <w:rPr>
      <w:rFonts w:cs="Wingdings"/>
    </w:rPr>
  </w:style>
  <w:style w:type="character" w:styleId="ListLabel683" w:customStyle="1">
    <w:name w:val="ListLabel 683"/>
    <w:qFormat/>
    <w:rPr>
      <w:rFonts w:cs="Symbol"/>
    </w:rPr>
  </w:style>
  <w:style w:type="character" w:styleId="ListLabel684" w:customStyle="1">
    <w:name w:val="ListLabel 684"/>
    <w:qFormat/>
    <w:rPr>
      <w:rFonts w:cs="Courier New"/>
    </w:rPr>
  </w:style>
  <w:style w:type="character" w:styleId="ListLabel685" w:customStyle="1">
    <w:name w:val="ListLabel 685"/>
    <w:qFormat/>
    <w:rPr>
      <w:rFonts w:cs="Wingdings"/>
    </w:rPr>
  </w:style>
  <w:style w:type="character" w:styleId="ListLabel686" w:customStyle="1">
    <w:name w:val="ListLabel 686"/>
    <w:qFormat/>
    <w:rPr>
      <w:rFonts w:cs="Symbol"/>
    </w:rPr>
  </w:style>
  <w:style w:type="character" w:styleId="ListLabel687" w:customStyle="1">
    <w:name w:val="ListLabel 687"/>
    <w:qFormat/>
    <w:rPr>
      <w:rFonts w:cs="Courier New"/>
    </w:rPr>
  </w:style>
  <w:style w:type="character" w:styleId="ListLabel688" w:customStyle="1">
    <w:name w:val="ListLabel 688"/>
    <w:qFormat/>
    <w:rPr>
      <w:rFonts w:cs="Wingdings"/>
    </w:rPr>
  </w:style>
  <w:style w:type="character" w:styleId="ListLabel689" w:customStyle="1">
    <w:name w:val="ListLabel 689"/>
    <w:qFormat/>
    <w:rPr>
      <w:rFonts w:ascii="Times New Roman" w:hAnsi="Times New Roman" w:cs="Symbol"/>
      <w:sz w:val="24"/>
    </w:rPr>
  </w:style>
  <w:style w:type="character" w:styleId="ListLabel690" w:customStyle="1">
    <w:name w:val="ListLabel 690"/>
    <w:qFormat/>
    <w:rPr>
      <w:rFonts w:cs="Courier New"/>
    </w:rPr>
  </w:style>
  <w:style w:type="character" w:styleId="ListLabel691" w:customStyle="1">
    <w:name w:val="ListLabel 691"/>
    <w:qFormat/>
    <w:rPr>
      <w:rFonts w:cs="Wingdings"/>
    </w:rPr>
  </w:style>
  <w:style w:type="character" w:styleId="ListLabel692" w:customStyle="1">
    <w:name w:val="ListLabel 692"/>
    <w:qFormat/>
    <w:rPr>
      <w:rFonts w:cs="Symbol"/>
    </w:rPr>
  </w:style>
  <w:style w:type="character" w:styleId="ListLabel693" w:customStyle="1">
    <w:name w:val="ListLabel 693"/>
    <w:qFormat/>
    <w:rPr>
      <w:rFonts w:cs="Courier New"/>
    </w:rPr>
  </w:style>
  <w:style w:type="character" w:styleId="ListLabel694" w:customStyle="1">
    <w:name w:val="ListLabel 694"/>
    <w:qFormat/>
    <w:rPr>
      <w:rFonts w:cs="Wingdings"/>
    </w:rPr>
  </w:style>
  <w:style w:type="character" w:styleId="ListLabel695" w:customStyle="1">
    <w:name w:val="ListLabel 695"/>
    <w:qFormat/>
    <w:rPr>
      <w:rFonts w:cs="Symbol"/>
    </w:rPr>
  </w:style>
  <w:style w:type="character" w:styleId="ListLabel696" w:customStyle="1">
    <w:name w:val="ListLabel 696"/>
    <w:qFormat/>
    <w:rPr>
      <w:rFonts w:cs="Courier New"/>
    </w:rPr>
  </w:style>
  <w:style w:type="character" w:styleId="ListLabel697" w:customStyle="1">
    <w:name w:val="ListLabel 697"/>
    <w:qFormat/>
    <w:rPr>
      <w:rFonts w:cs="Wingdings"/>
    </w:rPr>
  </w:style>
  <w:style w:type="character" w:styleId="ListLabel698" w:customStyle="1">
    <w:name w:val="ListLabel 698"/>
    <w:qFormat/>
    <w:rPr>
      <w:rFonts w:ascii="Times New Roman" w:hAnsi="Times New Roman" w:cs="Symbol"/>
      <w:sz w:val="24"/>
    </w:rPr>
  </w:style>
  <w:style w:type="character" w:styleId="ListLabel699" w:customStyle="1">
    <w:name w:val="ListLabel 699"/>
    <w:qFormat/>
    <w:rPr>
      <w:rFonts w:cs="Courier New"/>
    </w:rPr>
  </w:style>
  <w:style w:type="character" w:styleId="ListLabel700" w:customStyle="1">
    <w:name w:val="ListLabel 700"/>
    <w:qFormat/>
    <w:rPr>
      <w:rFonts w:cs="Wingdings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Courier New"/>
    </w:rPr>
  </w:style>
  <w:style w:type="character" w:styleId="ListLabel703" w:customStyle="1">
    <w:name w:val="ListLabel 703"/>
    <w:qFormat/>
    <w:rPr>
      <w:rFonts w:cs="Wingdings"/>
    </w:rPr>
  </w:style>
  <w:style w:type="character" w:styleId="ListLabel704" w:customStyle="1">
    <w:name w:val="ListLabel 704"/>
    <w:qFormat/>
    <w:rPr>
      <w:rFonts w:cs="Symbol"/>
    </w:rPr>
  </w:style>
  <w:style w:type="character" w:styleId="ListLabel705" w:customStyle="1">
    <w:name w:val="ListLabel 705"/>
    <w:qFormat/>
    <w:rPr>
      <w:rFonts w:cs="Courier New"/>
    </w:rPr>
  </w:style>
  <w:style w:type="character" w:styleId="ListLabel706" w:customStyle="1">
    <w:name w:val="ListLabel 706"/>
    <w:qFormat/>
    <w:rPr>
      <w:rFonts w:cs="Wingdings"/>
    </w:rPr>
  </w:style>
  <w:style w:type="character" w:styleId="ListLabel707" w:customStyle="1">
    <w:name w:val="ListLabel 707"/>
    <w:qFormat/>
    <w:rPr>
      <w:rFonts w:ascii="Times New Roman" w:hAnsi="Times New Roman" w:cs="Symbol"/>
    </w:rPr>
  </w:style>
  <w:style w:type="character" w:styleId="ListLabel708" w:customStyle="1">
    <w:name w:val="ListLabel 708"/>
    <w:qFormat/>
    <w:rPr>
      <w:rFonts w:cs="Courier New"/>
    </w:rPr>
  </w:style>
  <w:style w:type="character" w:styleId="ListLabel709" w:customStyle="1">
    <w:name w:val="ListLabel 709"/>
    <w:qFormat/>
    <w:rPr>
      <w:rFonts w:cs="Wingdings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Courier New"/>
    </w:rPr>
  </w:style>
  <w:style w:type="character" w:styleId="ListLabel712" w:customStyle="1">
    <w:name w:val="ListLabel 712"/>
    <w:qFormat/>
    <w:rPr>
      <w:rFonts w:cs="Wingdings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Courier New"/>
    </w:rPr>
  </w:style>
  <w:style w:type="character" w:styleId="ListLabel715" w:customStyle="1">
    <w:name w:val="ListLabel 715"/>
    <w:qFormat/>
    <w:rPr>
      <w:rFonts w:cs="Wingdings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cs="OpenSymbol"/>
    </w:rPr>
  </w:style>
  <w:style w:type="character" w:styleId="ListLabel723" w:customStyle="1">
    <w:name w:val="ListLabel 723"/>
    <w:qFormat/>
    <w:rPr>
      <w:rFonts w:cs="OpenSymbol"/>
    </w:rPr>
  </w:style>
  <w:style w:type="character" w:styleId="ListLabel724" w:customStyle="1">
    <w:name w:val="ListLabel 724"/>
    <w:qFormat/>
    <w:rPr>
      <w:rFonts w:cs="OpenSymbol"/>
    </w:rPr>
  </w:style>
  <w:style w:type="character" w:styleId="ListLabel725" w:customStyle="1">
    <w:name w:val="ListLabel 725"/>
    <w:qFormat/>
    <w:rPr>
      <w:rFonts w:cs="OpenSymbol"/>
    </w:rPr>
  </w:style>
  <w:style w:type="character" w:styleId="ListLabel726" w:customStyle="1">
    <w:name w:val="ListLabel 726"/>
    <w:qFormat/>
    <w:rPr>
      <w:rFonts w:cs="OpenSymbol"/>
    </w:rPr>
  </w:style>
  <w:style w:type="character" w:styleId="ListLabel727" w:customStyle="1">
    <w:name w:val="ListLabel 727"/>
    <w:qFormat/>
    <w:rPr>
      <w:rFonts w:cs="OpenSymbol"/>
    </w:rPr>
  </w:style>
  <w:style w:type="character" w:styleId="ListLabel728" w:customStyle="1">
    <w:name w:val="ListLabel 728"/>
    <w:qFormat/>
    <w:rPr>
      <w:rFonts w:cs="OpenSymbol"/>
    </w:rPr>
  </w:style>
  <w:style w:type="character" w:styleId="ListLabel729" w:customStyle="1">
    <w:name w:val="ListLabel 729"/>
    <w:qFormat/>
    <w:rPr>
      <w:rFonts w:cs="OpenSymbol"/>
    </w:rPr>
  </w:style>
  <w:style w:type="character" w:styleId="ListLabel730" w:customStyle="1">
    <w:name w:val="ListLabel 730"/>
    <w:qFormat/>
    <w:rPr>
      <w:rFonts w:cs="OpenSymbol"/>
    </w:rPr>
  </w:style>
  <w:style w:type="character" w:styleId="ListLabel731" w:customStyle="1">
    <w:name w:val="ListLabel 731"/>
    <w:qFormat/>
    <w:rPr>
      <w:rFonts w:cs="OpenSymbol"/>
    </w:rPr>
  </w:style>
  <w:style w:type="character" w:styleId="ListLabel732" w:customStyle="1">
    <w:name w:val="ListLabel 732"/>
    <w:qFormat/>
    <w:rPr>
      <w:rFonts w:cs="OpenSymbol"/>
    </w:rPr>
  </w:style>
  <w:style w:type="character" w:styleId="ListLabel733" w:customStyle="1">
    <w:name w:val="ListLabel 733"/>
    <w:qFormat/>
    <w:rPr>
      <w:rFonts w:cs="OpenSymbol"/>
    </w:rPr>
  </w:style>
  <w:style w:type="character" w:styleId="ListLabel734" w:customStyle="1">
    <w:name w:val="ListLabel 734"/>
    <w:qFormat/>
    <w:rPr>
      <w:rFonts w:cs="OpenSymbol"/>
    </w:rPr>
  </w:style>
  <w:style w:type="character" w:styleId="ListLabel735" w:customStyle="1">
    <w:name w:val="ListLabel 735"/>
    <w:qFormat/>
    <w:rPr>
      <w:rFonts w:cs="OpenSymbol"/>
    </w:rPr>
  </w:style>
  <w:style w:type="character" w:styleId="ListLabel736" w:customStyle="1">
    <w:name w:val="ListLabel 736"/>
    <w:qFormat/>
    <w:rPr>
      <w:rFonts w:cs="OpenSymbol"/>
    </w:rPr>
  </w:style>
  <w:style w:type="character" w:styleId="ListLabel737" w:customStyle="1">
    <w:name w:val="ListLabel 737"/>
    <w:qFormat/>
    <w:rPr>
      <w:rFonts w:cs="OpenSymbol"/>
    </w:rPr>
  </w:style>
  <w:style w:type="character" w:styleId="ListLabel738" w:customStyle="1">
    <w:name w:val="ListLabel 738"/>
    <w:qFormat/>
    <w:rPr>
      <w:rFonts w:cs="OpenSymbol"/>
    </w:rPr>
  </w:style>
  <w:style w:type="character" w:styleId="ListLabel739" w:customStyle="1">
    <w:name w:val="ListLabel 739"/>
    <w:qFormat/>
    <w:rPr>
      <w:rFonts w:cs="OpenSymbol"/>
    </w:rPr>
  </w:style>
  <w:style w:type="character" w:styleId="ListLabel740" w:customStyle="1">
    <w:name w:val="ListLabel 740"/>
    <w:qFormat/>
    <w:rPr>
      <w:rFonts w:cs="OpenSymbol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cs="OpenSymbol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cs="OpenSymbol"/>
    </w:rPr>
  </w:style>
  <w:style w:type="character" w:styleId="ListLabel759" w:customStyle="1">
    <w:name w:val="ListLabel 759"/>
    <w:qFormat/>
    <w:rPr>
      <w:rFonts w:cs="OpenSymbol"/>
    </w:rPr>
  </w:style>
  <w:style w:type="character" w:styleId="ListLabel760" w:customStyle="1">
    <w:name w:val="ListLabel 760"/>
    <w:qFormat/>
    <w:rPr>
      <w:rFonts w:cs="OpenSymbol"/>
    </w:rPr>
  </w:style>
  <w:style w:type="character" w:styleId="ListLabel761" w:customStyle="1">
    <w:name w:val="ListLabel 761"/>
    <w:qFormat/>
    <w:rPr>
      <w:rFonts w:cs="OpenSymbol"/>
    </w:rPr>
  </w:style>
  <w:style w:type="character" w:styleId="ListLabel762" w:customStyle="1">
    <w:name w:val="ListLabel 762"/>
    <w:qFormat/>
    <w:rPr>
      <w:rFonts w:cs="OpenSymbol"/>
    </w:rPr>
  </w:style>
  <w:style w:type="character" w:styleId="ListLabel763" w:customStyle="1">
    <w:name w:val="ListLabel 763"/>
    <w:qFormat/>
    <w:rPr>
      <w:rFonts w:cs="OpenSymbol"/>
    </w:rPr>
  </w:style>
  <w:style w:type="character" w:styleId="ListLabel764" w:customStyle="1">
    <w:name w:val="ListLabel 764"/>
    <w:qFormat/>
    <w:rPr>
      <w:rFonts w:cs="OpenSymbol"/>
    </w:rPr>
  </w:style>
  <w:style w:type="character" w:styleId="ListLabel765" w:customStyle="1">
    <w:name w:val="ListLabel 765"/>
    <w:qFormat/>
    <w:rPr>
      <w:rFonts w:cs="OpenSymbol"/>
    </w:rPr>
  </w:style>
  <w:style w:type="character" w:styleId="ListLabel766" w:customStyle="1">
    <w:name w:val="ListLabel 766"/>
    <w:qFormat/>
    <w:rPr>
      <w:rFonts w:cs="OpenSymbol"/>
    </w:rPr>
  </w:style>
  <w:style w:type="character" w:styleId="ListLabel767" w:customStyle="1">
    <w:name w:val="ListLabel 767"/>
    <w:qFormat/>
    <w:rPr>
      <w:rFonts w:cs="OpenSymbol"/>
    </w:rPr>
  </w:style>
  <w:style w:type="character" w:styleId="ListLabel768" w:customStyle="1">
    <w:name w:val="ListLabel 768"/>
    <w:qFormat/>
    <w:rPr>
      <w:rFonts w:cs="OpenSymbol"/>
    </w:rPr>
  </w:style>
  <w:style w:type="character" w:styleId="ListLabel769" w:customStyle="1">
    <w:name w:val="ListLabel 769"/>
    <w:qFormat/>
    <w:rPr>
      <w:rFonts w:cs="OpenSymbol"/>
    </w:rPr>
  </w:style>
  <w:style w:type="character" w:styleId="ListLabel770" w:customStyle="1">
    <w:name w:val="ListLabel 770"/>
    <w:qFormat/>
    <w:rPr>
      <w:rFonts w:cs="OpenSymbol"/>
    </w:rPr>
  </w:style>
  <w:style w:type="character" w:styleId="ListLabel771" w:customStyle="1">
    <w:name w:val="ListLabel 771"/>
    <w:qFormat/>
    <w:rPr>
      <w:rFonts w:cs="OpenSymbol"/>
    </w:rPr>
  </w:style>
  <w:style w:type="character" w:styleId="ListLabel772" w:customStyle="1">
    <w:name w:val="ListLabel 772"/>
    <w:qFormat/>
    <w:rPr>
      <w:rFonts w:cs="OpenSymbol"/>
    </w:rPr>
  </w:style>
  <w:style w:type="character" w:styleId="ListLabel773" w:customStyle="1">
    <w:name w:val="ListLabel 773"/>
    <w:qFormat/>
    <w:rPr>
      <w:rFonts w:cs="OpenSymbol"/>
    </w:rPr>
  </w:style>
  <w:style w:type="character" w:styleId="ListLabel774" w:customStyle="1">
    <w:name w:val="ListLabel 774"/>
    <w:qFormat/>
    <w:rPr>
      <w:rFonts w:cs="OpenSymbol"/>
    </w:rPr>
  </w:style>
  <w:style w:type="character" w:styleId="ListLabel775" w:customStyle="1">
    <w:name w:val="ListLabel 775"/>
    <w:qFormat/>
    <w:rPr>
      <w:rFonts w:cs="OpenSymbol"/>
    </w:rPr>
  </w:style>
  <w:style w:type="character" w:styleId="ListLabel776" w:customStyle="1">
    <w:name w:val="ListLabel 776"/>
    <w:qFormat/>
    <w:rPr>
      <w:rFonts w:cs="OpenSymbol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cs="OpenSymbol"/>
    </w:rPr>
  </w:style>
  <w:style w:type="character" w:styleId="ListLabel807" w:customStyle="1">
    <w:name w:val="ListLabel 807"/>
    <w:qFormat/>
    <w:rPr>
      <w:rFonts w:cs="OpenSymbol"/>
    </w:rPr>
  </w:style>
  <w:style w:type="character" w:styleId="ListLabel808" w:customStyle="1">
    <w:name w:val="ListLabel 808"/>
    <w:qFormat/>
    <w:rPr>
      <w:rFonts w:cs="OpenSymbol"/>
    </w:rPr>
  </w:style>
  <w:style w:type="character" w:styleId="ListLabel809" w:customStyle="1">
    <w:name w:val="ListLabel 809"/>
    <w:qFormat/>
    <w:rPr>
      <w:rFonts w:cs="OpenSymbol"/>
    </w:rPr>
  </w:style>
  <w:style w:type="character" w:styleId="ListLabel810" w:customStyle="1">
    <w:name w:val="ListLabel 810"/>
    <w:qFormat/>
    <w:rPr>
      <w:rFonts w:cs="OpenSymbol"/>
    </w:rPr>
  </w:style>
  <w:style w:type="character" w:styleId="ListLabel811" w:customStyle="1">
    <w:name w:val="ListLabel 811"/>
    <w:qFormat/>
    <w:rPr>
      <w:rFonts w:cs="OpenSymbol"/>
    </w:rPr>
  </w:style>
  <w:style w:type="character" w:styleId="ListLabel812" w:customStyle="1">
    <w:name w:val="ListLabel 812"/>
    <w:qFormat/>
    <w:rPr>
      <w:rFonts w:cs="OpenSymbol"/>
    </w:rPr>
  </w:style>
  <w:style w:type="character" w:styleId="ListLabel813" w:customStyle="1">
    <w:name w:val="ListLabel 813"/>
    <w:qFormat/>
    <w:rPr>
      <w:rFonts w:cs="OpenSymbol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cs="OpenSymbol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cs="OpenSymbol"/>
    </w:rPr>
  </w:style>
  <w:style w:type="character" w:styleId="ListLabel831" w:customStyle="1">
    <w:name w:val="ListLabel 831"/>
    <w:qFormat/>
    <w:rPr>
      <w:rFonts w:cs="OpenSymbol"/>
    </w:rPr>
  </w:style>
  <w:style w:type="character" w:styleId="ListLabel832" w:customStyle="1">
    <w:name w:val="ListLabel 832"/>
    <w:qFormat/>
    <w:rPr>
      <w:rFonts w:cs="OpenSymbol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cs="OpenSymbol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cs="OpenSymbol"/>
    </w:rPr>
  </w:style>
  <w:style w:type="character" w:styleId="ListLabel851" w:customStyle="1">
    <w:name w:val="ListLabel 851"/>
    <w:qFormat/>
    <w:rPr>
      <w:rFonts w:cs="OpenSymbol"/>
    </w:rPr>
  </w:style>
  <w:style w:type="character" w:styleId="ListLabel852" w:customStyle="1">
    <w:name w:val="ListLabel 852"/>
    <w:qFormat/>
    <w:rPr>
      <w:rFonts w:cs="OpenSymbol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cs="OpenSymbol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cs="OpenSymbol"/>
    </w:rPr>
  </w:style>
  <w:style w:type="character" w:styleId="ListLabel861" w:customStyle="1">
    <w:name w:val="ListLabel 861"/>
    <w:qFormat/>
    <w:rPr>
      <w:rFonts w:cs="OpenSymbol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OpenSymbol"/>
    </w:rPr>
  </w:style>
  <w:style w:type="character" w:styleId="ListLabel866" w:customStyle="1">
    <w:name w:val="ListLabel 866"/>
    <w:qFormat/>
    <w:rPr>
      <w:rFonts w:cs="OpenSymbol"/>
    </w:rPr>
  </w:style>
  <w:style w:type="character" w:styleId="ListLabel867" w:customStyle="1">
    <w:name w:val="ListLabel 867"/>
    <w:qFormat/>
    <w:rPr>
      <w:rFonts w:cs="OpenSymbol"/>
    </w:rPr>
  </w:style>
  <w:style w:type="character" w:styleId="ListLabel868" w:customStyle="1">
    <w:name w:val="ListLabel 868"/>
    <w:qFormat/>
    <w:rPr>
      <w:rFonts w:cs="OpenSymbol"/>
    </w:rPr>
  </w:style>
  <w:style w:type="character" w:styleId="ListLabel869" w:customStyle="1">
    <w:name w:val="ListLabel 869"/>
    <w:qFormat/>
    <w:rPr>
      <w:rFonts w:cs="OpenSymbol"/>
    </w:rPr>
  </w:style>
  <w:style w:type="character" w:styleId="ListLabel870" w:customStyle="1">
    <w:name w:val="ListLabel 870"/>
    <w:qFormat/>
    <w:rPr>
      <w:rFonts w:cs="OpenSymbol"/>
    </w:rPr>
  </w:style>
  <w:style w:type="character" w:styleId="ListLabel871" w:customStyle="1">
    <w:name w:val="ListLabel 871"/>
    <w:qFormat/>
    <w:rPr>
      <w:rFonts w:cs="OpenSymbol"/>
    </w:rPr>
  </w:style>
  <w:style w:type="character" w:styleId="ListLabel872" w:customStyle="1">
    <w:name w:val="ListLabel 872"/>
    <w:qFormat/>
    <w:rPr>
      <w:rFonts w:cs="OpenSymbol"/>
    </w:rPr>
  </w:style>
  <w:style w:type="character" w:styleId="ListLabel873" w:customStyle="1">
    <w:name w:val="ListLabel 873"/>
    <w:qFormat/>
    <w:rPr>
      <w:rFonts w:cs="OpenSymbol"/>
    </w:rPr>
  </w:style>
  <w:style w:type="character" w:styleId="ListLabel874" w:customStyle="1">
    <w:name w:val="ListLabel 874"/>
    <w:qFormat/>
    <w:rPr>
      <w:rFonts w:cs="OpenSymbol"/>
    </w:rPr>
  </w:style>
  <w:style w:type="character" w:styleId="ListLabel875" w:customStyle="1">
    <w:name w:val="ListLabel 875"/>
    <w:qFormat/>
    <w:rPr>
      <w:rFonts w:cs="OpenSymbol"/>
    </w:rPr>
  </w:style>
  <w:style w:type="character" w:styleId="ListLabel876" w:customStyle="1">
    <w:name w:val="ListLabel 876"/>
    <w:qFormat/>
    <w:rPr>
      <w:rFonts w:cs="OpenSymbol"/>
    </w:rPr>
  </w:style>
  <w:style w:type="character" w:styleId="ListLabel877" w:customStyle="1">
    <w:name w:val="ListLabel 877"/>
    <w:qFormat/>
    <w:rPr>
      <w:rFonts w:cs="OpenSymbol"/>
    </w:rPr>
  </w:style>
  <w:style w:type="character" w:styleId="ListLabel878" w:customStyle="1">
    <w:name w:val="ListLabel 878"/>
    <w:qFormat/>
    <w:rPr>
      <w:rFonts w:cs="OpenSymbol"/>
    </w:rPr>
  </w:style>
  <w:style w:type="character" w:styleId="ListLabel879" w:customStyle="1">
    <w:name w:val="ListLabel 879"/>
    <w:qFormat/>
    <w:rPr>
      <w:rFonts w:cs="OpenSymbol"/>
    </w:rPr>
  </w:style>
  <w:style w:type="character" w:styleId="ListLabel880" w:customStyle="1">
    <w:name w:val="ListLabel 880"/>
    <w:qFormat/>
    <w:rPr>
      <w:rFonts w:cs="OpenSymbol"/>
    </w:rPr>
  </w:style>
  <w:style w:type="character" w:styleId="ListLabel881" w:customStyle="1">
    <w:name w:val="ListLabel 881"/>
    <w:qFormat/>
    <w:rPr>
      <w:rFonts w:cs="OpenSymbol"/>
    </w:rPr>
  </w:style>
  <w:style w:type="character" w:styleId="ListLabel882" w:customStyle="1">
    <w:name w:val="ListLabel 882"/>
    <w:qFormat/>
    <w:rPr>
      <w:rFonts w:cs="OpenSymbol"/>
    </w:rPr>
  </w:style>
  <w:style w:type="character" w:styleId="ListLabel883" w:customStyle="1">
    <w:name w:val="ListLabel 883"/>
    <w:qFormat/>
    <w:rPr>
      <w:rFonts w:cs="OpenSymbol"/>
    </w:rPr>
  </w:style>
  <w:style w:type="character" w:styleId="ListLabel884" w:customStyle="1">
    <w:name w:val="ListLabel 884"/>
    <w:qFormat/>
    <w:rPr>
      <w:rFonts w:cs="OpenSymbol"/>
    </w:rPr>
  </w:style>
  <w:style w:type="character" w:styleId="ListLabel885" w:customStyle="1">
    <w:name w:val="ListLabel 885"/>
    <w:qFormat/>
    <w:rPr>
      <w:rFonts w:cs="OpenSymbol"/>
    </w:rPr>
  </w:style>
  <w:style w:type="character" w:styleId="ListLabel886" w:customStyle="1">
    <w:name w:val="ListLabel 886"/>
    <w:qFormat/>
    <w:rPr>
      <w:rFonts w:cs="OpenSymbol"/>
    </w:rPr>
  </w:style>
  <w:style w:type="character" w:styleId="ListLabel887" w:customStyle="1">
    <w:name w:val="ListLabel 887"/>
    <w:qFormat/>
    <w:rPr>
      <w:rFonts w:cs="OpenSymbol"/>
    </w:rPr>
  </w:style>
  <w:style w:type="character" w:styleId="ListLabel888" w:customStyle="1">
    <w:name w:val="ListLabel 888"/>
    <w:qFormat/>
    <w:rPr>
      <w:rFonts w:cs="OpenSymbol"/>
    </w:rPr>
  </w:style>
  <w:style w:type="character" w:styleId="ListLabel889" w:customStyle="1">
    <w:name w:val="ListLabel 889"/>
    <w:qFormat/>
    <w:rPr>
      <w:rFonts w:cs="OpenSymbol"/>
    </w:rPr>
  </w:style>
  <w:style w:type="character" w:styleId="ListLabel890" w:customStyle="1">
    <w:name w:val="ListLabel 890"/>
    <w:qFormat/>
    <w:rPr>
      <w:rFonts w:cs="OpenSymbol"/>
    </w:rPr>
  </w:style>
  <w:style w:type="character" w:styleId="ListLabel891" w:customStyle="1">
    <w:name w:val="ListLabel 891"/>
    <w:qFormat/>
    <w:rPr>
      <w:rFonts w:cs="OpenSymbol"/>
    </w:rPr>
  </w:style>
  <w:style w:type="character" w:styleId="ListLabel892" w:customStyle="1">
    <w:name w:val="ListLabel 892"/>
    <w:qFormat/>
    <w:rPr>
      <w:rFonts w:cs="OpenSymbol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cs="OpenSymbol"/>
    </w:rPr>
  </w:style>
  <w:style w:type="character" w:styleId="ListLabel897" w:customStyle="1">
    <w:name w:val="ListLabel 897"/>
    <w:qFormat/>
    <w:rPr>
      <w:rFonts w:cs="OpenSymbol"/>
    </w:rPr>
  </w:style>
  <w:style w:type="character" w:styleId="ListLabel898" w:customStyle="1">
    <w:name w:val="ListLabel 898"/>
    <w:qFormat/>
    <w:rPr>
      <w:rFonts w:cs="OpenSymbol"/>
    </w:rPr>
  </w:style>
  <w:style w:type="character" w:styleId="ListLabel899" w:customStyle="1">
    <w:name w:val="ListLabel 899"/>
    <w:qFormat/>
    <w:rPr>
      <w:rFonts w:cs="OpenSymbol"/>
    </w:rPr>
  </w:style>
  <w:style w:type="character" w:styleId="ListLabel900" w:customStyle="1">
    <w:name w:val="ListLabel 900"/>
    <w:qFormat/>
    <w:rPr>
      <w:rFonts w:cs="OpenSymbol"/>
    </w:rPr>
  </w:style>
  <w:style w:type="character" w:styleId="ListLabel901" w:customStyle="1">
    <w:name w:val="ListLabel 901"/>
    <w:qFormat/>
    <w:rPr>
      <w:rFonts w:cs="OpenSymbol"/>
    </w:rPr>
  </w:style>
  <w:style w:type="character" w:styleId="ListLabel902" w:customStyle="1">
    <w:name w:val="ListLabel 902"/>
    <w:qFormat/>
    <w:rPr>
      <w:rFonts w:cs="OpenSymbol"/>
    </w:rPr>
  </w:style>
  <w:style w:type="character" w:styleId="ListLabel903" w:customStyle="1">
    <w:name w:val="ListLabel 903"/>
    <w:qFormat/>
    <w:rPr>
      <w:rFonts w:cs="OpenSymbol"/>
    </w:rPr>
  </w:style>
  <w:style w:type="character" w:styleId="ListLabel904" w:customStyle="1">
    <w:name w:val="ListLabel 904"/>
    <w:qFormat/>
    <w:rPr>
      <w:rFonts w:cs="OpenSymbol"/>
    </w:rPr>
  </w:style>
  <w:style w:type="character" w:styleId="ListLabel905" w:customStyle="1">
    <w:name w:val="ListLabel 905"/>
    <w:qFormat/>
    <w:rPr>
      <w:rFonts w:cs="OpenSymbol"/>
    </w:rPr>
  </w:style>
  <w:style w:type="character" w:styleId="ListLabel906" w:customStyle="1">
    <w:name w:val="ListLabel 906"/>
    <w:qFormat/>
    <w:rPr>
      <w:rFonts w:cs="OpenSymbol"/>
    </w:rPr>
  </w:style>
  <w:style w:type="character" w:styleId="ListLabel907" w:customStyle="1">
    <w:name w:val="ListLabel 907"/>
    <w:qFormat/>
    <w:rPr>
      <w:rFonts w:cs="OpenSymbol"/>
    </w:rPr>
  </w:style>
  <w:style w:type="character" w:styleId="ListLabel908" w:customStyle="1">
    <w:name w:val="ListLabel 908"/>
    <w:qFormat/>
    <w:rPr>
      <w:rFonts w:cs="OpenSymbol"/>
    </w:rPr>
  </w:style>
  <w:style w:type="character" w:styleId="ListLabel909" w:customStyle="1">
    <w:name w:val="ListLabel 909"/>
    <w:qFormat/>
    <w:rPr>
      <w:rFonts w:cs="OpenSymbol"/>
    </w:rPr>
  </w:style>
  <w:style w:type="character" w:styleId="ListLabel910" w:customStyle="1">
    <w:name w:val="ListLabel 910"/>
    <w:qFormat/>
    <w:rPr>
      <w:rFonts w:cs="OpenSymbol"/>
    </w:rPr>
  </w:style>
  <w:style w:type="character" w:styleId="ListLabel911" w:customStyle="1">
    <w:name w:val="ListLabel 911"/>
    <w:qFormat/>
    <w:rPr>
      <w:rFonts w:cs="OpenSymbol"/>
    </w:rPr>
  </w:style>
  <w:style w:type="character" w:styleId="ListLabel912" w:customStyle="1">
    <w:name w:val="ListLabel 912"/>
    <w:qFormat/>
    <w:rPr>
      <w:rFonts w:cs="OpenSymbol"/>
    </w:rPr>
  </w:style>
  <w:style w:type="character" w:styleId="ListLabel913" w:customStyle="1">
    <w:name w:val="ListLabel 913"/>
    <w:qFormat/>
    <w:rPr>
      <w:rFonts w:cs="OpenSymbol"/>
    </w:rPr>
  </w:style>
  <w:style w:type="character" w:styleId="ListLabel914" w:customStyle="1">
    <w:name w:val="ListLabel 914"/>
    <w:qFormat/>
    <w:rPr>
      <w:rFonts w:cs="Courier New"/>
    </w:rPr>
  </w:style>
  <w:style w:type="character" w:styleId="ListLabel915" w:customStyle="1">
    <w:name w:val="ListLabel 915"/>
    <w:qFormat/>
    <w:rPr>
      <w:rFonts w:cs="Courier New"/>
    </w:rPr>
  </w:style>
  <w:style w:type="character" w:styleId="ListLabel916" w:customStyle="1">
    <w:name w:val="ListLabel 916"/>
    <w:qFormat/>
    <w:rPr>
      <w:rFonts w:cs="Wingdings"/>
    </w:rPr>
  </w:style>
  <w:style w:type="character" w:styleId="ListLabel917" w:customStyle="1">
    <w:name w:val="ListLabel 917"/>
    <w:qFormat/>
    <w:rPr>
      <w:rFonts w:cs="Symbol"/>
    </w:rPr>
  </w:style>
  <w:style w:type="character" w:styleId="ListLabel918" w:customStyle="1">
    <w:name w:val="ListLabel 918"/>
    <w:qFormat/>
    <w:rPr>
      <w:rFonts w:cs="Courier New"/>
    </w:rPr>
  </w:style>
  <w:style w:type="character" w:styleId="ListLabel919" w:customStyle="1">
    <w:name w:val="ListLabel 919"/>
    <w:qFormat/>
    <w:rPr>
      <w:rFonts w:cs="Wingdings"/>
    </w:rPr>
  </w:style>
  <w:style w:type="character" w:styleId="ListLabel920" w:customStyle="1">
    <w:name w:val="ListLabel 920"/>
    <w:qFormat/>
    <w:rPr>
      <w:rFonts w:cs="Symbol"/>
    </w:rPr>
  </w:style>
  <w:style w:type="character" w:styleId="ListLabel921" w:customStyle="1">
    <w:name w:val="ListLabel 921"/>
    <w:qFormat/>
    <w:rPr>
      <w:rFonts w:cs="Courier New"/>
    </w:rPr>
  </w:style>
  <w:style w:type="character" w:styleId="ListLabel922" w:customStyle="1">
    <w:name w:val="ListLabel 922"/>
    <w:qFormat/>
    <w:rPr>
      <w:rFonts w:cs="Wingdings"/>
    </w:rPr>
  </w:style>
  <w:style w:type="character" w:styleId="ListLabel923" w:customStyle="1">
    <w:name w:val="ListLabel 923"/>
    <w:qFormat/>
    <w:rPr>
      <w:rFonts w:ascii="Times New Roman" w:hAnsi="Times New Roman" w:cs="Courier New"/>
      <w:sz w:val="24"/>
    </w:rPr>
  </w:style>
  <w:style w:type="character" w:styleId="ListLabel924" w:customStyle="1">
    <w:name w:val="ListLabel 924"/>
    <w:qFormat/>
    <w:rPr>
      <w:rFonts w:ascii="Times New Roman" w:hAnsi="Times New Roman" w:cs="Courier New"/>
      <w:sz w:val="24"/>
    </w:rPr>
  </w:style>
  <w:style w:type="character" w:styleId="ListLabel925" w:customStyle="1">
    <w:name w:val="ListLabel 925"/>
    <w:qFormat/>
    <w:rPr>
      <w:rFonts w:ascii="Times New Roman" w:hAnsi="Times New Roman" w:cs="Courier New"/>
      <w:sz w:val="24"/>
    </w:rPr>
  </w:style>
  <w:style w:type="character" w:styleId="ListLabel926" w:customStyle="1">
    <w:name w:val="ListLabel 926"/>
    <w:qFormat/>
    <w:rPr>
      <w:rFonts w:cs="Courier New"/>
    </w:rPr>
  </w:style>
  <w:style w:type="character" w:styleId="ListLabel927" w:customStyle="1">
    <w:name w:val="ListLabel 927"/>
    <w:qFormat/>
    <w:rPr>
      <w:rFonts w:cs="Wingdings"/>
    </w:rPr>
  </w:style>
  <w:style w:type="character" w:styleId="ListLabel928" w:customStyle="1">
    <w:name w:val="ListLabel 928"/>
    <w:qFormat/>
    <w:rPr>
      <w:rFonts w:cs="Symbol"/>
    </w:rPr>
  </w:style>
  <w:style w:type="character" w:styleId="ListLabel929" w:customStyle="1">
    <w:name w:val="ListLabel 929"/>
    <w:qFormat/>
    <w:rPr>
      <w:rFonts w:cs="Courier New"/>
    </w:rPr>
  </w:style>
  <w:style w:type="character" w:styleId="ListLabel930" w:customStyle="1">
    <w:name w:val="ListLabel 930"/>
    <w:qFormat/>
    <w:rPr>
      <w:rFonts w:cs="Wingdings"/>
    </w:rPr>
  </w:style>
  <w:style w:type="character" w:styleId="ListLabel931" w:customStyle="1">
    <w:name w:val="ListLabel 931"/>
    <w:qFormat/>
    <w:rPr>
      <w:rFonts w:cs="Symbol"/>
    </w:rPr>
  </w:style>
  <w:style w:type="character" w:styleId="ListLabel932" w:customStyle="1">
    <w:name w:val="ListLabel 932"/>
    <w:qFormat/>
    <w:rPr>
      <w:rFonts w:cs="Courier New"/>
    </w:rPr>
  </w:style>
  <w:style w:type="character" w:styleId="ListLabel933" w:customStyle="1">
    <w:name w:val="ListLabel 933"/>
    <w:qFormat/>
    <w:rPr>
      <w:rFonts w:cs="Wingdings"/>
    </w:rPr>
  </w:style>
  <w:style w:type="character" w:styleId="ListLabel934" w:customStyle="1">
    <w:name w:val="ListLabel 934"/>
    <w:qFormat/>
    <w:rPr>
      <w:rFonts w:ascii="Times New Roman" w:hAnsi="Times New Roman" w:cs="Courier New"/>
      <w:sz w:val="24"/>
    </w:rPr>
  </w:style>
  <w:style w:type="character" w:styleId="ListLabel935" w:customStyle="1">
    <w:name w:val="ListLabel 935"/>
    <w:qFormat/>
    <w:rPr>
      <w:rFonts w:cs="Courier New"/>
    </w:rPr>
  </w:style>
  <w:style w:type="character" w:styleId="ListLabel936" w:customStyle="1">
    <w:name w:val="ListLabel 936"/>
    <w:qFormat/>
    <w:rPr>
      <w:rFonts w:cs="Wingdings"/>
    </w:rPr>
  </w:style>
  <w:style w:type="character" w:styleId="ListLabel937" w:customStyle="1">
    <w:name w:val="ListLabel 937"/>
    <w:qFormat/>
    <w:rPr>
      <w:rFonts w:cs="Symbol"/>
    </w:rPr>
  </w:style>
  <w:style w:type="character" w:styleId="ListLabel938" w:customStyle="1">
    <w:name w:val="ListLabel 938"/>
    <w:qFormat/>
    <w:rPr>
      <w:rFonts w:cs="Courier New"/>
    </w:rPr>
  </w:style>
  <w:style w:type="character" w:styleId="ListLabel939" w:customStyle="1">
    <w:name w:val="ListLabel 939"/>
    <w:qFormat/>
    <w:rPr>
      <w:rFonts w:cs="Wingdings"/>
    </w:rPr>
  </w:style>
  <w:style w:type="character" w:styleId="ListLabel940" w:customStyle="1">
    <w:name w:val="ListLabel 940"/>
    <w:qFormat/>
    <w:rPr>
      <w:rFonts w:cs="Symbol"/>
    </w:rPr>
  </w:style>
  <w:style w:type="character" w:styleId="ListLabel941" w:customStyle="1">
    <w:name w:val="ListLabel 941"/>
    <w:qFormat/>
    <w:rPr>
      <w:rFonts w:cs="Courier New"/>
    </w:rPr>
  </w:style>
  <w:style w:type="character" w:styleId="ListLabel942" w:customStyle="1">
    <w:name w:val="ListLabel 942"/>
    <w:qFormat/>
    <w:rPr>
      <w:rFonts w:cs="Wingdings"/>
    </w:rPr>
  </w:style>
  <w:style w:type="character" w:styleId="ListLabel943" w:customStyle="1">
    <w:name w:val="ListLabel 943"/>
    <w:qFormat/>
    <w:rPr>
      <w:rFonts w:ascii="Times New Roman" w:hAnsi="Times New Roman" w:cs="Courier New"/>
      <w:sz w:val="24"/>
    </w:rPr>
  </w:style>
  <w:style w:type="character" w:styleId="ListLabel944" w:customStyle="1">
    <w:name w:val="ListLabel 944"/>
    <w:qFormat/>
    <w:rPr>
      <w:rFonts w:cs="Courier New"/>
    </w:rPr>
  </w:style>
  <w:style w:type="character" w:styleId="ListLabel945" w:customStyle="1">
    <w:name w:val="ListLabel 945"/>
    <w:qFormat/>
    <w:rPr>
      <w:rFonts w:cs="Wingdings"/>
    </w:rPr>
  </w:style>
  <w:style w:type="character" w:styleId="ListLabel946" w:customStyle="1">
    <w:name w:val="ListLabel 946"/>
    <w:qFormat/>
    <w:rPr>
      <w:rFonts w:cs="Symbol"/>
    </w:rPr>
  </w:style>
  <w:style w:type="character" w:styleId="ListLabel947" w:customStyle="1">
    <w:name w:val="ListLabel 947"/>
    <w:qFormat/>
    <w:rPr>
      <w:rFonts w:cs="Courier New"/>
    </w:rPr>
  </w:style>
  <w:style w:type="character" w:styleId="ListLabel948" w:customStyle="1">
    <w:name w:val="ListLabel 948"/>
    <w:qFormat/>
    <w:rPr>
      <w:rFonts w:cs="Wingdings"/>
    </w:rPr>
  </w:style>
  <w:style w:type="character" w:styleId="ListLabel949" w:customStyle="1">
    <w:name w:val="ListLabel 949"/>
    <w:qFormat/>
    <w:rPr>
      <w:rFonts w:cs="Symbol"/>
    </w:rPr>
  </w:style>
  <w:style w:type="character" w:styleId="ListLabel950" w:customStyle="1">
    <w:name w:val="ListLabel 950"/>
    <w:qFormat/>
    <w:rPr>
      <w:rFonts w:cs="Courier New"/>
    </w:rPr>
  </w:style>
  <w:style w:type="character" w:styleId="ListLabel951" w:customStyle="1">
    <w:name w:val="ListLabel 951"/>
    <w:qFormat/>
    <w:rPr>
      <w:rFonts w:cs="Wingdings"/>
    </w:rPr>
  </w:style>
  <w:style w:type="character" w:styleId="ListLabel952" w:customStyle="1">
    <w:name w:val="ListLabel 952"/>
    <w:qFormat/>
    <w:rPr>
      <w:rFonts w:ascii="Times New Roman" w:hAnsi="Times New Roman" w:cs="Courier New"/>
      <w:sz w:val="24"/>
    </w:rPr>
  </w:style>
  <w:style w:type="character" w:styleId="ListLabel953" w:customStyle="1">
    <w:name w:val="ListLabel 953"/>
    <w:qFormat/>
    <w:rPr>
      <w:rFonts w:cs="Courier New"/>
    </w:rPr>
  </w:style>
  <w:style w:type="character" w:styleId="ListLabel954" w:customStyle="1">
    <w:name w:val="ListLabel 954"/>
    <w:qFormat/>
    <w:rPr>
      <w:rFonts w:cs="Wingdings"/>
    </w:rPr>
  </w:style>
  <w:style w:type="character" w:styleId="ListLabel955" w:customStyle="1">
    <w:name w:val="ListLabel 955"/>
    <w:qFormat/>
    <w:rPr>
      <w:rFonts w:cs="Symbol"/>
    </w:rPr>
  </w:style>
  <w:style w:type="character" w:styleId="ListLabel956" w:customStyle="1">
    <w:name w:val="ListLabel 956"/>
    <w:qFormat/>
    <w:rPr>
      <w:rFonts w:cs="Courier New"/>
    </w:rPr>
  </w:style>
  <w:style w:type="character" w:styleId="ListLabel957" w:customStyle="1">
    <w:name w:val="ListLabel 957"/>
    <w:qFormat/>
    <w:rPr>
      <w:rFonts w:cs="Wingdings"/>
    </w:rPr>
  </w:style>
  <w:style w:type="character" w:styleId="ListLabel958" w:customStyle="1">
    <w:name w:val="ListLabel 958"/>
    <w:qFormat/>
    <w:rPr>
      <w:rFonts w:cs="Symbol"/>
    </w:rPr>
  </w:style>
  <w:style w:type="character" w:styleId="ListLabel959" w:customStyle="1">
    <w:name w:val="ListLabel 959"/>
    <w:qFormat/>
    <w:rPr>
      <w:rFonts w:cs="Courier New"/>
    </w:rPr>
  </w:style>
  <w:style w:type="character" w:styleId="ListLabel960" w:customStyle="1">
    <w:name w:val="ListLabel 960"/>
    <w:qFormat/>
    <w:rPr>
      <w:rFonts w:cs="Wingdings"/>
    </w:rPr>
  </w:style>
  <w:style w:type="character" w:styleId="ListLabel961" w:customStyle="1">
    <w:name w:val="ListLabel 961"/>
    <w:qFormat/>
    <w:rPr>
      <w:rFonts w:ascii="Times New Roman" w:hAnsi="Times New Roman" w:cs="Courier New"/>
      <w:sz w:val="24"/>
    </w:rPr>
  </w:style>
  <w:style w:type="character" w:styleId="ListLabel962" w:customStyle="1">
    <w:name w:val="ListLabel 962"/>
    <w:qFormat/>
    <w:rPr>
      <w:rFonts w:cs="Courier New"/>
    </w:rPr>
  </w:style>
  <w:style w:type="character" w:styleId="ListLabel963" w:customStyle="1">
    <w:name w:val="ListLabel 963"/>
    <w:qFormat/>
    <w:rPr>
      <w:rFonts w:cs="Wingdings"/>
    </w:rPr>
  </w:style>
  <w:style w:type="character" w:styleId="ListLabel964" w:customStyle="1">
    <w:name w:val="ListLabel 964"/>
    <w:qFormat/>
    <w:rPr>
      <w:rFonts w:cs="Symbol"/>
    </w:rPr>
  </w:style>
  <w:style w:type="character" w:styleId="ListLabel965" w:customStyle="1">
    <w:name w:val="ListLabel 965"/>
    <w:qFormat/>
    <w:rPr>
      <w:rFonts w:cs="Courier New"/>
    </w:rPr>
  </w:style>
  <w:style w:type="character" w:styleId="ListLabel966" w:customStyle="1">
    <w:name w:val="ListLabel 966"/>
    <w:qFormat/>
    <w:rPr>
      <w:rFonts w:cs="Wingdings"/>
    </w:rPr>
  </w:style>
  <w:style w:type="character" w:styleId="ListLabel967" w:customStyle="1">
    <w:name w:val="ListLabel 967"/>
    <w:qFormat/>
    <w:rPr>
      <w:rFonts w:cs="Symbol"/>
    </w:rPr>
  </w:style>
  <w:style w:type="character" w:styleId="ListLabel968" w:customStyle="1">
    <w:name w:val="ListLabel 968"/>
    <w:qFormat/>
    <w:rPr>
      <w:rFonts w:cs="Courier New"/>
    </w:rPr>
  </w:style>
  <w:style w:type="character" w:styleId="ListLabel969" w:customStyle="1">
    <w:name w:val="ListLabel 969"/>
    <w:qFormat/>
    <w:rPr>
      <w:rFonts w:cs="Wingdings"/>
    </w:rPr>
  </w:style>
  <w:style w:type="character" w:styleId="ListLabel970" w:customStyle="1">
    <w:name w:val="ListLabel 970"/>
    <w:qFormat/>
    <w:rPr>
      <w:rFonts w:ascii="Times New Roman" w:hAnsi="Times New Roman" w:cs="Courier New"/>
      <w:sz w:val="24"/>
    </w:rPr>
  </w:style>
  <w:style w:type="character" w:styleId="ListLabel971" w:customStyle="1">
    <w:name w:val="ListLabel 971"/>
    <w:qFormat/>
    <w:rPr>
      <w:rFonts w:cs="Courier New"/>
    </w:rPr>
  </w:style>
  <w:style w:type="character" w:styleId="ListLabel972" w:customStyle="1">
    <w:name w:val="ListLabel 972"/>
    <w:qFormat/>
    <w:rPr>
      <w:rFonts w:cs="Wingdings"/>
    </w:rPr>
  </w:style>
  <w:style w:type="character" w:styleId="ListLabel973" w:customStyle="1">
    <w:name w:val="ListLabel 973"/>
    <w:qFormat/>
    <w:rPr>
      <w:rFonts w:cs="Symbol"/>
    </w:rPr>
  </w:style>
  <w:style w:type="character" w:styleId="ListLabel974" w:customStyle="1">
    <w:name w:val="ListLabel 974"/>
    <w:qFormat/>
    <w:rPr>
      <w:rFonts w:cs="Courier New"/>
    </w:rPr>
  </w:style>
  <w:style w:type="character" w:styleId="ListLabel975" w:customStyle="1">
    <w:name w:val="ListLabel 975"/>
    <w:qFormat/>
    <w:rPr>
      <w:rFonts w:cs="Wingdings"/>
    </w:rPr>
  </w:style>
  <w:style w:type="character" w:styleId="ListLabel976" w:customStyle="1">
    <w:name w:val="ListLabel 976"/>
    <w:qFormat/>
    <w:rPr>
      <w:rFonts w:cs="Symbol"/>
    </w:rPr>
  </w:style>
  <w:style w:type="character" w:styleId="ListLabel977" w:customStyle="1">
    <w:name w:val="ListLabel 977"/>
    <w:qFormat/>
    <w:rPr>
      <w:rFonts w:cs="Courier New"/>
    </w:rPr>
  </w:style>
  <w:style w:type="character" w:styleId="ListLabel978" w:customStyle="1">
    <w:name w:val="ListLabel 978"/>
    <w:qFormat/>
    <w:rPr>
      <w:rFonts w:cs="Wingdings"/>
    </w:rPr>
  </w:style>
  <w:style w:type="character" w:styleId="ListLabel979" w:customStyle="1">
    <w:name w:val="ListLabel 979"/>
    <w:qFormat/>
    <w:rPr>
      <w:rFonts w:ascii="Times New Roman" w:hAnsi="Times New Roman" w:cs="Courier New"/>
      <w:sz w:val="24"/>
    </w:rPr>
  </w:style>
  <w:style w:type="character" w:styleId="ListLabel980" w:customStyle="1">
    <w:name w:val="ListLabel 980"/>
    <w:qFormat/>
    <w:rPr>
      <w:rFonts w:cs="Courier New"/>
    </w:rPr>
  </w:style>
  <w:style w:type="character" w:styleId="ListLabel981" w:customStyle="1">
    <w:name w:val="ListLabel 981"/>
    <w:qFormat/>
    <w:rPr>
      <w:rFonts w:cs="Wingdings"/>
    </w:rPr>
  </w:style>
  <w:style w:type="character" w:styleId="ListLabel982" w:customStyle="1">
    <w:name w:val="ListLabel 982"/>
    <w:qFormat/>
    <w:rPr>
      <w:rFonts w:cs="Symbol"/>
    </w:rPr>
  </w:style>
  <w:style w:type="character" w:styleId="ListLabel983" w:customStyle="1">
    <w:name w:val="ListLabel 983"/>
    <w:qFormat/>
    <w:rPr>
      <w:rFonts w:cs="Courier New"/>
    </w:rPr>
  </w:style>
  <w:style w:type="character" w:styleId="ListLabel984" w:customStyle="1">
    <w:name w:val="ListLabel 984"/>
    <w:qFormat/>
    <w:rPr>
      <w:rFonts w:cs="Wingdings"/>
    </w:rPr>
  </w:style>
  <w:style w:type="character" w:styleId="ListLabel985" w:customStyle="1">
    <w:name w:val="ListLabel 985"/>
    <w:qFormat/>
    <w:rPr>
      <w:rFonts w:cs="Symbol"/>
    </w:rPr>
  </w:style>
  <w:style w:type="character" w:styleId="ListLabel986" w:customStyle="1">
    <w:name w:val="ListLabel 986"/>
    <w:qFormat/>
    <w:rPr>
      <w:rFonts w:cs="Courier New"/>
    </w:rPr>
  </w:style>
  <w:style w:type="character" w:styleId="ListLabel987" w:customStyle="1">
    <w:name w:val="ListLabel 987"/>
    <w:qFormat/>
    <w:rPr>
      <w:rFonts w:cs="Wingdings"/>
    </w:rPr>
  </w:style>
  <w:style w:type="character" w:styleId="ListLabel988" w:customStyle="1">
    <w:name w:val="ListLabel 988"/>
    <w:qFormat/>
    <w:rPr>
      <w:rFonts w:ascii="Times New Roman" w:hAnsi="Times New Roman" w:cs="Courier New"/>
      <w:sz w:val="24"/>
    </w:rPr>
  </w:style>
  <w:style w:type="character" w:styleId="ListLabel989" w:customStyle="1">
    <w:name w:val="ListLabel 989"/>
    <w:qFormat/>
    <w:rPr>
      <w:rFonts w:cs="Courier New"/>
    </w:rPr>
  </w:style>
  <w:style w:type="character" w:styleId="ListLabel990" w:customStyle="1">
    <w:name w:val="ListLabel 990"/>
    <w:qFormat/>
    <w:rPr>
      <w:rFonts w:cs="Wingdings"/>
    </w:rPr>
  </w:style>
  <w:style w:type="character" w:styleId="ListLabel991" w:customStyle="1">
    <w:name w:val="ListLabel 991"/>
    <w:qFormat/>
    <w:rPr>
      <w:rFonts w:cs="Symbol"/>
    </w:rPr>
  </w:style>
  <w:style w:type="character" w:styleId="ListLabel992" w:customStyle="1">
    <w:name w:val="ListLabel 992"/>
    <w:qFormat/>
    <w:rPr>
      <w:rFonts w:cs="Courier New"/>
    </w:rPr>
  </w:style>
  <w:style w:type="character" w:styleId="ListLabel993" w:customStyle="1">
    <w:name w:val="ListLabel 993"/>
    <w:qFormat/>
    <w:rPr>
      <w:rFonts w:cs="Wingdings"/>
    </w:rPr>
  </w:style>
  <w:style w:type="character" w:styleId="ListLabel994" w:customStyle="1">
    <w:name w:val="ListLabel 994"/>
    <w:qFormat/>
    <w:rPr>
      <w:rFonts w:cs="Symbol"/>
    </w:rPr>
  </w:style>
  <w:style w:type="character" w:styleId="ListLabel995" w:customStyle="1">
    <w:name w:val="ListLabel 995"/>
    <w:qFormat/>
    <w:rPr>
      <w:rFonts w:cs="Courier New"/>
    </w:rPr>
  </w:style>
  <w:style w:type="character" w:styleId="ListLabel996" w:customStyle="1">
    <w:name w:val="ListLabel 996"/>
    <w:qFormat/>
    <w:rPr>
      <w:rFonts w:cs="Wingdings"/>
    </w:rPr>
  </w:style>
  <w:style w:type="character" w:styleId="ListLabel997" w:customStyle="1">
    <w:name w:val="ListLabel 997"/>
    <w:qFormat/>
    <w:rPr>
      <w:rFonts w:ascii="Times New Roman" w:hAnsi="Times New Roman" w:cs="Courier New"/>
      <w:b/>
      <w:sz w:val="24"/>
    </w:rPr>
  </w:style>
  <w:style w:type="character" w:styleId="ListLabel998" w:customStyle="1">
    <w:name w:val="ListLabel 998"/>
    <w:qFormat/>
    <w:rPr>
      <w:rFonts w:cs="Courier New"/>
    </w:rPr>
  </w:style>
  <w:style w:type="character" w:styleId="ListLabel999" w:customStyle="1">
    <w:name w:val="ListLabel 999"/>
    <w:qFormat/>
    <w:rPr>
      <w:rFonts w:cs="Wingdings"/>
    </w:rPr>
  </w:style>
  <w:style w:type="character" w:styleId="ListLabel1000" w:customStyle="1">
    <w:name w:val="ListLabel 1000"/>
    <w:qFormat/>
    <w:rPr>
      <w:rFonts w:cs="Symbol"/>
    </w:rPr>
  </w:style>
  <w:style w:type="character" w:styleId="ListLabel1001" w:customStyle="1">
    <w:name w:val="ListLabel 1001"/>
    <w:qFormat/>
    <w:rPr>
      <w:rFonts w:cs="Courier New"/>
    </w:rPr>
  </w:style>
  <w:style w:type="character" w:styleId="ListLabel1002" w:customStyle="1">
    <w:name w:val="ListLabel 1002"/>
    <w:qFormat/>
    <w:rPr>
      <w:rFonts w:cs="Wingdings"/>
    </w:rPr>
  </w:style>
  <w:style w:type="character" w:styleId="ListLabel1003" w:customStyle="1">
    <w:name w:val="ListLabel 1003"/>
    <w:qFormat/>
    <w:rPr>
      <w:rFonts w:cs="Symbol"/>
    </w:rPr>
  </w:style>
  <w:style w:type="character" w:styleId="ListLabel1004" w:customStyle="1">
    <w:name w:val="ListLabel 1004"/>
    <w:qFormat/>
    <w:rPr>
      <w:rFonts w:cs="Courier New"/>
    </w:rPr>
  </w:style>
  <w:style w:type="character" w:styleId="ListLabel1005" w:customStyle="1">
    <w:name w:val="ListLabel 1005"/>
    <w:qFormat/>
    <w:rPr>
      <w:rFonts w:cs="Wingdings"/>
    </w:rPr>
  </w:style>
  <w:style w:type="character" w:styleId="ListLabel1006" w:customStyle="1">
    <w:name w:val="ListLabel 1006"/>
    <w:qFormat/>
    <w:rPr>
      <w:rFonts w:ascii="Times New Roman" w:hAnsi="Times New Roman" w:cs="Courier New"/>
      <w:sz w:val="24"/>
    </w:rPr>
  </w:style>
  <w:style w:type="character" w:styleId="ListLabel1007" w:customStyle="1">
    <w:name w:val="ListLabel 1007"/>
    <w:qFormat/>
    <w:rPr>
      <w:rFonts w:cs="Courier New"/>
    </w:rPr>
  </w:style>
  <w:style w:type="character" w:styleId="ListLabel1008" w:customStyle="1">
    <w:name w:val="ListLabel 1008"/>
    <w:qFormat/>
    <w:rPr>
      <w:rFonts w:cs="Wingdings"/>
    </w:rPr>
  </w:style>
  <w:style w:type="character" w:styleId="ListLabel1009" w:customStyle="1">
    <w:name w:val="ListLabel 1009"/>
    <w:qFormat/>
    <w:rPr>
      <w:rFonts w:cs="Symbol"/>
    </w:rPr>
  </w:style>
  <w:style w:type="character" w:styleId="ListLabel1010" w:customStyle="1">
    <w:name w:val="ListLabel 1010"/>
    <w:qFormat/>
    <w:rPr>
      <w:rFonts w:cs="Courier New"/>
    </w:rPr>
  </w:style>
  <w:style w:type="character" w:styleId="ListLabel1011" w:customStyle="1">
    <w:name w:val="ListLabel 1011"/>
    <w:qFormat/>
    <w:rPr>
      <w:rFonts w:cs="Wingdings"/>
    </w:rPr>
  </w:style>
  <w:style w:type="character" w:styleId="ListLabel1012" w:customStyle="1">
    <w:name w:val="ListLabel 1012"/>
    <w:qFormat/>
    <w:rPr>
      <w:rFonts w:cs="Symbol"/>
    </w:rPr>
  </w:style>
  <w:style w:type="character" w:styleId="ListLabel1013" w:customStyle="1">
    <w:name w:val="ListLabel 1013"/>
    <w:qFormat/>
    <w:rPr>
      <w:rFonts w:cs="Courier New"/>
    </w:rPr>
  </w:style>
  <w:style w:type="character" w:styleId="ListLabel1014" w:customStyle="1">
    <w:name w:val="ListLabel 1014"/>
    <w:qFormat/>
    <w:rPr>
      <w:rFonts w:cs="Wingdings"/>
    </w:rPr>
  </w:style>
  <w:style w:type="character" w:styleId="ListLabel1015" w:customStyle="1">
    <w:name w:val="ListLabel 1015"/>
    <w:qFormat/>
    <w:rPr>
      <w:rFonts w:ascii="Times New Roman" w:hAnsi="Times New Roman" w:cs="Courier New"/>
    </w:rPr>
  </w:style>
  <w:style w:type="character" w:styleId="ListLabel1016" w:customStyle="1">
    <w:name w:val="ListLabel 1016"/>
    <w:qFormat/>
    <w:rPr>
      <w:rFonts w:cs="Courier New"/>
    </w:rPr>
  </w:style>
  <w:style w:type="character" w:styleId="ListLabel1017" w:customStyle="1">
    <w:name w:val="ListLabel 1017"/>
    <w:qFormat/>
    <w:rPr>
      <w:rFonts w:cs="Wingdings"/>
    </w:rPr>
  </w:style>
  <w:style w:type="character" w:styleId="ListLabel1018" w:customStyle="1">
    <w:name w:val="ListLabel 1018"/>
    <w:qFormat/>
    <w:rPr>
      <w:rFonts w:cs="Symbol"/>
    </w:rPr>
  </w:style>
  <w:style w:type="character" w:styleId="ListLabel1019" w:customStyle="1">
    <w:name w:val="ListLabel 1019"/>
    <w:qFormat/>
    <w:rPr>
      <w:rFonts w:cs="Courier New"/>
    </w:rPr>
  </w:style>
  <w:style w:type="character" w:styleId="ListLabel1020" w:customStyle="1">
    <w:name w:val="ListLabel 1020"/>
    <w:qFormat/>
    <w:rPr>
      <w:rFonts w:cs="Wingdings"/>
    </w:rPr>
  </w:style>
  <w:style w:type="character" w:styleId="ListLabel1021" w:customStyle="1">
    <w:name w:val="ListLabel 1021"/>
    <w:qFormat/>
    <w:rPr>
      <w:rFonts w:cs="Symbol"/>
    </w:rPr>
  </w:style>
  <w:style w:type="character" w:styleId="ListLabel1022" w:customStyle="1">
    <w:name w:val="ListLabel 1022"/>
    <w:qFormat/>
    <w:rPr>
      <w:rFonts w:cs="Courier New"/>
    </w:rPr>
  </w:style>
  <w:style w:type="character" w:styleId="ListLabel1023" w:customStyle="1">
    <w:name w:val="ListLabel 1023"/>
    <w:qFormat/>
    <w:rPr>
      <w:rFonts w:cs="Wingdings"/>
    </w:rPr>
  </w:style>
  <w:style w:type="character" w:styleId="ListLabel1024" w:customStyle="1">
    <w:name w:val="ListLabel 1024"/>
    <w:qFormat/>
    <w:rPr>
      <w:rFonts w:ascii="Times New Roman" w:hAnsi="Times New Roman" w:cs="Courier New"/>
    </w:rPr>
  </w:style>
  <w:style w:type="character" w:styleId="ListLabel1025" w:customStyle="1">
    <w:name w:val="ListLabel 1025"/>
    <w:qFormat/>
    <w:rPr>
      <w:rFonts w:cs="Courier New"/>
    </w:rPr>
  </w:style>
  <w:style w:type="character" w:styleId="ListLabel1026" w:customStyle="1">
    <w:name w:val="ListLabel 1026"/>
    <w:qFormat/>
    <w:rPr>
      <w:rFonts w:cs="Wingdings"/>
    </w:rPr>
  </w:style>
  <w:style w:type="character" w:styleId="ListLabel1027" w:customStyle="1">
    <w:name w:val="ListLabel 1027"/>
    <w:qFormat/>
    <w:rPr>
      <w:rFonts w:cs="Symbol"/>
    </w:rPr>
  </w:style>
  <w:style w:type="character" w:styleId="ListLabel1028" w:customStyle="1">
    <w:name w:val="ListLabel 1028"/>
    <w:qFormat/>
    <w:rPr>
      <w:rFonts w:cs="Courier New"/>
    </w:rPr>
  </w:style>
  <w:style w:type="character" w:styleId="ListLabel1029" w:customStyle="1">
    <w:name w:val="ListLabel 1029"/>
    <w:qFormat/>
    <w:rPr>
      <w:rFonts w:cs="Wingdings"/>
    </w:rPr>
  </w:style>
  <w:style w:type="character" w:styleId="ListLabel1030" w:customStyle="1">
    <w:name w:val="ListLabel 1030"/>
    <w:qFormat/>
    <w:rPr>
      <w:rFonts w:cs="Symbol"/>
    </w:rPr>
  </w:style>
  <w:style w:type="character" w:styleId="ListLabel1031" w:customStyle="1">
    <w:name w:val="ListLabel 1031"/>
    <w:qFormat/>
    <w:rPr>
      <w:rFonts w:cs="Courier New"/>
    </w:rPr>
  </w:style>
  <w:style w:type="character" w:styleId="ListLabel1032" w:customStyle="1">
    <w:name w:val="ListLabel 1032"/>
    <w:qFormat/>
    <w:rPr>
      <w:rFonts w:cs="Wingdings"/>
    </w:rPr>
  </w:style>
  <w:style w:type="character" w:styleId="ListLabel1033" w:customStyle="1">
    <w:name w:val="ListLabel 1033"/>
    <w:qFormat/>
    <w:rPr>
      <w:rFonts w:ascii="Times New Roman" w:hAnsi="Times New Roman" w:cs="Courier New"/>
      <w:sz w:val="24"/>
    </w:rPr>
  </w:style>
  <w:style w:type="character" w:styleId="ListLabel1034" w:customStyle="1">
    <w:name w:val="ListLabel 1034"/>
    <w:qFormat/>
    <w:rPr>
      <w:rFonts w:cs="Courier New"/>
    </w:rPr>
  </w:style>
  <w:style w:type="character" w:styleId="ListLabel1035" w:customStyle="1">
    <w:name w:val="ListLabel 1035"/>
    <w:qFormat/>
    <w:rPr>
      <w:rFonts w:cs="Wingdings"/>
    </w:rPr>
  </w:style>
  <w:style w:type="character" w:styleId="ListLabel1036" w:customStyle="1">
    <w:name w:val="ListLabel 1036"/>
    <w:qFormat/>
    <w:rPr>
      <w:rFonts w:cs="Symbol"/>
    </w:rPr>
  </w:style>
  <w:style w:type="character" w:styleId="ListLabel1037" w:customStyle="1">
    <w:name w:val="ListLabel 1037"/>
    <w:qFormat/>
    <w:rPr>
      <w:rFonts w:cs="Courier New"/>
    </w:rPr>
  </w:style>
  <w:style w:type="character" w:styleId="ListLabel1038" w:customStyle="1">
    <w:name w:val="ListLabel 1038"/>
    <w:qFormat/>
    <w:rPr>
      <w:rFonts w:cs="Wingdings"/>
    </w:rPr>
  </w:style>
  <w:style w:type="character" w:styleId="ListLabel1039" w:customStyle="1">
    <w:name w:val="ListLabel 1039"/>
    <w:qFormat/>
    <w:rPr>
      <w:rFonts w:cs="Symbol"/>
    </w:rPr>
  </w:style>
  <w:style w:type="character" w:styleId="ListLabel1040" w:customStyle="1">
    <w:name w:val="ListLabel 1040"/>
    <w:qFormat/>
    <w:rPr>
      <w:rFonts w:cs="Courier New"/>
    </w:rPr>
  </w:style>
  <w:style w:type="character" w:styleId="ListLabel1041" w:customStyle="1">
    <w:name w:val="ListLabel 1041"/>
    <w:qFormat/>
    <w:rPr>
      <w:rFonts w:cs="Wingdings"/>
    </w:rPr>
  </w:style>
  <w:style w:type="character" w:styleId="ListLabel1042" w:customStyle="1">
    <w:name w:val="ListLabel 1042"/>
    <w:qFormat/>
    <w:rPr>
      <w:rFonts w:ascii="Times New Roman" w:hAnsi="Times New Roman" w:cs="Symbol"/>
      <w:sz w:val="24"/>
    </w:rPr>
  </w:style>
  <w:style w:type="character" w:styleId="ListLabel1043" w:customStyle="1">
    <w:name w:val="ListLabel 1043"/>
    <w:qFormat/>
    <w:rPr>
      <w:rFonts w:cs="Courier New"/>
    </w:rPr>
  </w:style>
  <w:style w:type="character" w:styleId="ListLabel1044" w:customStyle="1">
    <w:name w:val="ListLabel 1044"/>
    <w:qFormat/>
    <w:rPr>
      <w:rFonts w:cs="Wingdings"/>
    </w:rPr>
  </w:style>
  <w:style w:type="character" w:styleId="ListLabel1045" w:customStyle="1">
    <w:name w:val="ListLabel 1045"/>
    <w:qFormat/>
    <w:rPr>
      <w:rFonts w:cs="Symbol"/>
    </w:rPr>
  </w:style>
  <w:style w:type="character" w:styleId="ListLabel1046" w:customStyle="1">
    <w:name w:val="ListLabel 1046"/>
    <w:qFormat/>
    <w:rPr>
      <w:rFonts w:cs="Courier New"/>
    </w:rPr>
  </w:style>
  <w:style w:type="character" w:styleId="ListLabel1047" w:customStyle="1">
    <w:name w:val="ListLabel 1047"/>
    <w:qFormat/>
    <w:rPr>
      <w:rFonts w:cs="Wingdings"/>
    </w:rPr>
  </w:style>
  <w:style w:type="character" w:styleId="ListLabel1048" w:customStyle="1">
    <w:name w:val="ListLabel 1048"/>
    <w:qFormat/>
    <w:rPr>
      <w:rFonts w:cs="Symbol"/>
    </w:rPr>
  </w:style>
  <w:style w:type="character" w:styleId="ListLabel1049" w:customStyle="1">
    <w:name w:val="ListLabel 1049"/>
    <w:qFormat/>
    <w:rPr>
      <w:rFonts w:cs="Courier New"/>
    </w:rPr>
  </w:style>
  <w:style w:type="character" w:styleId="ListLabel1050" w:customStyle="1">
    <w:name w:val="ListLabel 1050"/>
    <w:qFormat/>
    <w:rPr>
      <w:rFonts w:cs="Wingdings"/>
    </w:rPr>
  </w:style>
  <w:style w:type="character" w:styleId="ListLabel1051" w:customStyle="1">
    <w:name w:val="ListLabel 1051"/>
    <w:qFormat/>
    <w:rPr>
      <w:rFonts w:ascii="Times New Roman" w:hAnsi="Times New Roman" w:cs="Symbol"/>
      <w:sz w:val="24"/>
    </w:rPr>
  </w:style>
  <w:style w:type="character" w:styleId="ListLabel1052" w:customStyle="1">
    <w:name w:val="ListLabel 1052"/>
    <w:qFormat/>
    <w:rPr>
      <w:rFonts w:cs="Courier New"/>
    </w:rPr>
  </w:style>
  <w:style w:type="character" w:styleId="ListLabel1053" w:customStyle="1">
    <w:name w:val="ListLabel 1053"/>
    <w:qFormat/>
    <w:rPr>
      <w:rFonts w:cs="Wingdings"/>
    </w:rPr>
  </w:style>
  <w:style w:type="character" w:styleId="ListLabel1054" w:customStyle="1">
    <w:name w:val="ListLabel 1054"/>
    <w:qFormat/>
    <w:rPr>
      <w:rFonts w:cs="Symbol"/>
    </w:rPr>
  </w:style>
  <w:style w:type="character" w:styleId="ListLabel1055" w:customStyle="1">
    <w:name w:val="ListLabel 1055"/>
    <w:qFormat/>
    <w:rPr>
      <w:rFonts w:cs="Courier New"/>
    </w:rPr>
  </w:style>
  <w:style w:type="character" w:styleId="ListLabel1056" w:customStyle="1">
    <w:name w:val="ListLabel 1056"/>
    <w:qFormat/>
    <w:rPr>
      <w:rFonts w:cs="Wingdings"/>
    </w:rPr>
  </w:style>
  <w:style w:type="character" w:styleId="ListLabel1057" w:customStyle="1">
    <w:name w:val="ListLabel 1057"/>
    <w:qFormat/>
    <w:rPr>
      <w:rFonts w:cs="Symbol"/>
    </w:rPr>
  </w:style>
  <w:style w:type="character" w:styleId="ListLabel1058" w:customStyle="1">
    <w:name w:val="ListLabel 1058"/>
    <w:qFormat/>
    <w:rPr>
      <w:rFonts w:cs="Courier New"/>
    </w:rPr>
  </w:style>
  <w:style w:type="character" w:styleId="ListLabel1059" w:customStyle="1">
    <w:name w:val="ListLabel 1059"/>
    <w:qFormat/>
    <w:rPr>
      <w:rFonts w:cs="Wingdings"/>
    </w:rPr>
  </w:style>
  <w:style w:type="character" w:styleId="ListLabel1060" w:customStyle="1">
    <w:name w:val="ListLabel 1060"/>
    <w:qFormat/>
    <w:rPr>
      <w:rFonts w:ascii="Times New Roman" w:hAnsi="Times New Roman" w:cs="Symbol"/>
      <w:sz w:val="24"/>
    </w:rPr>
  </w:style>
  <w:style w:type="character" w:styleId="ListLabel1061" w:customStyle="1">
    <w:name w:val="ListLabel 1061"/>
    <w:qFormat/>
    <w:rPr>
      <w:rFonts w:cs="Courier New"/>
    </w:rPr>
  </w:style>
  <w:style w:type="character" w:styleId="ListLabel1062" w:customStyle="1">
    <w:name w:val="ListLabel 1062"/>
    <w:qFormat/>
    <w:rPr>
      <w:rFonts w:cs="Wingdings"/>
    </w:rPr>
  </w:style>
  <w:style w:type="character" w:styleId="ListLabel1063" w:customStyle="1">
    <w:name w:val="ListLabel 1063"/>
    <w:qFormat/>
    <w:rPr>
      <w:rFonts w:cs="Symbol"/>
    </w:rPr>
  </w:style>
  <w:style w:type="character" w:styleId="ListLabel1064" w:customStyle="1">
    <w:name w:val="ListLabel 1064"/>
    <w:qFormat/>
    <w:rPr>
      <w:rFonts w:cs="Courier New"/>
    </w:rPr>
  </w:style>
  <w:style w:type="character" w:styleId="ListLabel1065" w:customStyle="1">
    <w:name w:val="ListLabel 1065"/>
    <w:qFormat/>
    <w:rPr>
      <w:rFonts w:cs="Wingdings"/>
    </w:rPr>
  </w:style>
  <w:style w:type="character" w:styleId="ListLabel1066" w:customStyle="1">
    <w:name w:val="ListLabel 1066"/>
    <w:qFormat/>
    <w:rPr>
      <w:rFonts w:cs="Symbol"/>
    </w:rPr>
  </w:style>
  <w:style w:type="character" w:styleId="ListLabel1067" w:customStyle="1">
    <w:name w:val="ListLabel 1067"/>
    <w:qFormat/>
    <w:rPr>
      <w:rFonts w:cs="Courier New"/>
    </w:rPr>
  </w:style>
  <w:style w:type="character" w:styleId="ListLabel1068" w:customStyle="1">
    <w:name w:val="ListLabel 1068"/>
    <w:qFormat/>
    <w:rPr>
      <w:rFonts w:cs="Wingdings"/>
    </w:rPr>
  </w:style>
  <w:style w:type="character" w:styleId="ListLabel1069" w:customStyle="1">
    <w:name w:val="ListLabel 1069"/>
    <w:qFormat/>
    <w:rPr>
      <w:rFonts w:ascii="Times New Roman" w:hAnsi="Times New Roman" w:cs="Symbol"/>
    </w:rPr>
  </w:style>
  <w:style w:type="character" w:styleId="ListLabel1070" w:customStyle="1">
    <w:name w:val="ListLabel 1070"/>
    <w:qFormat/>
    <w:rPr>
      <w:rFonts w:cs="Courier New"/>
    </w:rPr>
  </w:style>
  <w:style w:type="character" w:styleId="ListLabel1071" w:customStyle="1">
    <w:name w:val="ListLabel 1071"/>
    <w:qFormat/>
    <w:rPr>
      <w:rFonts w:cs="Wingdings"/>
    </w:rPr>
  </w:style>
  <w:style w:type="character" w:styleId="ListLabel1072" w:customStyle="1">
    <w:name w:val="ListLabel 1072"/>
    <w:qFormat/>
    <w:rPr>
      <w:rFonts w:cs="Symbol"/>
    </w:rPr>
  </w:style>
  <w:style w:type="character" w:styleId="ListLabel1073" w:customStyle="1">
    <w:name w:val="ListLabel 1073"/>
    <w:qFormat/>
    <w:rPr>
      <w:rFonts w:cs="Courier New"/>
    </w:rPr>
  </w:style>
  <w:style w:type="character" w:styleId="ListLabel1074" w:customStyle="1">
    <w:name w:val="ListLabel 1074"/>
    <w:qFormat/>
    <w:rPr>
      <w:rFonts w:cs="Wingdings"/>
    </w:rPr>
  </w:style>
  <w:style w:type="character" w:styleId="ListLabel1075" w:customStyle="1">
    <w:name w:val="ListLabel 1075"/>
    <w:qFormat/>
    <w:rPr>
      <w:rFonts w:cs="Symbol"/>
    </w:rPr>
  </w:style>
  <w:style w:type="character" w:styleId="ListLabel1076" w:customStyle="1">
    <w:name w:val="ListLabel 1076"/>
    <w:qFormat/>
    <w:rPr>
      <w:rFonts w:cs="Courier New"/>
    </w:rPr>
  </w:style>
  <w:style w:type="character" w:styleId="ListLabel1077" w:customStyle="1">
    <w:name w:val="ListLabel 1077"/>
    <w:qFormat/>
    <w:rPr>
      <w:rFonts w:cs="Wingdings"/>
    </w:rPr>
  </w:style>
  <w:style w:type="character" w:styleId="ListLabel1078" w:customStyle="1">
    <w:name w:val="ListLabel 1078"/>
    <w:qFormat/>
    <w:rPr>
      <w:rFonts w:cs="OpenSymbol"/>
    </w:rPr>
  </w:style>
  <w:style w:type="character" w:styleId="ListLabel1079" w:customStyle="1">
    <w:name w:val="ListLabel 1079"/>
    <w:qFormat/>
    <w:rPr>
      <w:rFonts w:cs="OpenSymbol"/>
    </w:rPr>
  </w:style>
  <w:style w:type="character" w:styleId="ListLabel1080" w:customStyle="1">
    <w:name w:val="ListLabel 1080"/>
    <w:qFormat/>
    <w:rPr>
      <w:rFonts w:cs="OpenSymbol"/>
    </w:rPr>
  </w:style>
  <w:style w:type="character" w:styleId="ListLabel1081" w:customStyle="1">
    <w:name w:val="ListLabel 1081"/>
    <w:qFormat/>
    <w:rPr>
      <w:rFonts w:cs="OpenSymbol"/>
    </w:rPr>
  </w:style>
  <w:style w:type="character" w:styleId="ListLabel1082" w:customStyle="1">
    <w:name w:val="ListLabel 1082"/>
    <w:qFormat/>
    <w:rPr>
      <w:rFonts w:cs="OpenSymbol"/>
    </w:rPr>
  </w:style>
  <w:style w:type="character" w:styleId="ListLabel1083" w:customStyle="1">
    <w:name w:val="ListLabel 1083"/>
    <w:qFormat/>
    <w:rPr>
      <w:rFonts w:cs="OpenSymbol"/>
    </w:rPr>
  </w:style>
  <w:style w:type="character" w:styleId="ListLabel1084" w:customStyle="1">
    <w:name w:val="ListLabel 1084"/>
    <w:qFormat/>
    <w:rPr>
      <w:rFonts w:cs="OpenSymbol"/>
    </w:rPr>
  </w:style>
  <w:style w:type="character" w:styleId="ListLabel1085" w:customStyle="1">
    <w:name w:val="ListLabel 1085"/>
    <w:qFormat/>
    <w:rPr>
      <w:rFonts w:cs="OpenSymbol"/>
    </w:rPr>
  </w:style>
  <w:style w:type="character" w:styleId="ListLabel1086" w:customStyle="1">
    <w:name w:val="ListLabel 1086"/>
    <w:qFormat/>
    <w:rPr>
      <w:rFonts w:cs="OpenSymbol"/>
    </w:rPr>
  </w:style>
  <w:style w:type="character" w:styleId="ListLabel1087" w:customStyle="1">
    <w:name w:val="ListLabel 1087"/>
    <w:qFormat/>
    <w:rPr>
      <w:rFonts w:cs="OpenSymbol"/>
    </w:rPr>
  </w:style>
  <w:style w:type="character" w:styleId="ListLabel1088" w:customStyle="1">
    <w:name w:val="ListLabel 1088"/>
    <w:qFormat/>
    <w:rPr>
      <w:rFonts w:cs="OpenSymbol"/>
    </w:rPr>
  </w:style>
  <w:style w:type="character" w:styleId="ListLabel1089" w:customStyle="1">
    <w:name w:val="ListLabel 1089"/>
    <w:qFormat/>
    <w:rPr>
      <w:rFonts w:cs="OpenSymbol"/>
    </w:rPr>
  </w:style>
  <w:style w:type="character" w:styleId="ListLabel1090" w:customStyle="1">
    <w:name w:val="ListLabel 1090"/>
    <w:qFormat/>
    <w:rPr>
      <w:rFonts w:cs="OpenSymbol"/>
    </w:rPr>
  </w:style>
  <w:style w:type="character" w:styleId="ListLabel1091" w:customStyle="1">
    <w:name w:val="ListLabel 1091"/>
    <w:qFormat/>
    <w:rPr>
      <w:rFonts w:cs="OpenSymbol"/>
    </w:rPr>
  </w:style>
  <w:style w:type="character" w:styleId="ListLabel1092" w:customStyle="1">
    <w:name w:val="ListLabel 1092"/>
    <w:qFormat/>
    <w:rPr>
      <w:rFonts w:cs="OpenSymbol"/>
    </w:rPr>
  </w:style>
  <w:style w:type="character" w:styleId="ListLabel1093" w:customStyle="1">
    <w:name w:val="ListLabel 1093"/>
    <w:qFormat/>
    <w:rPr>
      <w:rFonts w:cs="OpenSymbol"/>
    </w:rPr>
  </w:style>
  <w:style w:type="character" w:styleId="ListLabel1094" w:customStyle="1">
    <w:name w:val="ListLabel 1094"/>
    <w:qFormat/>
    <w:rPr>
      <w:rFonts w:cs="OpenSymbol"/>
    </w:rPr>
  </w:style>
  <w:style w:type="character" w:styleId="ListLabel1095" w:customStyle="1">
    <w:name w:val="ListLabel 1095"/>
    <w:qFormat/>
    <w:rPr>
      <w:rFonts w:cs="OpenSymbol"/>
    </w:rPr>
  </w:style>
  <w:style w:type="character" w:styleId="ListLabel1096" w:customStyle="1">
    <w:name w:val="ListLabel 1096"/>
    <w:qFormat/>
    <w:rPr>
      <w:rFonts w:cs="OpenSymbol"/>
    </w:rPr>
  </w:style>
  <w:style w:type="character" w:styleId="ListLabel1097" w:customStyle="1">
    <w:name w:val="ListLabel 1097"/>
    <w:qFormat/>
    <w:rPr>
      <w:rFonts w:cs="OpenSymbol"/>
    </w:rPr>
  </w:style>
  <w:style w:type="character" w:styleId="ListLabel1098" w:customStyle="1">
    <w:name w:val="ListLabel 1098"/>
    <w:qFormat/>
    <w:rPr>
      <w:rFonts w:cs="OpenSymbol"/>
    </w:rPr>
  </w:style>
  <w:style w:type="character" w:styleId="ListLabel1099" w:customStyle="1">
    <w:name w:val="ListLabel 1099"/>
    <w:qFormat/>
    <w:rPr>
      <w:rFonts w:cs="OpenSymbol"/>
    </w:rPr>
  </w:style>
  <w:style w:type="character" w:styleId="ListLabel1100" w:customStyle="1">
    <w:name w:val="ListLabel 1100"/>
    <w:qFormat/>
    <w:rPr>
      <w:rFonts w:cs="OpenSymbol"/>
    </w:rPr>
  </w:style>
  <w:style w:type="character" w:styleId="ListLabel1101" w:customStyle="1">
    <w:name w:val="ListLabel 1101"/>
    <w:qFormat/>
    <w:rPr>
      <w:rFonts w:cs="OpenSymbol"/>
    </w:rPr>
  </w:style>
  <w:style w:type="character" w:styleId="ListLabel1102" w:customStyle="1">
    <w:name w:val="ListLabel 1102"/>
    <w:qFormat/>
    <w:rPr>
      <w:rFonts w:cs="OpenSymbol"/>
    </w:rPr>
  </w:style>
  <w:style w:type="character" w:styleId="ListLabel1103" w:customStyle="1">
    <w:name w:val="ListLabel 1103"/>
    <w:qFormat/>
    <w:rPr>
      <w:rFonts w:cs="OpenSymbol"/>
    </w:rPr>
  </w:style>
  <w:style w:type="character" w:styleId="ListLabel1104" w:customStyle="1">
    <w:name w:val="ListLabel 1104"/>
    <w:qFormat/>
    <w:rPr>
      <w:rFonts w:cs="OpenSymbol"/>
    </w:rPr>
  </w:style>
  <w:style w:type="character" w:styleId="ListLabel1105" w:customStyle="1">
    <w:name w:val="ListLabel 1105"/>
    <w:qFormat/>
    <w:rPr>
      <w:rFonts w:cs="OpenSymbol"/>
    </w:rPr>
  </w:style>
  <w:style w:type="character" w:styleId="ListLabel1106" w:customStyle="1">
    <w:name w:val="ListLabel 1106"/>
    <w:qFormat/>
    <w:rPr>
      <w:rFonts w:cs="OpenSymbol"/>
    </w:rPr>
  </w:style>
  <w:style w:type="character" w:styleId="ListLabel1107" w:customStyle="1">
    <w:name w:val="ListLabel 1107"/>
    <w:qFormat/>
    <w:rPr>
      <w:rFonts w:cs="OpenSymbol"/>
    </w:rPr>
  </w:style>
  <w:style w:type="character" w:styleId="ListLabel1108" w:customStyle="1">
    <w:name w:val="ListLabel 1108"/>
    <w:qFormat/>
    <w:rPr>
      <w:rFonts w:cs="OpenSymbol"/>
    </w:rPr>
  </w:style>
  <w:style w:type="character" w:styleId="ListLabel1109" w:customStyle="1">
    <w:name w:val="ListLabel 1109"/>
    <w:qFormat/>
    <w:rPr>
      <w:rFonts w:cs="OpenSymbol"/>
    </w:rPr>
  </w:style>
  <w:style w:type="character" w:styleId="ListLabel1110" w:customStyle="1">
    <w:name w:val="ListLabel 1110"/>
    <w:qFormat/>
    <w:rPr>
      <w:rFonts w:cs="OpenSymbol"/>
    </w:rPr>
  </w:style>
  <w:style w:type="character" w:styleId="ListLabel1111" w:customStyle="1">
    <w:name w:val="ListLabel 1111"/>
    <w:qFormat/>
    <w:rPr>
      <w:rFonts w:cs="OpenSymbol"/>
    </w:rPr>
  </w:style>
  <w:style w:type="character" w:styleId="ListLabel1112" w:customStyle="1">
    <w:name w:val="ListLabel 1112"/>
    <w:qFormat/>
    <w:rPr>
      <w:rFonts w:cs="OpenSymbol"/>
    </w:rPr>
  </w:style>
  <w:style w:type="character" w:styleId="ListLabel1113" w:customStyle="1">
    <w:name w:val="ListLabel 1113"/>
    <w:qFormat/>
    <w:rPr>
      <w:rFonts w:cs="OpenSymbol"/>
    </w:rPr>
  </w:style>
  <w:style w:type="character" w:styleId="ListLabel1114" w:customStyle="1">
    <w:name w:val="ListLabel 1114"/>
    <w:qFormat/>
    <w:rPr>
      <w:rFonts w:cs="OpenSymbol"/>
    </w:rPr>
  </w:style>
  <w:style w:type="character" w:styleId="ListLabel1115" w:customStyle="1">
    <w:name w:val="ListLabel 1115"/>
    <w:qFormat/>
    <w:rPr>
      <w:rFonts w:cs="OpenSymbol"/>
    </w:rPr>
  </w:style>
  <w:style w:type="character" w:styleId="ListLabel1116" w:customStyle="1">
    <w:name w:val="ListLabel 1116"/>
    <w:qFormat/>
    <w:rPr>
      <w:rFonts w:cs="OpenSymbol"/>
    </w:rPr>
  </w:style>
  <w:style w:type="character" w:styleId="ListLabel1117" w:customStyle="1">
    <w:name w:val="ListLabel 1117"/>
    <w:qFormat/>
    <w:rPr>
      <w:rFonts w:cs="OpenSymbol"/>
    </w:rPr>
  </w:style>
  <w:style w:type="character" w:styleId="ListLabel1118" w:customStyle="1">
    <w:name w:val="ListLabel 1118"/>
    <w:qFormat/>
    <w:rPr>
      <w:rFonts w:cs="OpenSymbol"/>
    </w:rPr>
  </w:style>
  <w:style w:type="character" w:styleId="ListLabel1119" w:customStyle="1">
    <w:name w:val="ListLabel 1119"/>
    <w:qFormat/>
    <w:rPr>
      <w:rFonts w:cs="OpenSymbol"/>
    </w:rPr>
  </w:style>
  <w:style w:type="character" w:styleId="ListLabel1120" w:customStyle="1">
    <w:name w:val="ListLabel 1120"/>
    <w:qFormat/>
    <w:rPr>
      <w:rFonts w:cs="OpenSymbol"/>
    </w:rPr>
  </w:style>
  <w:style w:type="character" w:styleId="ListLabel1121" w:customStyle="1">
    <w:name w:val="ListLabel 1121"/>
    <w:qFormat/>
    <w:rPr>
      <w:rFonts w:cs="OpenSymbol"/>
    </w:rPr>
  </w:style>
  <w:style w:type="character" w:styleId="ListLabel1122" w:customStyle="1">
    <w:name w:val="ListLabel 1122"/>
    <w:qFormat/>
    <w:rPr>
      <w:rFonts w:cs="OpenSymbol"/>
    </w:rPr>
  </w:style>
  <w:style w:type="character" w:styleId="ListLabel1123" w:customStyle="1">
    <w:name w:val="ListLabel 1123"/>
    <w:qFormat/>
    <w:rPr>
      <w:rFonts w:cs="OpenSymbol"/>
    </w:rPr>
  </w:style>
  <w:style w:type="character" w:styleId="ListLabel1124" w:customStyle="1">
    <w:name w:val="ListLabel 1124"/>
    <w:qFormat/>
    <w:rPr>
      <w:rFonts w:cs="OpenSymbol"/>
    </w:rPr>
  </w:style>
  <w:style w:type="character" w:styleId="ListLabel1125" w:customStyle="1">
    <w:name w:val="ListLabel 1125"/>
    <w:qFormat/>
    <w:rPr>
      <w:rFonts w:cs="OpenSymbol"/>
    </w:rPr>
  </w:style>
  <w:style w:type="character" w:styleId="ListLabel1126" w:customStyle="1">
    <w:name w:val="ListLabel 1126"/>
    <w:qFormat/>
    <w:rPr>
      <w:rFonts w:cs="OpenSymbol"/>
    </w:rPr>
  </w:style>
  <w:style w:type="character" w:styleId="ListLabel1127" w:customStyle="1">
    <w:name w:val="ListLabel 1127"/>
    <w:qFormat/>
    <w:rPr>
      <w:rFonts w:cs="OpenSymbol"/>
    </w:rPr>
  </w:style>
  <w:style w:type="character" w:styleId="ListLabel1128" w:customStyle="1">
    <w:name w:val="ListLabel 1128"/>
    <w:qFormat/>
    <w:rPr>
      <w:rFonts w:cs="OpenSymbol"/>
    </w:rPr>
  </w:style>
  <w:style w:type="character" w:styleId="ListLabel1129" w:customStyle="1">
    <w:name w:val="ListLabel 1129"/>
    <w:qFormat/>
    <w:rPr>
      <w:rFonts w:cs="OpenSymbol"/>
    </w:rPr>
  </w:style>
  <w:style w:type="character" w:styleId="ListLabel1130" w:customStyle="1">
    <w:name w:val="ListLabel 1130"/>
    <w:qFormat/>
    <w:rPr>
      <w:rFonts w:cs="OpenSymbol"/>
    </w:rPr>
  </w:style>
  <w:style w:type="character" w:styleId="ListLabel1131" w:customStyle="1">
    <w:name w:val="ListLabel 1131"/>
    <w:qFormat/>
    <w:rPr>
      <w:rFonts w:cs="OpenSymbol"/>
    </w:rPr>
  </w:style>
  <w:style w:type="character" w:styleId="ListLabel1132" w:customStyle="1">
    <w:name w:val="ListLabel 1132"/>
    <w:qFormat/>
    <w:rPr>
      <w:rFonts w:cs="OpenSymbol"/>
    </w:rPr>
  </w:style>
  <w:style w:type="character" w:styleId="ListLabel1133" w:customStyle="1">
    <w:name w:val="ListLabel 1133"/>
    <w:qFormat/>
    <w:rPr>
      <w:rFonts w:cs="OpenSymbol"/>
    </w:rPr>
  </w:style>
  <w:style w:type="character" w:styleId="ListLabel1134" w:customStyle="1">
    <w:name w:val="ListLabel 1134"/>
    <w:qFormat/>
    <w:rPr>
      <w:rFonts w:cs="OpenSymbol"/>
    </w:rPr>
  </w:style>
  <w:style w:type="character" w:styleId="ListLabel1135" w:customStyle="1">
    <w:name w:val="ListLabel 1135"/>
    <w:qFormat/>
    <w:rPr>
      <w:rFonts w:cs="OpenSymbol"/>
    </w:rPr>
  </w:style>
  <w:style w:type="character" w:styleId="ListLabel1136" w:customStyle="1">
    <w:name w:val="ListLabel 1136"/>
    <w:qFormat/>
    <w:rPr>
      <w:rFonts w:cs="OpenSymbol"/>
    </w:rPr>
  </w:style>
  <w:style w:type="character" w:styleId="ListLabel1137" w:customStyle="1">
    <w:name w:val="ListLabel 1137"/>
    <w:qFormat/>
    <w:rPr>
      <w:rFonts w:cs="OpenSymbol"/>
    </w:rPr>
  </w:style>
  <w:style w:type="character" w:styleId="ListLabel1138" w:customStyle="1">
    <w:name w:val="ListLabel 1138"/>
    <w:qFormat/>
    <w:rPr>
      <w:rFonts w:cs="OpenSymbol"/>
    </w:rPr>
  </w:style>
  <w:style w:type="character" w:styleId="ListLabel1139" w:customStyle="1">
    <w:name w:val="ListLabel 1139"/>
    <w:qFormat/>
    <w:rPr>
      <w:rFonts w:cs="OpenSymbol"/>
    </w:rPr>
  </w:style>
  <w:style w:type="character" w:styleId="ListLabel1140" w:customStyle="1">
    <w:name w:val="ListLabel 1140"/>
    <w:qFormat/>
    <w:rPr>
      <w:rFonts w:cs="OpenSymbol"/>
    </w:rPr>
  </w:style>
  <w:style w:type="character" w:styleId="ListLabel1141" w:customStyle="1">
    <w:name w:val="ListLabel 1141"/>
    <w:qFormat/>
    <w:rPr>
      <w:rFonts w:cs="OpenSymbol"/>
    </w:rPr>
  </w:style>
  <w:style w:type="character" w:styleId="ListLabel1142" w:customStyle="1">
    <w:name w:val="ListLabel 1142"/>
    <w:qFormat/>
    <w:rPr>
      <w:rFonts w:cs="OpenSymbol"/>
    </w:rPr>
  </w:style>
  <w:style w:type="character" w:styleId="ListLabel1143" w:customStyle="1">
    <w:name w:val="ListLabel 1143"/>
    <w:qFormat/>
    <w:rPr>
      <w:rFonts w:cs="OpenSymbol"/>
    </w:rPr>
  </w:style>
  <w:style w:type="character" w:styleId="ListLabel1144" w:customStyle="1">
    <w:name w:val="ListLabel 1144"/>
    <w:qFormat/>
    <w:rPr>
      <w:rFonts w:cs="OpenSymbol"/>
    </w:rPr>
  </w:style>
  <w:style w:type="character" w:styleId="ListLabel1145" w:customStyle="1">
    <w:name w:val="ListLabel 1145"/>
    <w:qFormat/>
    <w:rPr>
      <w:rFonts w:cs="OpenSymbol"/>
    </w:rPr>
  </w:style>
  <w:style w:type="character" w:styleId="ListLabel1146" w:customStyle="1">
    <w:name w:val="ListLabel 1146"/>
    <w:qFormat/>
    <w:rPr>
      <w:rFonts w:cs="OpenSymbol"/>
    </w:rPr>
  </w:style>
  <w:style w:type="character" w:styleId="ListLabel1147" w:customStyle="1">
    <w:name w:val="ListLabel 1147"/>
    <w:qFormat/>
    <w:rPr>
      <w:rFonts w:cs="OpenSymbol"/>
    </w:rPr>
  </w:style>
  <w:style w:type="character" w:styleId="ListLabel1148" w:customStyle="1">
    <w:name w:val="ListLabel 1148"/>
    <w:qFormat/>
    <w:rPr>
      <w:rFonts w:cs="OpenSymbol"/>
    </w:rPr>
  </w:style>
  <w:style w:type="character" w:styleId="ListLabel1149" w:customStyle="1">
    <w:name w:val="ListLabel 1149"/>
    <w:qFormat/>
    <w:rPr>
      <w:rFonts w:cs="OpenSymbol"/>
    </w:rPr>
  </w:style>
  <w:style w:type="character" w:styleId="ListLabel1150" w:customStyle="1">
    <w:name w:val="ListLabel 1150"/>
    <w:qFormat/>
    <w:rPr>
      <w:rFonts w:cs="OpenSymbol"/>
    </w:rPr>
  </w:style>
  <w:style w:type="character" w:styleId="ListLabel1151" w:customStyle="1">
    <w:name w:val="ListLabel 1151"/>
    <w:qFormat/>
    <w:rPr>
      <w:rFonts w:cs="OpenSymbol"/>
    </w:rPr>
  </w:style>
  <w:style w:type="character" w:styleId="ListLabel1152" w:customStyle="1">
    <w:name w:val="ListLabel 1152"/>
    <w:qFormat/>
    <w:rPr>
      <w:rFonts w:cs="OpenSymbol"/>
    </w:rPr>
  </w:style>
  <w:style w:type="character" w:styleId="ListLabel1153" w:customStyle="1">
    <w:name w:val="ListLabel 1153"/>
    <w:qFormat/>
    <w:rPr>
      <w:rFonts w:cs="OpenSymbol"/>
    </w:rPr>
  </w:style>
  <w:style w:type="character" w:styleId="ListLabel1154" w:customStyle="1">
    <w:name w:val="ListLabel 1154"/>
    <w:qFormat/>
    <w:rPr>
      <w:rFonts w:cs="OpenSymbol"/>
    </w:rPr>
  </w:style>
  <w:style w:type="character" w:styleId="ListLabel1155" w:customStyle="1">
    <w:name w:val="ListLabel 1155"/>
    <w:qFormat/>
    <w:rPr>
      <w:rFonts w:cs="OpenSymbol"/>
    </w:rPr>
  </w:style>
  <w:style w:type="character" w:styleId="ListLabel1156" w:customStyle="1">
    <w:name w:val="ListLabel 1156"/>
    <w:qFormat/>
    <w:rPr>
      <w:rFonts w:cs="OpenSymbol"/>
    </w:rPr>
  </w:style>
  <w:style w:type="character" w:styleId="ListLabel1157" w:customStyle="1">
    <w:name w:val="ListLabel 1157"/>
    <w:qFormat/>
    <w:rPr>
      <w:rFonts w:cs="OpenSymbol"/>
    </w:rPr>
  </w:style>
  <w:style w:type="character" w:styleId="ListLabel1158" w:customStyle="1">
    <w:name w:val="ListLabel 1158"/>
    <w:qFormat/>
    <w:rPr>
      <w:rFonts w:cs="OpenSymbol"/>
    </w:rPr>
  </w:style>
  <w:style w:type="character" w:styleId="ListLabel1159" w:customStyle="1">
    <w:name w:val="ListLabel 1159"/>
    <w:qFormat/>
    <w:rPr>
      <w:rFonts w:cs="OpenSymbol"/>
    </w:rPr>
  </w:style>
  <w:style w:type="character" w:styleId="ListLabel1160" w:customStyle="1">
    <w:name w:val="ListLabel 1160"/>
    <w:qFormat/>
    <w:rPr>
      <w:rFonts w:cs="OpenSymbol"/>
    </w:rPr>
  </w:style>
  <w:style w:type="character" w:styleId="ListLabel1161" w:customStyle="1">
    <w:name w:val="ListLabel 1161"/>
    <w:qFormat/>
    <w:rPr>
      <w:rFonts w:cs="OpenSymbol"/>
    </w:rPr>
  </w:style>
  <w:style w:type="character" w:styleId="ListLabel1162" w:customStyle="1">
    <w:name w:val="ListLabel 1162"/>
    <w:qFormat/>
    <w:rPr>
      <w:rFonts w:cs="OpenSymbol"/>
    </w:rPr>
  </w:style>
  <w:style w:type="character" w:styleId="ListLabel1163" w:customStyle="1">
    <w:name w:val="ListLabel 1163"/>
    <w:qFormat/>
    <w:rPr>
      <w:rFonts w:cs="OpenSymbol"/>
    </w:rPr>
  </w:style>
  <w:style w:type="character" w:styleId="ListLabel1164" w:customStyle="1">
    <w:name w:val="ListLabel 1164"/>
    <w:qFormat/>
    <w:rPr>
      <w:rFonts w:cs="OpenSymbol"/>
    </w:rPr>
  </w:style>
  <w:style w:type="character" w:styleId="ListLabel1165" w:customStyle="1">
    <w:name w:val="ListLabel 1165"/>
    <w:qFormat/>
    <w:rPr>
      <w:rFonts w:cs="OpenSymbol"/>
    </w:rPr>
  </w:style>
  <w:style w:type="character" w:styleId="ListLabel1166" w:customStyle="1">
    <w:name w:val="ListLabel 1166"/>
    <w:qFormat/>
    <w:rPr>
      <w:rFonts w:cs="OpenSymbol"/>
    </w:rPr>
  </w:style>
  <w:style w:type="character" w:styleId="ListLabel1167" w:customStyle="1">
    <w:name w:val="ListLabel 1167"/>
    <w:qFormat/>
    <w:rPr>
      <w:rFonts w:cs="OpenSymbol"/>
    </w:rPr>
  </w:style>
  <w:style w:type="character" w:styleId="ListLabel1168" w:customStyle="1">
    <w:name w:val="ListLabel 1168"/>
    <w:qFormat/>
    <w:rPr>
      <w:rFonts w:cs="OpenSymbol"/>
    </w:rPr>
  </w:style>
  <w:style w:type="character" w:styleId="ListLabel1169" w:customStyle="1">
    <w:name w:val="ListLabel 1169"/>
    <w:qFormat/>
    <w:rPr>
      <w:rFonts w:cs="OpenSymbol"/>
    </w:rPr>
  </w:style>
  <w:style w:type="character" w:styleId="ListLabel1170" w:customStyle="1">
    <w:name w:val="ListLabel 1170"/>
    <w:qFormat/>
    <w:rPr>
      <w:rFonts w:cs="OpenSymbol"/>
    </w:rPr>
  </w:style>
  <w:style w:type="character" w:styleId="ListLabel1171" w:customStyle="1">
    <w:name w:val="ListLabel 1171"/>
    <w:qFormat/>
    <w:rPr>
      <w:rFonts w:cs="OpenSymbol"/>
    </w:rPr>
  </w:style>
  <w:style w:type="character" w:styleId="ListLabel1172" w:customStyle="1">
    <w:name w:val="ListLabel 1172"/>
    <w:qFormat/>
    <w:rPr>
      <w:rFonts w:cs="OpenSymbol"/>
    </w:rPr>
  </w:style>
  <w:style w:type="character" w:styleId="ListLabel1173" w:customStyle="1">
    <w:name w:val="ListLabel 1173"/>
    <w:qFormat/>
    <w:rPr>
      <w:rFonts w:cs="OpenSymbol"/>
    </w:rPr>
  </w:style>
  <w:style w:type="character" w:styleId="ListLabel1174" w:customStyle="1">
    <w:name w:val="ListLabel 1174"/>
    <w:qFormat/>
    <w:rPr>
      <w:rFonts w:cs="OpenSymbol"/>
    </w:rPr>
  </w:style>
  <w:style w:type="character" w:styleId="ListLabel1175" w:customStyle="1">
    <w:name w:val="ListLabel 1175"/>
    <w:qFormat/>
    <w:rPr>
      <w:rFonts w:cs="OpenSymbol"/>
    </w:rPr>
  </w:style>
  <w:style w:type="character" w:styleId="ListLabel1176" w:customStyle="1">
    <w:name w:val="ListLabel 1176"/>
    <w:qFormat/>
    <w:rPr>
      <w:rFonts w:cs="OpenSymbol"/>
    </w:rPr>
  </w:style>
  <w:style w:type="character" w:styleId="ListLabel1177" w:customStyle="1">
    <w:name w:val="ListLabel 1177"/>
    <w:qFormat/>
    <w:rPr>
      <w:rFonts w:cs="OpenSymbol"/>
    </w:rPr>
  </w:style>
  <w:style w:type="character" w:styleId="ListLabel1178" w:customStyle="1">
    <w:name w:val="ListLabel 1178"/>
    <w:qFormat/>
    <w:rPr>
      <w:rFonts w:cs="OpenSymbol"/>
    </w:rPr>
  </w:style>
  <w:style w:type="character" w:styleId="ListLabel1179" w:customStyle="1">
    <w:name w:val="ListLabel 1179"/>
    <w:qFormat/>
    <w:rPr>
      <w:rFonts w:cs="OpenSymbol"/>
    </w:rPr>
  </w:style>
  <w:style w:type="character" w:styleId="ListLabel1180" w:customStyle="1">
    <w:name w:val="ListLabel 1180"/>
    <w:qFormat/>
    <w:rPr>
      <w:rFonts w:cs="OpenSymbol"/>
    </w:rPr>
  </w:style>
  <w:style w:type="character" w:styleId="ListLabel1181" w:customStyle="1">
    <w:name w:val="ListLabel 1181"/>
    <w:qFormat/>
    <w:rPr>
      <w:rFonts w:cs="OpenSymbol"/>
    </w:rPr>
  </w:style>
  <w:style w:type="character" w:styleId="ListLabel1182" w:customStyle="1">
    <w:name w:val="ListLabel 1182"/>
    <w:qFormat/>
    <w:rPr>
      <w:rFonts w:cs="OpenSymbol"/>
    </w:rPr>
  </w:style>
  <w:style w:type="character" w:styleId="ListLabel1183" w:customStyle="1">
    <w:name w:val="ListLabel 1183"/>
    <w:qFormat/>
    <w:rPr>
      <w:rFonts w:cs="OpenSymbol"/>
    </w:rPr>
  </w:style>
  <w:style w:type="character" w:styleId="ListLabel1184" w:customStyle="1">
    <w:name w:val="ListLabel 1184"/>
    <w:qFormat/>
    <w:rPr>
      <w:rFonts w:cs="OpenSymbol"/>
    </w:rPr>
  </w:style>
  <w:style w:type="character" w:styleId="ListLabel1185" w:customStyle="1">
    <w:name w:val="ListLabel 1185"/>
    <w:qFormat/>
    <w:rPr>
      <w:rFonts w:cs="OpenSymbol"/>
    </w:rPr>
  </w:style>
  <w:style w:type="character" w:styleId="ListLabel1186" w:customStyle="1">
    <w:name w:val="ListLabel 1186"/>
    <w:qFormat/>
    <w:rPr>
      <w:rFonts w:cs="OpenSymbol"/>
    </w:rPr>
  </w:style>
  <w:style w:type="character" w:styleId="ListLabel1187" w:customStyle="1">
    <w:name w:val="ListLabel 1187"/>
    <w:qFormat/>
    <w:rPr>
      <w:rFonts w:cs="OpenSymbol"/>
    </w:rPr>
  </w:style>
  <w:style w:type="character" w:styleId="ListLabel1188" w:customStyle="1">
    <w:name w:val="ListLabel 1188"/>
    <w:qFormat/>
    <w:rPr>
      <w:rFonts w:cs="OpenSymbol"/>
    </w:rPr>
  </w:style>
  <w:style w:type="character" w:styleId="ListLabel1189" w:customStyle="1">
    <w:name w:val="ListLabel 1189"/>
    <w:qFormat/>
    <w:rPr>
      <w:rFonts w:cs="OpenSymbol"/>
    </w:rPr>
  </w:style>
  <w:style w:type="character" w:styleId="ListLabel1190" w:customStyle="1">
    <w:name w:val="ListLabel 1190"/>
    <w:qFormat/>
    <w:rPr>
      <w:rFonts w:cs="OpenSymbol"/>
    </w:rPr>
  </w:style>
  <w:style w:type="character" w:styleId="ListLabel1191" w:customStyle="1">
    <w:name w:val="ListLabel 1191"/>
    <w:qFormat/>
    <w:rPr>
      <w:rFonts w:cs="OpenSymbol"/>
    </w:rPr>
  </w:style>
  <w:style w:type="character" w:styleId="ListLabel1192" w:customStyle="1">
    <w:name w:val="ListLabel 1192"/>
    <w:qFormat/>
    <w:rPr>
      <w:rFonts w:cs="OpenSymbol"/>
    </w:rPr>
  </w:style>
  <w:style w:type="character" w:styleId="ListLabel1193" w:customStyle="1">
    <w:name w:val="ListLabel 1193"/>
    <w:qFormat/>
    <w:rPr>
      <w:rFonts w:cs="OpenSymbol"/>
    </w:rPr>
  </w:style>
  <w:style w:type="character" w:styleId="ListLabel1194" w:customStyle="1">
    <w:name w:val="ListLabel 1194"/>
    <w:qFormat/>
    <w:rPr>
      <w:rFonts w:cs="OpenSymbol"/>
    </w:rPr>
  </w:style>
  <w:style w:type="character" w:styleId="ListLabel1195" w:customStyle="1">
    <w:name w:val="ListLabel 1195"/>
    <w:qFormat/>
    <w:rPr>
      <w:rFonts w:cs="OpenSymbol"/>
    </w:rPr>
  </w:style>
  <w:style w:type="character" w:styleId="ListLabel1196" w:customStyle="1">
    <w:name w:val="ListLabel 1196"/>
    <w:qFormat/>
    <w:rPr>
      <w:rFonts w:cs="OpenSymbol"/>
    </w:rPr>
  </w:style>
  <w:style w:type="character" w:styleId="ListLabel1197" w:customStyle="1">
    <w:name w:val="ListLabel 1197"/>
    <w:qFormat/>
    <w:rPr>
      <w:rFonts w:cs="OpenSymbol"/>
    </w:rPr>
  </w:style>
  <w:style w:type="character" w:styleId="ListLabel1198" w:customStyle="1">
    <w:name w:val="ListLabel 1198"/>
    <w:qFormat/>
    <w:rPr>
      <w:rFonts w:cs="OpenSymbol"/>
    </w:rPr>
  </w:style>
  <w:style w:type="character" w:styleId="ListLabel1199" w:customStyle="1">
    <w:name w:val="ListLabel 1199"/>
    <w:qFormat/>
    <w:rPr>
      <w:rFonts w:cs="OpenSymbol"/>
    </w:rPr>
  </w:style>
  <w:style w:type="character" w:styleId="ListLabel1200" w:customStyle="1">
    <w:name w:val="ListLabel 1200"/>
    <w:qFormat/>
    <w:rPr>
      <w:rFonts w:cs="OpenSymbol"/>
    </w:rPr>
  </w:style>
  <w:style w:type="character" w:styleId="ListLabel1201" w:customStyle="1">
    <w:name w:val="ListLabel 1201"/>
    <w:qFormat/>
    <w:rPr>
      <w:rFonts w:cs="OpenSymbol"/>
    </w:rPr>
  </w:style>
  <w:style w:type="character" w:styleId="ListLabel1202" w:customStyle="1">
    <w:name w:val="ListLabel 1202"/>
    <w:qFormat/>
    <w:rPr>
      <w:rFonts w:cs="OpenSymbol"/>
    </w:rPr>
  </w:style>
  <w:style w:type="character" w:styleId="ListLabel1203" w:customStyle="1">
    <w:name w:val="ListLabel 1203"/>
    <w:qFormat/>
    <w:rPr>
      <w:rFonts w:cs="OpenSymbol"/>
    </w:rPr>
  </w:style>
  <w:style w:type="character" w:styleId="ListLabel1204" w:customStyle="1">
    <w:name w:val="ListLabel 1204"/>
    <w:qFormat/>
    <w:rPr>
      <w:rFonts w:cs="OpenSymbol"/>
    </w:rPr>
  </w:style>
  <w:style w:type="character" w:styleId="ListLabel1205" w:customStyle="1">
    <w:name w:val="ListLabel 1205"/>
    <w:qFormat/>
    <w:rPr>
      <w:rFonts w:cs="OpenSymbol"/>
    </w:rPr>
  </w:style>
  <w:style w:type="character" w:styleId="ListLabel1206" w:customStyle="1">
    <w:name w:val="ListLabel 1206"/>
    <w:qFormat/>
    <w:rPr>
      <w:rFonts w:cs="OpenSymbol"/>
    </w:rPr>
  </w:style>
  <w:style w:type="character" w:styleId="ListLabel1207" w:customStyle="1">
    <w:name w:val="ListLabel 1207"/>
    <w:qFormat/>
    <w:rPr>
      <w:rFonts w:cs="OpenSymbol"/>
    </w:rPr>
  </w:style>
  <w:style w:type="character" w:styleId="ListLabel1208" w:customStyle="1">
    <w:name w:val="ListLabel 1208"/>
    <w:qFormat/>
    <w:rPr>
      <w:rFonts w:cs="OpenSymbol"/>
    </w:rPr>
  </w:style>
  <w:style w:type="character" w:styleId="ListLabel1209" w:customStyle="1">
    <w:name w:val="ListLabel 1209"/>
    <w:qFormat/>
    <w:rPr>
      <w:rFonts w:cs="OpenSymbol"/>
    </w:rPr>
  </w:style>
  <w:style w:type="character" w:styleId="ListLabel1210" w:customStyle="1">
    <w:name w:val="ListLabel 1210"/>
    <w:qFormat/>
    <w:rPr>
      <w:rFonts w:cs="OpenSymbol"/>
    </w:rPr>
  </w:style>
  <w:style w:type="character" w:styleId="ListLabel1211" w:customStyle="1">
    <w:name w:val="ListLabel 1211"/>
    <w:qFormat/>
    <w:rPr>
      <w:rFonts w:cs="OpenSymbol"/>
    </w:rPr>
  </w:style>
  <w:style w:type="character" w:styleId="ListLabel1212" w:customStyle="1">
    <w:name w:val="ListLabel 1212"/>
    <w:qFormat/>
    <w:rPr>
      <w:rFonts w:cs="OpenSymbol"/>
    </w:rPr>
  </w:style>
  <w:style w:type="character" w:styleId="ListLabel1213" w:customStyle="1">
    <w:name w:val="ListLabel 1213"/>
    <w:qFormat/>
    <w:rPr>
      <w:rFonts w:cs="OpenSymbol"/>
    </w:rPr>
  </w:style>
  <w:style w:type="character" w:styleId="ListLabel1214" w:customStyle="1">
    <w:name w:val="ListLabel 1214"/>
    <w:qFormat/>
    <w:rPr>
      <w:rFonts w:cs="OpenSymbol"/>
    </w:rPr>
  </w:style>
  <w:style w:type="character" w:styleId="ListLabel1215" w:customStyle="1">
    <w:name w:val="ListLabel 1215"/>
    <w:qFormat/>
    <w:rPr>
      <w:rFonts w:cs="OpenSymbol"/>
    </w:rPr>
  </w:style>
  <w:style w:type="character" w:styleId="ListLabel1216" w:customStyle="1">
    <w:name w:val="ListLabel 1216"/>
    <w:qFormat/>
    <w:rPr>
      <w:rFonts w:cs="OpenSymbol"/>
    </w:rPr>
  </w:style>
  <w:style w:type="character" w:styleId="ListLabel1217" w:customStyle="1">
    <w:name w:val="ListLabel 1217"/>
    <w:qFormat/>
    <w:rPr>
      <w:rFonts w:cs="OpenSymbol"/>
    </w:rPr>
  </w:style>
  <w:style w:type="character" w:styleId="ListLabel1218" w:customStyle="1">
    <w:name w:val="ListLabel 1218"/>
    <w:qFormat/>
    <w:rPr>
      <w:rFonts w:cs="OpenSymbol"/>
    </w:rPr>
  </w:style>
  <w:style w:type="character" w:styleId="ListLabel1219" w:customStyle="1">
    <w:name w:val="ListLabel 1219"/>
    <w:qFormat/>
    <w:rPr>
      <w:rFonts w:cs="OpenSymbol"/>
    </w:rPr>
  </w:style>
  <w:style w:type="character" w:styleId="ListLabel1220" w:customStyle="1">
    <w:name w:val="ListLabel 1220"/>
    <w:qFormat/>
    <w:rPr>
      <w:rFonts w:cs="OpenSymbol"/>
    </w:rPr>
  </w:style>
  <w:style w:type="character" w:styleId="ListLabel1221" w:customStyle="1">
    <w:name w:val="ListLabel 1221"/>
    <w:qFormat/>
    <w:rPr>
      <w:rFonts w:cs="OpenSymbol"/>
    </w:rPr>
  </w:style>
  <w:style w:type="character" w:styleId="ListLabel1222" w:customStyle="1">
    <w:name w:val="ListLabel 1222"/>
    <w:qFormat/>
    <w:rPr>
      <w:rFonts w:cs="OpenSymbol"/>
    </w:rPr>
  </w:style>
  <w:style w:type="character" w:styleId="ListLabel1223" w:customStyle="1">
    <w:name w:val="ListLabel 1223"/>
    <w:qFormat/>
    <w:rPr>
      <w:rFonts w:cs="OpenSymbol"/>
    </w:rPr>
  </w:style>
  <w:style w:type="character" w:styleId="ListLabel1224" w:customStyle="1">
    <w:name w:val="ListLabel 1224"/>
    <w:qFormat/>
    <w:rPr>
      <w:rFonts w:cs="OpenSymbol"/>
    </w:rPr>
  </w:style>
  <w:style w:type="character" w:styleId="ListLabel1225" w:customStyle="1">
    <w:name w:val="ListLabel 1225"/>
    <w:qFormat/>
    <w:rPr>
      <w:rFonts w:cs="OpenSymbol"/>
    </w:rPr>
  </w:style>
  <w:style w:type="character" w:styleId="ListLabel1226" w:customStyle="1">
    <w:name w:val="ListLabel 1226"/>
    <w:qFormat/>
    <w:rPr>
      <w:rFonts w:cs="OpenSymbol"/>
    </w:rPr>
  </w:style>
  <w:style w:type="character" w:styleId="ListLabel1227" w:customStyle="1">
    <w:name w:val="ListLabel 1227"/>
    <w:qFormat/>
    <w:rPr>
      <w:rFonts w:cs="OpenSymbol"/>
    </w:rPr>
  </w:style>
  <w:style w:type="character" w:styleId="ListLabel1228" w:customStyle="1">
    <w:name w:val="ListLabel 1228"/>
    <w:qFormat/>
    <w:rPr>
      <w:rFonts w:cs="OpenSymbol"/>
    </w:rPr>
  </w:style>
  <w:style w:type="character" w:styleId="ListLabel1229" w:customStyle="1">
    <w:name w:val="ListLabel 1229"/>
    <w:qFormat/>
    <w:rPr>
      <w:rFonts w:cs="OpenSymbol"/>
    </w:rPr>
  </w:style>
  <w:style w:type="character" w:styleId="ListLabel1230" w:customStyle="1">
    <w:name w:val="ListLabel 1230"/>
    <w:qFormat/>
    <w:rPr>
      <w:rFonts w:cs="OpenSymbol"/>
    </w:rPr>
  </w:style>
  <w:style w:type="character" w:styleId="ListLabel1231" w:customStyle="1">
    <w:name w:val="ListLabel 1231"/>
    <w:qFormat/>
    <w:rPr>
      <w:rFonts w:cs="OpenSymbol"/>
    </w:rPr>
  </w:style>
  <w:style w:type="character" w:styleId="ListLabel1232" w:customStyle="1">
    <w:name w:val="ListLabel 1232"/>
    <w:qFormat/>
    <w:rPr>
      <w:rFonts w:cs="OpenSymbol"/>
    </w:rPr>
  </w:style>
  <w:style w:type="character" w:styleId="ListLabel1233" w:customStyle="1">
    <w:name w:val="ListLabel 1233"/>
    <w:qFormat/>
    <w:rPr>
      <w:rFonts w:cs="OpenSymbol"/>
    </w:rPr>
  </w:style>
  <w:style w:type="character" w:styleId="ListLabel1234" w:customStyle="1">
    <w:name w:val="ListLabel 1234"/>
    <w:qFormat/>
    <w:rPr>
      <w:rFonts w:cs="OpenSymbol"/>
    </w:rPr>
  </w:style>
  <w:style w:type="character" w:styleId="ListLabel1235" w:customStyle="1">
    <w:name w:val="ListLabel 1235"/>
    <w:qFormat/>
    <w:rPr>
      <w:rFonts w:cs="OpenSymbol"/>
    </w:rPr>
  </w:style>
  <w:style w:type="character" w:styleId="ListLabel1236" w:customStyle="1">
    <w:name w:val="ListLabel 1236"/>
    <w:qFormat/>
    <w:rPr>
      <w:rFonts w:cs="OpenSymbol"/>
    </w:rPr>
  </w:style>
  <w:style w:type="character" w:styleId="ListLabel1237" w:customStyle="1">
    <w:name w:val="ListLabel 1237"/>
    <w:qFormat/>
    <w:rPr>
      <w:rFonts w:cs="OpenSymbol"/>
    </w:rPr>
  </w:style>
  <w:style w:type="character" w:styleId="ListLabel1238" w:customStyle="1">
    <w:name w:val="ListLabel 1238"/>
    <w:qFormat/>
    <w:rPr>
      <w:rFonts w:cs="OpenSymbol"/>
    </w:rPr>
  </w:style>
  <w:style w:type="character" w:styleId="ListLabel1239" w:customStyle="1">
    <w:name w:val="ListLabel 1239"/>
    <w:qFormat/>
    <w:rPr>
      <w:rFonts w:cs="OpenSymbol"/>
    </w:rPr>
  </w:style>
  <w:style w:type="character" w:styleId="ListLabel1240" w:customStyle="1">
    <w:name w:val="ListLabel 1240"/>
    <w:qFormat/>
    <w:rPr>
      <w:rFonts w:cs="OpenSymbol"/>
    </w:rPr>
  </w:style>
  <w:style w:type="character" w:styleId="ListLabel1241" w:customStyle="1">
    <w:name w:val="ListLabel 1241"/>
    <w:qFormat/>
    <w:rPr>
      <w:rFonts w:cs="OpenSymbol"/>
    </w:rPr>
  </w:style>
  <w:style w:type="character" w:styleId="ListLabel1242" w:customStyle="1">
    <w:name w:val="ListLabel 1242"/>
    <w:qFormat/>
    <w:rPr>
      <w:rFonts w:cs="OpenSymbol"/>
    </w:rPr>
  </w:style>
  <w:style w:type="character" w:styleId="ListLabel1243" w:customStyle="1">
    <w:name w:val="ListLabel 1243"/>
    <w:qFormat/>
    <w:rPr>
      <w:rFonts w:cs="OpenSymbol"/>
    </w:rPr>
  </w:style>
  <w:style w:type="character" w:styleId="ListLabel1244" w:customStyle="1">
    <w:name w:val="ListLabel 1244"/>
    <w:qFormat/>
    <w:rPr>
      <w:rFonts w:cs="OpenSymbol"/>
    </w:rPr>
  </w:style>
  <w:style w:type="character" w:styleId="ListLabel1245" w:customStyle="1">
    <w:name w:val="ListLabel 1245"/>
    <w:qFormat/>
    <w:rPr>
      <w:rFonts w:cs="OpenSymbol"/>
    </w:rPr>
  </w:style>
  <w:style w:type="character" w:styleId="ListLabel1246" w:customStyle="1">
    <w:name w:val="ListLabel 1246"/>
    <w:qFormat/>
    <w:rPr>
      <w:rFonts w:cs="OpenSymbol"/>
    </w:rPr>
  </w:style>
  <w:style w:type="character" w:styleId="ListLabel1247" w:customStyle="1">
    <w:name w:val="ListLabel 1247"/>
    <w:qFormat/>
    <w:rPr>
      <w:rFonts w:cs="OpenSymbol"/>
    </w:rPr>
  </w:style>
  <w:style w:type="character" w:styleId="ListLabel1248" w:customStyle="1">
    <w:name w:val="ListLabel 1248"/>
    <w:qFormat/>
    <w:rPr>
      <w:rFonts w:cs="OpenSymbol"/>
    </w:rPr>
  </w:style>
  <w:style w:type="character" w:styleId="ListLabel1249" w:customStyle="1">
    <w:name w:val="ListLabel 1249"/>
    <w:qFormat/>
    <w:rPr>
      <w:rFonts w:cs="OpenSymbol"/>
    </w:rPr>
  </w:style>
  <w:style w:type="character" w:styleId="ListLabel1250" w:customStyle="1">
    <w:name w:val="ListLabel 1250"/>
    <w:qFormat/>
    <w:rPr>
      <w:rFonts w:cs="OpenSymbol"/>
    </w:rPr>
  </w:style>
  <w:style w:type="character" w:styleId="ListLabel1251" w:customStyle="1">
    <w:name w:val="ListLabel 1251"/>
    <w:qFormat/>
    <w:rPr>
      <w:rFonts w:cs="OpenSymbol"/>
    </w:rPr>
  </w:style>
  <w:style w:type="character" w:styleId="ListLabel1252" w:customStyle="1">
    <w:name w:val="ListLabel 1252"/>
    <w:qFormat/>
    <w:rPr>
      <w:rFonts w:cs="OpenSymbol"/>
    </w:rPr>
  </w:style>
  <w:style w:type="character" w:styleId="ListLabel1253" w:customStyle="1">
    <w:name w:val="ListLabel 1253"/>
    <w:qFormat/>
    <w:rPr>
      <w:rFonts w:cs="OpenSymbol"/>
    </w:rPr>
  </w:style>
  <w:style w:type="character" w:styleId="ListLabel1254" w:customStyle="1">
    <w:name w:val="ListLabel 1254"/>
    <w:qFormat/>
    <w:rPr>
      <w:rFonts w:cs="OpenSymbol"/>
    </w:rPr>
  </w:style>
  <w:style w:type="character" w:styleId="ListLabel1255" w:customStyle="1">
    <w:name w:val="ListLabel 1255"/>
    <w:qFormat/>
    <w:rPr>
      <w:rFonts w:cs="OpenSymbol"/>
    </w:rPr>
  </w:style>
  <w:style w:type="character" w:styleId="ListLabel1256" w:customStyle="1">
    <w:name w:val="ListLabel 1256"/>
    <w:qFormat/>
    <w:rPr>
      <w:rFonts w:cs="OpenSymbol"/>
    </w:rPr>
  </w:style>
  <w:style w:type="character" w:styleId="ListLabel1257" w:customStyle="1">
    <w:name w:val="ListLabel 1257"/>
    <w:qFormat/>
    <w:rPr>
      <w:rFonts w:cs="OpenSymbol"/>
    </w:rPr>
  </w:style>
  <w:style w:type="character" w:styleId="ListLabel1258" w:customStyle="1">
    <w:name w:val="ListLabel 1258"/>
    <w:qFormat/>
    <w:rPr>
      <w:rFonts w:cs="OpenSymbol"/>
    </w:rPr>
  </w:style>
  <w:style w:type="character" w:styleId="ListLabel1259" w:customStyle="1">
    <w:name w:val="ListLabel 1259"/>
    <w:qFormat/>
    <w:rPr>
      <w:rFonts w:cs="OpenSymbol"/>
    </w:rPr>
  </w:style>
  <w:style w:type="character" w:styleId="ListLabel1260" w:customStyle="1">
    <w:name w:val="ListLabel 1260"/>
    <w:qFormat/>
    <w:rPr>
      <w:rFonts w:cs="OpenSymbol"/>
    </w:rPr>
  </w:style>
  <w:style w:type="character" w:styleId="ListLabel1261" w:customStyle="1">
    <w:name w:val="ListLabel 1261"/>
    <w:qFormat/>
    <w:rPr>
      <w:rFonts w:cs="OpenSymbol"/>
    </w:rPr>
  </w:style>
  <w:style w:type="character" w:styleId="ListLabel1262" w:customStyle="1">
    <w:name w:val="ListLabel 1262"/>
    <w:qFormat/>
    <w:rPr>
      <w:rFonts w:cs="OpenSymbol"/>
    </w:rPr>
  </w:style>
  <w:style w:type="character" w:styleId="ListLabel1263" w:customStyle="1">
    <w:name w:val="ListLabel 1263"/>
    <w:qFormat/>
    <w:rPr>
      <w:rFonts w:cs="OpenSymbol"/>
    </w:rPr>
  </w:style>
  <w:style w:type="character" w:styleId="ListLabel1264" w:customStyle="1">
    <w:name w:val="ListLabel 1264"/>
    <w:qFormat/>
    <w:rPr>
      <w:rFonts w:cs="OpenSymbol"/>
    </w:rPr>
  </w:style>
  <w:style w:type="character" w:styleId="ListLabel1265" w:customStyle="1">
    <w:name w:val="ListLabel 1265"/>
    <w:qFormat/>
    <w:rPr>
      <w:rFonts w:cs="OpenSymbol"/>
    </w:rPr>
  </w:style>
  <w:style w:type="character" w:styleId="ListLabel1266" w:customStyle="1">
    <w:name w:val="ListLabel 1266"/>
    <w:qFormat/>
    <w:rPr>
      <w:rFonts w:cs="OpenSymbol"/>
    </w:rPr>
  </w:style>
  <w:style w:type="character" w:styleId="ListLabel1267" w:customStyle="1">
    <w:name w:val="ListLabel 1267"/>
    <w:qFormat/>
    <w:rPr>
      <w:rFonts w:cs="OpenSymbol"/>
    </w:rPr>
  </w:style>
  <w:style w:type="character" w:styleId="ListLabel1268" w:customStyle="1">
    <w:name w:val="ListLabel 1268"/>
    <w:qFormat/>
    <w:rPr>
      <w:rFonts w:cs="OpenSymbol"/>
    </w:rPr>
  </w:style>
  <w:style w:type="character" w:styleId="ListLabel1269" w:customStyle="1">
    <w:name w:val="ListLabel 1269"/>
    <w:qFormat/>
    <w:rPr>
      <w:rFonts w:cs="OpenSymbol"/>
    </w:rPr>
  </w:style>
  <w:style w:type="character" w:styleId="ListLabel1270" w:customStyle="1">
    <w:name w:val="ListLabel 1270"/>
    <w:qFormat/>
    <w:rPr>
      <w:rFonts w:cs="OpenSymbol"/>
    </w:rPr>
  </w:style>
  <w:style w:type="character" w:styleId="ListLabel1271" w:customStyle="1">
    <w:name w:val="ListLabel 1271"/>
    <w:qFormat/>
    <w:rPr>
      <w:rFonts w:cs="OpenSymbol"/>
    </w:rPr>
  </w:style>
  <w:style w:type="character" w:styleId="ListLabel1272" w:customStyle="1">
    <w:name w:val="ListLabel 1272"/>
    <w:qFormat/>
    <w:rPr>
      <w:rFonts w:cs="OpenSymbol"/>
    </w:rPr>
  </w:style>
  <w:style w:type="character" w:styleId="ListLabel1273" w:customStyle="1">
    <w:name w:val="ListLabel 1273"/>
    <w:qFormat/>
    <w:rPr>
      <w:rFonts w:cs="OpenSymbol"/>
    </w:rPr>
  </w:style>
  <w:style w:type="character" w:styleId="ListLabel1274" w:customStyle="1">
    <w:name w:val="ListLabel 1274"/>
    <w:qFormat/>
    <w:rPr>
      <w:rFonts w:cs="OpenSymbol"/>
    </w:rPr>
  </w:style>
  <w:style w:type="character" w:styleId="ListLabel1275" w:customStyle="1">
    <w:name w:val="ListLabel 1275"/>
    <w:qFormat/>
    <w:rPr>
      <w:rFonts w:cs="OpenSymbol"/>
    </w:rPr>
  </w:style>
  <w:style w:type="character" w:styleId="ListLabel1276" w:customStyle="1">
    <w:name w:val="ListLabel 1276"/>
    <w:qFormat/>
    <w:rPr>
      <w:rFonts w:cs="Courier New"/>
    </w:rPr>
  </w:style>
  <w:style w:type="character" w:styleId="ListLabel1277" w:customStyle="1">
    <w:name w:val="ListLabel 1277"/>
    <w:qFormat/>
    <w:rPr>
      <w:rFonts w:cs="Courier New"/>
    </w:rPr>
  </w:style>
  <w:style w:type="character" w:styleId="ListLabel1278" w:customStyle="1">
    <w:name w:val="ListLabel 1278"/>
    <w:qFormat/>
    <w:rPr>
      <w:rFonts w:cs="Wingdings"/>
    </w:rPr>
  </w:style>
  <w:style w:type="character" w:styleId="ListLabel1279" w:customStyle="1">
    <w:name w:val="ListLabel 1279"/>
    <w:qFormat/>
    <w:rPr>
      <w:rFonts w:cs="Symbol"/>
    </w:rPr>
  </w:style>
  <w:style w:type="character" w:styleId="ListLabel1280" w:customStyle="1">
    <w:name w:val="ListLabel 1280"/>
    <w:qFormat/>
    <w:rPr>
      <w:rFonts w:cs="Courier New"/>
    </w:rPr>
  </w:style>
  <w:style w:type="character" w:styleId="ListLabel1281" w:customStyle="1">
    <w:name w:val="ListLabel 1281"/>
    <w:qFormat/>
    <w:rPr>
      <w:rFonts w:cs="Wingdings"/>
    </w:rPr>
  </w:style>
  <w:style w:type="character" w:styleId="ListLabel1282" w:customStyle="1">
    <w:name w:val="ListLabel 1282"/>
    <w:qFormat/>
    <w:rPr>
      <w:rFonts w:cs="Symbol"/>
    </w:rPr>
  </w:style>
  <w:style w:type="character" w:styleId="ListLabel1283" w:customStyle="1">
    <w:name w:val="ListLabel 1283"/>
    <w:qFormat/>
    <w:rPr>
      <w:rFonts w:cs="Courier New"/>
    </w:rPr>
  </w:style>
  <w:style w:type="character" w:styleId="ListLabel1284" w:customStyle="1">
    <w:name w:val="ListLabel 1284"/>
    <w:qFormat/>
    <w:rPr>
      <w:rFonts w:cs="Wingdings"/>
    </w:rPr>
  </w:style>
  <w:style w:type="character" w:styleId="ListLabel1285" w:customStyle="1">
    <w:name w:val="ListLabel 1285"/>
    <w:qFormat/>
    <w:rPr>
      <w:rFonts w:ascii="Times New Roman" w:hAnsi="Times New Roman" w:cs="Courier New"/>
      <w:sz w:val="24"/>
    </w:rPr>
  </w:style>
  <w:style w:type="character" w:styleId="ListLabel1286" w:customStyle="1">
    <w:name w:val="ListLabel 1286"/>
    <w:qFormat/>
    <w:rPr>
      <w:rFonts w:ascii="Times New Roman" w:hAnsi="Times New Roman" w:cs="Courier New"/>
      <w:sz w:val="24"/>
    </w:rPr>
  </w:style>
  <w:style w:type="character" w:styleId="ListLabel1287" w:customStyle="1">
    <w:name w:val="ListLabel 1287"/>
    <w:qFormat/>
    <w:rPr>
      <w:rFonts w:ascii="Times New Roman" w:hAnsi="Times New Roman" w:cs="Courier New"/>
      <w:sz w:val="24"/>
    </w:rPr>
  </w:style>
  <w:style w:type="character" w:styleId="ListLabel1288" w:customStyle="1">
    <w:name w:val="ListLabel 1288"/>
    <w:qFormat/>
    <w:rPr>
      <w:rFonts w:cs="Courier New"/>
    </w:rPr>
  </w:style>
  <w:style w:type="character" w:styleId="ListLabel1289" w:customStyle="1">
    <w:name w:val="ListLabel 1289"/>
    <w:qFormat/>
    <w:rPr>
      <w:rFonts w:cs="Wingdings"/>
    </w:rPr>
  </w:style>
  <w:style w:type="character" w:styleId="ListLabel1290" w:customStyle="1">
    <w:name w:val="ListLabel 1290"/>
    <w:qFormat/>
    <w:rPr>
      <w:rFonts w:cs="Symbol"/>
    </w:rPr>
  </w:style>
  <w:style w:type="character" w:styleId="ListLabel1291" w:customStyle="1">
    <w:name w:val="ListLabel 1291"/>
    <w:qFormat/>
    <w:rPr>
      <w:rFonts w:cs="Courier New"/>
    </w:rPr>
  </w:style>
  <w:style w:type="character" w:styleId="ListLabel1292" w:customStyle="1">
    <w:name w:val="ListLabel 1292"/>
    <w:qFormat/>
    <w:rPr>
      <w:rFonts w:cs="Wingdings"/>
    </w:rPr>
  </w:style>
  <w:style w:type="character" w:styleId="ListLabel1293" w:customStyle="1">
    <w:name w:val="ListLabel 1293"/>
    <w:qFormat/>
    <w:rPr>
      <w:rFonts w:cs="Symbol"/>
    </w:rPr>
  </w:style>
  <w:style w:type="character" w:styleId="ListLabel1294" w:customStyle="1">
    <w:name w:val="ListLabel 1294"/>
    <w:qFormat/>
    <w:rPr>
      <w:rFonts w:cs="Courier New"/>
    </w:rPr>
  </w:style>
  <w:style w:type="character" w:styleId="ListLabel1295" w:customStyle="1">
    <w:name w:val="ListLabel 1295"/>
    <w:qFormat/>
    <w:rPr>
      <w:rFonts w:cs="Wingdings"/>
    </w:rPr>
  </w:style>
  <w:style w:type="character" w:styleId="ListLabel1296" w:customStyle="1">
    <w:name w:val="ListLabel 1296"/>
    <w:qFormat/>
    <w:rPr>
      <w:rFonts w:ascii="Times New Roman" w:hAnsi="Times New Roman" w:cs="Courier New"/>
      <w:sz w:val="24"/>
    </w:rPr>
  </w:style>
  <w:style w:type="character" w:styleId="ListLabel1297" w:customStyle="1">
    <w:name w:val="ListLabel 1297"/>
    <w:qFormat/>
    <w:rPr>
      <w:rFonts w:cs="Courier New"/>
    </w:rPr>
  </w:style>
  <w:style w:type="character" w:styleId="ListLabel1298" w:customStyle="1">
    <w:name w:val="ListLabel 1298"/>
    <w:qFormat/>
    <w:rPr>
      <w:rFonts w:cs="Wingdings"/>
    </w:rPr>
  </w:style>
  <w:style w:type="character" w:styleId="ListLabel1299" w:customStyle="1">
    <w:name w:val="ListLabel 1299"/>
    <w:qFormat/>
    <w:rPr>
      <w:rFonts w:cs="Symbol"/>
    </w:rPr>
  </w:style>
  <w:style w:type="character" w:styleId="ListLabel1300" w:customStyle="1">
    <w:name w:val="ListLabel 1300"/>
    <w:qFormat/>
    <w:rPr>
      <w:rFonts w:cs="Courier New"/>
    </w:rPr>
  </w:style>
  <w:style w:type="character" w:styleId="ListLabel1301" w:customStyle="1">
    <w:name w:val="ListLabel 1301"/>
    <w:qFormat/>
    <w:rPr>
      <w:rFonts w:cs="Wingdings"/>
    </w:rPr>
  </w:style>
  <w:style w:type="character" w:styleId="ListLabel1302" w:customStyle="1">
    <w:name w:val="ListLabel 1302"/>
    <w:qFormat/>
    <w:rPr>
      <w:rFonts w:cs="Symbol"/>
    </w:rPr>
  </w:style>
  <w:style w:type="character" w:styleId="ListLabel1303" w:customStyle="1">
    <w:name w:val="ListLabel 1303"/>
    <w:qFormat/>
    <w:rPr>
      <w:rFonts w:cs="Courier New"/>
    </w:rPr>
  </w:style>
  <w:style w:type="character" w:styleId="ListLabel1304" w:customStyle="1">
    <w:name w:val="ListLabel 1304"/>
    <w:qFormat/>
    <w:rPr>
      <w:rFonts w:cs="Wingdings"/>
    </w:rPr>
  </w:style>
  <w:style w:type="character" w:styleId="ListLabel1305" w:customStyle="1">
    <w:name w:val="ListLabel 1305"/>
    <w:qFormat/>
    <w:rPr>
      <w:rFonts w:ascii="Times New Roman" w:hAnsi="Times New Roman" w:cs="Courier New"/>
      <w:sz w:val="24"/>
    </w:rPr>
  </w:style>
  <w:style w:type="character" w:styleId="ListLabel1306" w:customStyle="1">
    <w:name w:val="ListLabel 1306"/>
    <w:qFormat/>
    <w:rPr>
      <w:rFonts w:cs="Courier New"/>
    </w:rPr>
  </w:style>
  <w:style w:type="character" w:styleId="ListLabel1307" w:customStyle="1">
    <w:name w:val="ListLabel 1307"/>
    <w:qFormat/>
    <w:rPr>
      <w:rFonts w:cs="Wingdings"/>
    </w:rPr>
  </w:style>
  <w:style w:type="character" w:styleId="ListLabel1308" w:customStyle="1">
    <w:name w:val="ListLabel 1308"/>
    <w:qFormat/>
    <w:rPr>
      <w:rFonts w:cs="Symbol"/>
    </w:rPr>
  </w:style>
  <w:style w:type="character" w:styleId="ListLabel1309" w:customStyle="1">
    <w:name w:val="ListLabel 1309"/>
    <w:qFormat/>
    <w:rPr>
      <w:rFonts w:cs="Courier New"/>
    </w:rPr>
  </w:style>
  <w:style w:type="character" w:styleId="ListLabel1310" w:customStyle="1">
    <w:name w:val="ListLabel 1310"/>
    <w:qFormat/>
    <w:rPr>
      <w:rFonts w:cs="Wingdings"/>
    </w:rPr>
  </w:style>
  <w:style w:type="character" w:styleId="ListLabel1311" w:customStyle="1">
    <w:name w:val="ListLabel 1311"/>
    <w:qFormat/>
    <w:rPr>
      <w:rFonts w:cs="Symbol"/>
    </w:rPr>
  </w:style>
  <w:style w:type="character" w:styleId="ListLabel1312" w:customStyle="1">
    <w:name w:val="ListLabel 1312"/>
    <w:qFormat/>
    <w:rPr>
      <w:rFonts w:cs="Courier New"/>
    </w:rPr>
  </w:style>
  <w:style w:type="character" w:styleId="ListLabel1313" w:customStyle="1">
    <w:name w:val="ListLabel 1313"/>
    <w:qFormat/>
    <w:rPr>
      <w:rFonts w:cs="Wingdings"/>
    </w:rPr>
  </w:style>
  <w:style w:type="character" w:styleId="ListLabel1314" w:customStyle="1">
    <w:name w:val="ListLabel 1314"/>
    <w:qFormat/>
    <w:rPr>
      <w:rFonts w:ascii="Times New Roman" w:hAnsi="Times New Roman" w:cs="Courier New"/>
      <w:sz w:val="24"/>
    </w:rPr>
  </w:style>
  <w:style w:type="character" w:styleId="ListLabel1315" w:customStyle="1">
    <w:name w:val="ListLabel 1315"/>
    <w:qFormat/>
    <w:rPr>
      <w:rFonts w:cs="Courier New"/>
    </w:rPr>
  </w:style>
  <w:style w:type="character" w:styleId="ListLabel1316" w:customStyle="1">
    <w:name w:val="ListLabel 1316"/>
    <w:qFormat/>
    <w:rPr>
      <w:rFonts w:cs="Wingdings"/>
    </w:rPr>
  </w:style>
  <w:style w:type="character" w:styleId="ListLabel1317" w:customStyle="1">
    <w:name w:val="ListLabel 1317"/>
    <w:qFormat/>
    <w:rPr>
      <w:rFonts w:cs="Symbol"/>
    </w:rPr>
  </w:style>
  <w:style w:type="character" w:styleId="ListLabel1318" w:customStyle="1">
    <w:name w:val="ListLabel 1318"/>
    <w:qFormat/>
    <w:rPr>
      <w:rFonts w:cs="Courier New"/>
    </w:rPr>
  </w:style>
  <w:style w:type="character" w:styleId="ListLabel1319" w:customStyle="1">
    <w:name w:val="ListLabel 1319"/>
    <w:qFormat/>
    <w:rPr>
      <w:rFonts w:cs="Wingdings"/>
    </w:rPr>
  </w:style>
  <w:style w:type="character" w:styleId="ListLabel1320" w:customStyle="1">
    <w:name w:val="ListLabel 1320"/>
    <w:qFormat/>
    <w:rPr>
      <w:rFonts w:cs="Symbol"/>
    </w:rPr>
  </w:style>
  <w:style w:type="character" w:styleId="ListLabel1321" w:customStyle="1">
    <w:name w:val="ListLabel 1321"/>
    <w:qFormat/>
    <w:rPr>
      <w:rFonts w:cs="Courier New"/>
    </w:rPr>
  </w:style>
  <w:style w:type="character" w:styleId="ListLabel1322" w:customStyle="1">
    <w:name w:val="ListLabel 1322"/>
    <w:qFormat/>
    <w:rPr>
      <w:rFonts w:cs="Wingdings"/>
    </w:rPr>
  </w:style>
  <w:style w:type="character" w:styleId="ListLabel1323" w:customStyle="1">
    <w:name w:val="ListLabel 1323"/>
    <w:qFormat/>
    <w:rPr>
      <w:rFonts w:ascii="Times New Roman" w:hAnsi="Times New Roman" w:cs="Courier New"/>
      <w:sz w:val="24"/>
    </w:rPr>
  </w:style>
  <w:style w:type="character" w:styleId="ListLabel1324" w:customStyle="1">
    <w:name w:val="ListLabel 1324"/>
    <w:qFormat/>
    <w:rPr>
      <w:rFonts w:cs="Courier New"/>
    </w:rPr>
  </w:style>
  <w:style w:type="character" w:styleId="ListLabel1325" w:customStyle="1">
    <w:name w:val="ListLabel 1325"/>
    <w:qFormat/>
    <w:rPr>
      <w:rFonts w:cs="Wingdings"/>
    </w:rPr>
  </w:style>
  <w:style w:type="character" w:styleId="ListLabel1326" w:customStyle="1">
    <w:name w:val="ListLabel 1326"/>
    <w:qFormat/>
    <w:rPr>
      <w:rFonts w:cs="Symbol"/>
    </w:rPr>
  </w:style>
  <w:style w:type="character" w:styleId="ListLabel1327" w:customStyle="1">
    <w:name w:val="ListLabel 1327"/>
    <w:qFormat/>
    <w:rPr>
      <w:rFonts w:cs="Courier New"/>
    </w:rPr>
  </w:style>
  <w:style w:type="character" w:styleId="ListLabel1328" w:customStyle="1">
    <w:name w:val="ListLabel 1328"/>
    <w:qFormat/>
    <w:rPr>
      <w:rFonts w:cs="Wingdings"/>
    </w:rPr>
  </w:style>
  <w:style w:type="character" w:styleId="ListLabel1329" w:customStyle="1">
    <w:name w:val="ListLabel 1329"/>
    <w:qFormat/>
    <w:rPr>
      <w:rFonts w:cs="Symbol"/>
    </w:rPr>
  </w:style>
  <w:style w:type="character" w:styleId="ListLabel1330" w:customStyle="1">
    <w:name w:val="ListLabel 1330"/>
    <w:qFormat/>
    <w:rPr>
      <w:rFonts w:cs="Courier New"/>
    </w:rPr>
  </w:style>
  <w:style w:type="character" w:styleId="ListLabel1331" w:customStyle="1">
    <w:name w:val="ListLabel 1331"/>
    <w:qFormat/>
    <w:rPr>
      <w:rFonts w:cs="Wingdings"/>
    </w:rPr>
  </w:style>
  <w:style w:type="character" w:styleId="ListLabel1332" w:customStyle="1">
    <w:name w:val="ListLabel 1332"/>
    <w:qFormat/>
    <w:rPr>
      <w:rFonts w:ascii="Times New Roman" w:hAnsi="Times New Roman" w:cs="Courier New"/>
      <w:sz w:val="24"/>
    </w:rPr>
  </w:style>
  <w:style w:type="character" w:styleId="ListLabel1333" w:customStyle="1">
    <w:name w:val="ListLabel 1333"/>
    <w:qFormat/>
    <w:rPr>
      <w:rFonts w:cs="Courier New"/>
    </w:rPr>
  </w:style>
  <w:style w:type="character" w:styleId="ListLabel1334" w:customStyle="1">
    <w:name w:val="ListLabel 1334"/>
    <w:qFormat/>
    <w:rPr>
      <w:rFonts w:cs="Wingdings"/>
    </w:rPr>
  </w:style>
  <w:style w:type="character" w:styleId="ListLabel1335" w:customStyle="1">
    <w:name w:val="ListLabel 1335"/>
    <w:qFormat/>
    <w:rPr>
      <w:rFonts w:cs="Symbol"/>
    </w:rPr>
  </w:style>
  <w:style w:type="character" w:styleId="ListLabel1336" w:customStyle="1">
    <w:name w:val="ListLabel 1336"/>
    <w:qFormat/>
    <w:rPr>
      <w:rFonts w:cs="Courier New"/>
    </w:rPr>
  </w:style>
  <w:style w:type="character" w:styleId="ListLabel1337" w:customStyle="1">
    <w:name w:val="ListLabel 1337"/>
    <w:qFormat/>
    <w:rPr>
      <w:rFonts w:cs="Wingdings"/>
    </w:rPr>
  </w:style>
  <w:style w:type="character" w:styleId="ListLabel1338" w:customStyle="1">
    <w:name w:val="ListLabel 1338"/>
    <w:qFormat/>
    <w:rPr>
      <w:rFonts w:cs="Symbol"/>
    </w:rPr>
  </w:style>
  <w:style w:type="character" w:styleId="ListLabel1339" w:customStyle="1">
    <w:name w:val="ListLabel 1339"/>
    <w:qFormat/>
    <w:rPr>
      <w:rFonts w:cs="Courier New"/>
    </w:rPr>
  </w:style>
  <w:style w:type="character" w:styleId="ListLabel1340" w:customStyle="1">
    <w:name w:val="ListLabel 1340"/>
    <w:qFormat/>
    <w:rPr>
      <w:rFonts w:cs="Wingdings"/>
    </w:rPr>
  </w:style>
  <w:style w:type="character" w:styleId="ListLabel1341" w:customStyle="1">
    <w:name w:val="ListLabel 1341"/>
    <w:qFormat/>
    <w:rPr>
      <w:rFonts w:ascii="Times New Roman" w:hAnsi="Times New Roman" w:cs="Courier New"/>
      <w:sz w:val="24"/>
    </w:rPr>
  </w:style>
  <w:style w:type="character" w:styleId="ListLabel1342" w:customStyle="1">
    <w:name w:val="ListLabel 1342"/>
    <w:qFormat/>
    <w:rPr>
      <w:rFonts w:cs="Courier New"/>
    </w:rPr>
  </w:style>
  <w:style w:type="character" w:styleId="ListLabel1343" w:customStyle="1">
    <w:name w:val="ListLabel 1343"/>
    <w:qFormat/>
    <w:rPr>
      <w:rFonts w:cs="Wingdings"/>
    </w:rPr>
  </w:style>
  <w:style w:type="character" w:styleId="ListLabel1344" w:customStyle="1">
    <w:name w:val="ListLabel 1344"/>
    <w:qFormat/>
    <w:rPr>
      <w:rFonts w:cs="Symbol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6" w:customStyle="1">
    <w:name w:val="ListLabel 1346"/>
    <w:qFormat/>
    <w:rPr>
      <w:rFonts w:cs="Wingdings"/>
    </w:rPr>
  </w:style>
  <w:style w:type="character" w:styleId="ListLabel1347" w:customStyle="1">
    <w:name w:val="ListLabel 1347"/>
    <w:qFormat/>
    <w:rPr>
      <w:rFonts w:cs="Symbol"/>
    </w:rPr>
  </w:style>
  <w:style w:type="character" w:styleId="ListLabel1348" w:customStyle="1">
    <w:name w:val="ListLabel 1348"/>
    <w:qFormat/>
    <w:rPr>
      <w:rFonts w:cs="Courier New"/>
    </w:rPr>
  </w:style>
  <w:style w:type="character" w:styleId="ListLabel1349" w:customStyle="1">
    <w:name w:val="ListLabel 1349"/>
    <w:qFormat/>
    <w:rPr>
      <w:rFonts w:cs="Wingdings"/>
    </w:rPr>
  </w:style>
  <w:style w:type="character" w:styleId="ListLabel1350" w:customStyle="1">
    <w:name w:val="ListLabel 1350"/>
    <w:qFormat/>
    <w:rPr>
      <w:rFonts w:ascii="Times New Roman" w:hAnsi="Times New Roman" w:cs="Courier New"/>
      <w:sz w:val="24"/>
    </w:rPr>
  </w:style>
  <w:style w:type="character" w:styleId="ListLabel1351" w:customStyle="1">
    <w:name w:val="ListLabel 1351"/>
    <w:qFormat/>
    <w:rPr>
      <w:rFonts w:cs="Courier New"/>
    </w:rPr>
  </w:style>
  <w:style w:type="character" w:styleId="ListLabel1352" w:customStyle="1">
    <w:name w:val="ListLabel 1352"/>
    <w:qFormat/>
    <w:rPr>
      <w:rFonts w:cs="Wingdings"/>
    </w:rPr>
  </w:style>
  <w:style w:type="character" w:styleId="ListLabel1353" w:customStyle="1">
    <w:name w:val="ListLabel 1353"/>
    <w:qFormat/>
    <w:rPr>
      <w:rFonts w:cs="Symbol"/>
    </w:rPr>
  </w:style>
  <w:style w:type="character" w:styleId="ListLabel1354" w:customStyle="1">
    <w:name w:val="ListLabel 1354"/>
    <w:qFormat/>
    <w:rPr>
      <w:rFonts w:cs="Courier New"/>
    </w:rPr>
  </w:style>
  <w:style w:type="character" w:styleId="ListLabel1355" w:customStyle="1">
    <w:name w:val="ListLabel 1355"/>
    <w:qFormat/>
    <w:rPr>
      <w:rFonts w:cs="Wingdings"/>
    </w:rPr>
  </w:style>
  <w:style w:type="character" w:styleId="ListLabel1356" w:customStyle="1">
    <w:name w:val="ListLabel 1356"/>
    <w:qFormat/>
    <w:rPr>
      <w:rFonts w:cs="Symbol"/>
    </w:rPr>
  </w:style>
  <w:style w:type="character" w:styleId="ListLabel1357" w:customStyle="1">
    <w:name w:val="ListLabel 1357"/>
    <w:qFormat/>
    <w:rPr>
      <w:rFonts w:cs="Courier New"/>
    </w:rPr>
  </w:style>
  <w:style w:type="character" w:styleId="ListLabel1358" w:customStyle="1">
    <w:name w:val="ListLabel 1358"/>
    <w:qFormat/>
    <w:rPr>
      <w:rFonts w:cs="Wingdings"/>
    </w:rPr>
  </w:style>
  <w:style w:type="character" w:styleId="ListLabel1359" w:customStyle="1">
    <w:name w:val="ListLabel 1359"/>
    <w:qFormat/>
    <w:rPr>
      <w:rFonts w:ascii="Times New Roman" w:hAnsi="Times New Roman" w:cs="Courier New"/>
      <w:b/>
      <w:sz w:val="24"/>
    </w:rPr>
  </w:style>
  <w:style w:type="character" w:styleId="ListLabel1360" w:customStyle="1">
    <w:name w:val="ListLabel 1360"/>
    <w:qFormat/>
    <w:rPr>
      <w:rFonts w:cs="Courier New"/>
    </w:rPr>
  </w:style>
  <w:style w:type="character" w:styleId="ListLabel1361" w:customStyle="1">
    <w:name w:val="ListLabel 1361"/>
    <w:qFormat/>
    <w:rPr>
      <w:rFonts w:cs="Wingdings"/>
    </w:rPr>
  </w:style>
  <w:style w:type="character" w:styleId="ListLabel1362" w:customStyle="1">
    <w:name w:val="ListLabel 1362"/>
    <w:qFormat/>
    <w:rPr>
      <w:rFonts w:cs="Symbol"/>
    </w:rPr>
  </w:style>
  <w:style w:type="character" w:styleId="ListLabel1363" w:customStyle="1">
    <w:name w:val="ListLabel 1363"/>
    <w:qFormat/>
    <w:rPr>
      <w:rFonts w:cs="Courier New"/>
    </w:rPr>
  </w:style>
  <w:style w:type="character" w:styleId="ListLabel1364" w:customStyle="1">
    <w:name w:val="ListLabel 1364"/>
    <w:qFormat/>
    <w:rPr>
      <w:rFonts w:cs="Wingdings"/>
    </w:rPr>
  </w:style>
  <w:style w:type="character" w:styleId="ListLabel1365" w:customStyle="1">
    <w:name w:val="ListLabel 1365"/>
    <w:qFormat/>
    <w:rPr>
      <w:rFonts w:cs="Symbol"/>
    </w:rPr>
  </w:style>
  <w:style w:type="character" w:styleId="ListLabel1366" w:customStyle="1">
    <w:name w:val="ListLabel 1366"/>
    <w:qFormat/>
    <w:rPr>
      <w:rFonts w:cs="Courier New"/>
    </w:rPr>
  </w:style>
  <w:style w:type="character" w:styleId="ListLabel1367" w:customStyle="1">
    <w:name w:val="ListLabel 1367"/>
    <w:qFormat/>
    <w:rPr>
      <w:rFonts w:cs="Wingdings"/>
    </w:rPr>
  </w:style>
  <w:style w:type="character" w:styleId="ListLabel1368" w:customStyle="1">
    <w:name w:val="ListLabel 1368"/>
    <w:qFormat/>
    <w:rPr>
      <w:rFonts w:ascii="Times New Roman" w:hAnsi="Times New Roman" w:cs="Courier New"/>
      <w:sz w:val="24"/>
    </w:rPr>
  </w:style>
  <w:style w:type="character" w:styleId="ListLabel1369" w:customStyle="1">
    <w:name w:val="ListLabel 1369"/>
    <w:qFormat/>
    <w:rPr>
      <w:rFonts w:cs="Courier New"/>
    </w:rPr>
  </w:style>
  <w:style w:type="character" w:styleId="ListLabel1370" w:customStyle="1">
    <w:name w:val="ListLabel 1370"/>
    <w:qFormat/>
    <w:rPr>
      <w:rFonts w:cs="Wingdings"/>
    </w:rPr>
  </w:style>
  <w:style w:type="character" w:styleId="ListLabel1371" w:customStyle="1">
    <w:name w:val="ListLabel 1371"/>
    <w:qFormat/>
    <w:rPr>
      <w:rFonts w:cs="Symbol"/>
    </w:rPr>
  </w:style>
  <w:style w:type="character" w:styleId="ListLabel1372" w:customStyle="1">
    <w:name w:val="ListLabel 1372"/>
    <w:qFormat/>
    <w:rPr>
      <w:rFonts w:cs="Courier New"/>
    </w:rPr>
  </w:style>
  <w:style w:type="character" w:styleId="ListLabel1373" w:customStyle="1">
    <w:name w:val="ListLabel 1373"/>
    <w:qFormat/>
    <w:rPr>
      <w:rFonts w:cs="Wingdings"/>
    </w:rPr>
  </w:style>
  <w:style w:type="character" w:styleId="ListLabel1374" w:customStyle="1">
    <w:name w:val="ListLabel 1374"/>
    <w:qFormat/>
    <w:rPr>
      <w:rFonts w:cs="Symbol"/>
    </w:rPr>
  </w:style>
  <w:style w:type="character" w:styleId="ListLabel1375" w:customStyle="1">
    <w:name w:val="ListLabel 1375"/>
    <w:qFormat/>
    <w:rPr>
      <w:rFonts w:cs="Courier New"/>
    </w:rPr>
  </w:style>
  <w:style w:type="character" w:styleId="ListLabel1376" w:customStyle="1">
    <w:name w:val="ListLabel 1376"/>
    <w:qFormat/>
    <w:rPr>
      <w:rFonts w:cs="Wingdings"/>
    </w:rPr>
  </w:style>
  <w:style w:type="character" w:styleId="ListLabel1377" w:customStyle="1">
    <w:name w:val="ListLabel 1377"/>
    <w:qFormat/>
    <w:rPr>
      <w:rFonts w:ascii="Times New Roman" w:hAnsi="Times New Roman" w:cs="Courier New"/>
    </w:rPr>
  </w:style>
  <w:style w:type="character" w:styleId="ListLabel1378" w:customStyle="1">
    <w:name w:val="ListLabel 1378"/>
    <w:qFormat/>
    <w:rPr>
      <w:rFonts w:cs="Courier New"/>
    </w:rPr>
  </w:style>
  <w:style w:type="character" w:styleId="ListLabel1379" w:customStyle="1">
    <w:name w:val="ListLabel 1379"/>
    <w:qFormat/>
    <w:rPr>
      <w:rFonts w:cs="Wingdings"/>
    </w:rPr>
  </w:style>
  <w:style w:type="character" w:styleId="ListLabel1380" w:customStyle="1">
    <w:name w:val="ListLabel 1380"/>
    <w:qFormat/>
    <w:rPr>
      <w:rFonts w:cs="Symbol"/>
    </w:rPr>
  </w:style>
  <w:style w:type="character" w:styleId="ListLabel1381" w:customStyle="1">
    <w:name w:val="ListLabel 1381"/>
    <w:qFormat/>
    <w:rPr>
      <w:rFonts w:cs="Courier New"/>
    </w:rPr>
  </w:style>
  <w:style w:type="character" w:styleId="ListLabel1382" w:customStyle="1">
    <w:name w:val="ListLabel 1382"/>
    <w:qFormat/>
    <w:rPr>
      <w:rFonts w:cs="Wingdings"/>
    </w:rPr>
  </w:style>
  <w:style w:type="character" w:styleId="ListLabel1383" w:customStyle="1">
    <w:name w:val="ListLabel 1383"/>
    <w:qFormat/>
    <w:rPr>
      <w:rFonts w:cs="Symbol"/>
    </w:rPr>
  </w:style>
  <w:style w:type="character" w:styleId="ListLabel1384" w:customStyle="1">
    <w:name w:val="ListLabel 1384"/>
    <w:qFormat/>
    <w:rPr>
      <w:rFonts w:cs="Courier New"/>
    </w:rPr>
  </w:style>
  <w:style w:type="character" w:styleId="ListLabel1385" w:customStyle="1">
    <w:name w:val="ListLabel 1385"/>
    <w:qFormat/>
    <w:rPr>
      <w:rFonts w:cs="Wingdings"/>
    </w:rPr>
  </w:style>
  <w:style w:type="character" w:styleId="ListLabel1386" w:customStyle="1">
    <w:name w:val="ListLabel 1386"/>
    <w:qFormat/>
    <w:rPr>
      <w:rFonts w:ascii="Times New Roman" w:hAnsi="Times New Roman" w:cs="Courier New"/>
    </w:rPr>
  </w:style>
  <w:style w:type="character" w:styleId="ListLabel1387" w:customStyle="1">
    <w:name w:val="ListLabel 1387"/>
    <w:qFormat/>
    <w:rPr>
      <w:rFonts w:cs="Courier New"/>
    </w:rPr>
  </w:style>
  <w:style w:type="character" w:styleId="ListLabel1388" w:customStyle="1">
    <w:name w:val="ListLabel 1388"/>
    <w:qFormat/>
    <w:rPr>
      <w:rFonts w:cs="Wingdings"/>
    </w:rPr>
  </w:style>
  <w:style w:type="character" w:styleId="ListLabel1389" w:customStyle="1">
    <w:name w:val="ListLabel 1389"/>
    <w:qFormat/>
    <w:rPr>
      <w:rFonts w:cs="Symbol"/>
    </w:rPr>
  </w:style>
  <w:style w:type="character" w:styleId="ListLabel1390" w:customStyle="1">
    <w:name w:val="ListLabel 1390"/>
    <w:qFormat/>
    <w:rPr>
      <w:rFonts w:cs="Courier New"/>
    </w:rPr>
  </w:style>
  <w:style w:type="character" w:styleId="ListLabel1391" w:customStyle="1">
    <w:name w:val="ListLabel 1391"/>
    <w:qFormat/>
    <w:rPr>
      <w:rFonts w:cs="Wingdings"/>
    </w:rPr>
  </w:style>
  <w:style w:type="character" w:styleId="ListLabel1392" w:customStyle="1">
    <w:name w:val="ListLabel 1392"/>
    <w:qFormat/>
    <w:rPr>
      <w:rFonts w:cs="Symbol"/>
    </w:rPr>
  </w:style>
  <w:style w:type="character" w:styleId="ListLabel1393" w:customStyle="1">
    <w:name w:val="ListLabel 1393"/>
    <w:qFormat/>
    <w:rPr>
      <w:rFonts w:cs="Courier New"/>
    </w:rPr>
  </w:style>
  <w:style w:type="character" w:styleId="ListLabel1394" w:customStyle="1">
    <w:name w:val="ListLabel 1394"/>
    <w:qFormat/>
    <w:rPr>
      <w:rFonts w:cs="Wingdings"/>
    </w:rPr>
  </w:style>
  <w:style w:type="character" w:styleId="ListLabel1395" w:customStyle="1">
    <w:name w:val="ListLabel 1395"/>
    <w:qFormat/>
    <w:rPr>
      <w:rFonts w:ascii="Times New Roman" w:hAnsi="Times New Roman" w:cs="Courier New"/>
      <w:sz w:val="24"/>
    </w:rPr>
  </w:style>
  <w:style w:type="character" w:styleId="ListLabel1396" w:customStyle="1">
    <w:name w:val="ListLabel 1396"/>
    <w:qFormat/>
    <w:rPr>
      <w:rFonts w:cs="Courier New"/>
    </w:rPr>
  </w:style>
  <w:style w:type="character" w:styleId="ListLabel1397" w:customStyle="1">
    <w:name w:val="ListLabel 1397"/>
    <w:qFormat/>
    <w:rPr>
      <w:rFonts w:cs="Wingdings"/>
    </w:rPr>
  </w:style>
  <w:style w:type="character" w:styleId="ListLabel1398" w:customStyle="1">
    <w:name w:val="ListLabel 1398"/>
    <w:qFormat/>
    <w:rPr>
      <w:rFonts w:cs="Symbol"/>
    </w:rPr>
  </w:style>
  <w:style w:type="character" w:styleId="ListLabel1399" w:customStyle="1">
    <w:name w:val="ListLabel 1399"/>
    <w:qFormat/>
    <w:rPr>
      <w:rFonts w:cs="Courier New"/>
    </w:rPr>
  </w:style>
  <w:style w:type="character" w:styleId="ListLabel1400" w:customStyle="1">
    <w:name w:val="ListLabel 1400"/>
    <w:qFormat/>
    <w:rPr>
      <w:rFonts w:cs="Wingdings"/>
    </w:rPr>
  </w:style>
  <w:style w:type="character" w:styleId="ListLabel1401" w:customStyle="1">
    <w:name w:val="ListLabel 1401"/>
    <w:qFormat/>
    <w:rPr>
      <w:rFonts w:cs="Symbol"/>
    </w:rPr>
  </w:style>
  <w:style w:type="character" w:styleId="ListLabel1402" w:customStyle="1">
    <w:name w:val="ListLabel 1402"/>
    <w:qFormat/>
    <w:rPr>
      <w:rFonts w:cs="Courier New"/>
    </w:rPr>
  </w:style>
  <w:style w:type="character" w:styleId="ListLabel1403" w:customStyle="1">
    <w:name w:val="ListLabel 1403"/>
    <w:qFormat/>
    <w:rPr>
      <w:rFonts w:cs="Wingdings"/>
    </w:rPr>
  </w:style>
  <w:style w:type="character" w:styleId="ListLabel1404" w:customStyle="1">
    <w:name w:val="ListLabel 1404"/>
    <w:qFormat/>
    <w:rPr>
      <w:rFonts w:ascii="Times New Roman" w:hAnsi="Times New Roman" w:cs="Symbol"/>
      <w:sz w:val="24"/>
    </w:rPr>
  </w:style>
  <w:style w:type="character" w:styleId="ListLabel1405" w:customStyle="1">
    <w:name w:val="ListLabel 1405"/>
    <w:qFormat/>
    <w:rPr>
      <w:rFonts w:cs="Courier New"/>
    </w:rPr>
  </w:style>
  <w:style w:type="character" w:styleId="ListLabel1406" w:customStyle="1">
    <w:name w:val="ListLabel 1406"/>
    <w:qFormat/>
    <w:rPr>
      <w:rFonts w:cs="Wingdings"/>
    </w:rPr>
  </w:style>
  <w:style w:type="character" w:styleId="ListLabel1407" w:customStyle="1">
    <w:name w:val="ListLabel 1407"/>
    <w:qFormat/>
    <w:rPr>
      <w:rFonts w:cs="Symbol"/>
    </w:rPr>
  </w:style>
  <w:style w:type="character" w:styleId="ListLabel1408" w:customStyle="1">
    <w:name w:val="ListLabel 1408"/>
    <w:qFormat/>
    <w:rPr>
      <w:rFonts w:cs="Courier New"/>
    </w:rPr>
  </w:style>
  <w:style w:type="character" w:styleId="ListLabel1409" w:customStyle="1">
    <w:name w:val="ListLabel 1409"/>
    <w:qFormat/>
    <w:rPr>
      <w:rFonts w:cs="Wingdings"/>
    </w:rPr>
  </w:style>
  <w:style w:type="character" w:styleId="ListLabel1410" w:customStyle="1">
    <w:name w:val="ListLabel 1410"/>
    <w:qFormat/>
    <w:rPr>
      <w:rFonts w:cs="Symbol"/>
    </w:rPr>
  </w:style>
  <w:style w:type="character" w:styleId="ListLabel1411" w:customStyle="1">
    <w:name w:val="ListLabel 1411"/>
    <w:qFormat/>
    <w:rPr>
      <w:rFonts w:cs="Courier New"/>
    </w:rPr>
  </w:style>
  <w:style w:type="character" w:styleId="ListLabel1412" w:customStyle="1">
    <w:name w:val="ListLabel 1412"/>
    <w:qFormat/>
    <w:rPr>
      <w:rFonts w:cs="Wingdings"/>
    </w:rPr>
  </w:style>
  <w:style w:type="character" w:styleId="ListLabel1413" w:customStyle="1">
    <w:name w:val="ListLabel 1413"/>
    <w:qFormat/>
    <w:rPr>
      <w:rFonts w:ascii="Times New Roman" w:hAnsi="Times New Roman" w:cs="Symbol"/>
      <w:sz w:val="24"/>
    </w:rPr>
  </w:style>
  <w:style w:type="character" w:styleId="ListLabel1414" w:customStyle="1">
    <w:name w:val="ListLabel 1414"/>
    <w:qFormat/>
    <w:rPr>
      <w:rFonts w:cs="Courier New"/>
    </w:rPr>
  </w:style>
  <w:style w:type="character" w:styleId="ListLabel1415" w:customStyle="1">
    <w:name w:val="ListLabel 1415"/>
    <w:qFormat/>
    <w:rPr>
      <w:rFonts w:cs="Wingdings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7" w:customStyle="1">
    <w:name w:val="ListLabel 1417"/>
    <w:qFormat/>
    <w:rPr>
      <w:rFonts w:cs="Courier New"/>
    </w:rPr>
  </w:style>
  <w:style w:type="character" w:styleId="ListLabel1418" w:customStyle="1">
    <w:name w:val="ListLabel 1418"/>
    <w:qFormat/>
    <w:rPr>
      <w:rFonts w:cs="Wingdings"/>
    </w:rPr>
  </w:style>
  <w:style w:type="character" w:styleId="ListLabel1419" w:customStyle="1">
    <w:name w:val="ListLabel 1419"/>
    <w:qFormat/>
    <w:rPr>
      <w:rFonts w:cs="Symbol"/>
    </w:rPr>
  </w:style>
  <w:style w:type="character" w:styleId="ListLabel1420" w:customStyle="1">
    <w:name w:val="ListLabel 1420"/>
    <w:qFormat/>
    <w:rPr>
      <w:rFonts w:cs="Courier New"/>
    </w:rPr>
  </w:style>
  <w:style w:type="character" w:styleId="ListLabel1421" w:customStyle="1">
    <w:name w:val="ListLabel 1421"/>
    <w:qFormat/>
    <w:rPr>
      <w:rFonts w:cs="Wingdings"/>
    </w:rPr>
  </w:style>
  <w:style w:type="character" w:styleId="ListLabel1422" w:customStyle="1">
    <w:name w:val="ListLabel 1422"/>
    <w:qFormat/>
    <w:rPr>
      <w:rFonts w:ascii="Times New Roman" w:hAnsi="Times New Roman" w:cs="Symbol"/>
      <w:sz w:val="24"/>
    </w:rPr>
  </w:style>
  <w:style w:type="character" w:styleId="ListLabel1423" w:customStyle="1">
    <w:name w:val="ListLabel 1423"/>
    <w:qFormat/>
    <w:rPr>
      <w:rFonts w:cs="Courier New"/>
    </w:rPr>
  </w:style>
  <w:style w:type="character" w:styleId="ListLabel1424" w:customStyle="1">
    <w:name w:val="ListLabel 1424"/>
    <w:qFormat/>
    <w:rPr>
      <w:rFonts w:cs="Wingdings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6" w:customStyle="1">
    <w:name w:val="ListLabel 1426"/>
    <w:qFormat/>
    <w:rPr>
      <w:rFonts w:cs="Courier New"/>
    </w:rPr>
  </w:style>
  <w:style w:type="character" w:styleId="ListLabel1427" w:customStyle="1">
    <w:name w:val="ListLabel 1427"/>
    <w:qFormat/>
    <w:rPr>
      <w:rFonts w:cs="Wingdings"/>
    </w:rPr>
  </w:style>
  <w:style w:type="character" w:styleId="ListLabel1428" w:customStyle="1">
    <w:name w:val="ListLabel 1428"/>
    <w:qFormat/>
    <w:rPr>
      <w:rFonts w:cs="Symbol"/>
    </w:rPr>
  </w:style>
  <w:style w:type="character" w:styleId="ListLabel1429" w:customStyle="1">
    <w:name w:val="ListLabel 1429"/>
    <w:qFormat/>
    <w:rPr>
      <w:rFonts w:cs="Courier New"/>
    </w:rPr>
  </w:style>
  <w:style w:type="character" w:styleId="ListLabel1430" w:customStyle="1">
    <w:name w:val="ListLabel 1430"/>
    <w:qFormat/>
    <w:rPr>
      <w:rFonts w:cs="Wingdings"/>
    </w:rPr>
  </w:style>
  <w:style w:type="character" w:styleId="ListLabel1431" w:customStyle="1">
    <w:name w:val="ListLabel 1431"/>
    <w:qFormat/>
    <w:rPr>
      <w:rFonts w:ascii="Times New Roman" w:hAnsi="Times New Roman" w:cs="Symbol"/>
    </w:rPr>
  </w:style>
  <w:style w:type="character" w:styleId="ListLabel1432" w:customStyle="1">
    <w:name w:val="ListLabel 1432"/>
    <w:qFormat/>
    <w:rPr>
      <w:rFonts w:cs="Courier New"/>
    </w:rPr>
  </w:style>
  <w:style w:type="character" w:styleId="ListLabel1433" w:customStyle="1">
    <w:name w:val="ListLabel 1433"/>
    <w:qFormat/>
    <w:rPr>
      <w:rFonts w:cs="Wingdings"/>
    </w:rPr>
  </w:style>
  <w:style w:type="character" w:styleId="ListLabel1434" w:customStyle="1">
    <w:name w:val="ListLabel 1434"/>
    <w:qFormat/>
    <w:rPr>
      <w:rFonts w:cs="Symbol"/>
    </w:rPr>
  </w:style>
  <w:style w:type="character" w:styleId="ListLabel1435" w:customStyle="1">
    <w:name w:val="ListLabel 1435"/>
    <w:qFormat/>
    <w:rPr>
      <w:rFonts w:cs="Courier New"/>
    </w:rPr>
  </w:style>
  <w:style w:type="character" w:styleId="ListLabel1436" w:customStyle="1">
    <w:name w:val="ListLabel 1436"/>
    <w:qFormat/>
    <w:rPr>
      <w:rFonts w:cs="Wingdings"/>
    </w:rPr>
  </w:style>
  <w:style w:type="character" w:styleId="ListLabel1437" w:customStyle="1">
    <w:name w:val="ListLabel 1437"/>
    <w:qFormat/>
    <w:rPr>
      <w:rFonts w:cs="Symbol"/>
    </w:rPr>
  </w:style>
  <w:style w:type="character" w:styleId="ListLabel1438" w:customStyle="1">
    <w:name w:val="ListLabel 1438"/>
    <w:qFormat/>
    <w:rPr>
      <w:rFonts w:cs="Courier New"/>
    </w:rPr>
  </w:style>
  <w:style w:type="character" w:styleId="ListLabel1439" w:customStyle="1">
    <w:name w:val="ListLabel 1439"/>
    <w:qFormat/>
    <w:rPr>
      <w:rFonts w:cs="Wingdings"/>
    </w:rPr>
  </w:style>
  <w:style w:type="character" w:styleId="ListLabel1440" w:customStyle="1">
    <w:name w:val="ListLabel 1440"/>
    <w:qFormat/>
    <w:rPr>
      <w:rFonts w:cs="OpenSymbol"/>
    </w:rPr>
  </w:style>
  <w:style w:type="character" w:styleId="ListLabel1441" w:customStyle="1">
    <w:name w:val="ListLabel 1441"/>
    <w:qFormat/>
    <w:rPr>
      <w:rFonts w:cs="OpenSymbol"/>
    </w:rPr>
  </w:style>
  <w:style w:type="character" w:styleId="ListLabel1442" w:customStyle="1">
    <w:name w:val="ListLabel 1442"/>
    <w:qFormat/>
    <w:rPr>
      <w:rFonts w:cs="OpenSymbol"/>
    </w:rPr>
  </w:style>
  <w:style w:type="character" w:styleId="ListLabel1443" w:customStyle="1">
    <w:name w:val="ListLabel 1443"/>
    <w:qFormat/>
    <w:rPr>
      <w:rFonts w:cs="OpenSymbol"/>
    </w:rPr>
  </w:style>
  <w:style w:type="character" w:styleId="ListLabel1444" w:customStyle="1">
    <w:name w:val="ListLabel 1444"/>
    <w:qFormat/>
    <w:rPr>
      <w:rFonts w:cs="OpenSymbol"/>
    </w:rPr>
  </w:style>
  <w:style w:type="character" w:styleId="ListLabel1445" w:customStyle="1">
    <w:name w:val="ListLabel 1445"/>
    <w:qFormat/>
    <w:rPr>
      <w:rFonts w:cs="OpenSymbol"/>
    </w:rPr>
  </w:style>
  <w:style w:type="character" w:styleId="ListLabel1446" w:customStyle="1">
    <w:name w:val="ListLabel 1446"/>
    <w:qFormat/>
    <w:rPr>
      <w:rFonts w:cs="OpenSymbol"/>
    </w:rPr>
  </w:style>
  <w:style w:type="character" w:styleId="ListLabel1447" w:customStyle="1">
    <w:name w:val="ListLabel 1447"/>
    <w:qFormat/>
    <w:rPr>
      <w:rFonts w:cs="OpenSymbol"/>
    </w:rPr>
  </w:style>
  <w:style w:type="character" w:styleId="ListLabel1448" w:customStyle="1">
    <w:name w:val="ListLabel 1448"/>
    <w:qFormat/>
    <w:rPr>
      <w:rFonts w:cs="OpenSymbol"/>
    </w:rPr>
  </w:style>
  <w:style w:type="character" w:styleId="ListLabel1449" w:customStyle="1">
    <w:name w:val="ListLabel 1449"/>
    <w:qFormat/>
    <w:rPr>
      <w:rFonts w:cs="OpenSymbol"/>
    </w:rPr>
  </w:style>
  <w:style w:type="character" w:styleId="ListLabel1450" w:customStyle="1">
    <w:name w:val="ListLabel 1450"/>
    <w:qFormat/>
    <w:rPr>
      <w:rFonts w:cs="OpenSymbol"/>
    </w:rPr>
  </w:style>
  <w:style w:type="character" w:styleId="ListLabel1451" w:customStyle="1">
    <w:name w:val="ListLabel 1451"/>
    <w:qFormat/>
    <w:rPr>
      <w:rFonts w:cs="OpenSymbol"/>
    </w:rPr>
  </w:style>
  <w:style w:type="character" w:styleId="ListLabel1452" w:customStyle="1">
    <w:name w:val="ListLabel 1452"/>
    <w:qFormat/>
    <w:rPr>
      <w:rFonts w:cs="OpenSymbol"/>
    </w:rPr>
  </w:style>
  <w:style w:type="character" w:styleId="ListLabel1453" w:customStyle="1">
    <w:name w:val="ListLabel 1453"/>
    <w:qFormat/>
    <w:rPr>
      <w:rFonts w:cs="OpenSymbol"/>
    </w:rPr>
  </w:style>
  <w:style w:type="character" w:styleId="ListLabel1454" w:customStyle="1">
    <w:name w:val="ListLabel 1454"/>
    <w:qFormat/>
    <w:rPr>
      <w:rFonts w:cs="OpenSymbol"/>
    </w:rPr>
  </w:style>
  <w:style w:type="character" w:styleId="ListLabel1455" w:customStyle="1">
    <w:name w:val="ListLabel 1455"/>
    <w:qFormat/>
    <w:rPr>
      <w:rFonts w:cs="OpenSymbol"/>
    </w:rPr>
  </w:style>
  <w:style w:type="character" w:styleId="ListLabel1456" w:customStyle="1">
    <w:name w:val="ListLabel 1456"/>
    <w:qFormat/>
    <w:rPr>
      <w:rFonts w:cs="OpenSymbol"/>
    </w:rPr>
  </w:style>
  <w:style w:type="character" w:styleId="ListLabel1457" w:customStyle="1">
    <w:name w:val="ListLabel 1457"/>
    <w:qFormat/>
    <w:rPr>
      <w:rFonts w:cs="OpenSymbol"/>
    </w:rPr>
  </w:style>
  <w:style w:type="character" w:styleId="ListLabel1458" w:customStyle="1">
    <w:name w:val="ListLabel 1458"/>
    <w:qFormat/>
    <w:rPr>
      <w:rFonts w:cs="OpenSymbol"/>
    </w:rPr>
  </w:style>
  <w:style w:type="character" w:styleId="ListLabel1459" w:customStyle="1">
    <w:name w:val="ListLabel 1459"/>
    <w:qFormat/>
    <w:rPr>
      <w:rFonts w:cs="OpenSymbol"/>
    </w:rPr>
  </w:style>
  <w:style w:type="character" w:styleId="ListLabel1460" w:customStyle="1">
    <w:name w:val="ListLabel 1460"/>
    <w:qFormat/>
    <w:rPr>
      <w:rFonts w:cs="OpenSymbol"/>
    </w:rPr>
  </w:style>
  <w:style w:type="character" w:styleId="ListLabel1461" w:customStyle="1">
    <w:name w:val="ListLabel 1461"/>
    <w:qFormat/>
    <w:rPr>
      <w:rFonts w:cs="OpenSymbol"/>
    </w:rPr>
  </w:style>
  <w:style w:type="character" w:styleId="ListLabel1462" w:customStyle="1">
    <w:name w:val="ListLabel 1462"/>
    <w:qFormat/>
    <w:rPr>
      <w:rFonts w:cs="OpenSymbol"/>
    </w:rPr>
  </w:style>
  <w:style w:type="character" w:styleId="ListLabel1463" w:customStyle="1">
    <w:name w:val="ListLabel 1463"/>
    <w:qFormat/>
    <w:rPr>
      <w:rFonts w:cs="OpenSymbol"/>
    </w:rPr>
  </w:style>
  <w:style w:type="character" w:styleId="ListLabel1464" w:customStyle="1">
    <w:name w:val="ListLabel 1464"/>
    <w:qFormat/>
    <w:rPr>
      <w:rFonts w:cs="OpenSymbol"/>
    </w:rPr>
  </w:style>
  <w:style w:type="character" w:styleId="ListLabel1465" w:customStyle="1">
    <w:name w:val="ListLabel 1465"/>
    <w:qFormat/>
    <w:rPr>
      <w:rFonts w:cs="OpenSymbol"/>
    </w:rPr>
  </w:style>
  <w:style w:type="character" w:styleId="ListLabel1466" w:customStyle="1">
    <w:name w:val="ListLabel 1466"/>
    <w:qFormat/>
    <w:rPr>
      <w:rFonts w:cs="OpenSymbol"/>
    </w:rPr>
  </w:style>
  <w:style w:type="character" w:styleId="ListLabel1467" w:customStyle="1">
    <w:name w:val="ListLabel 1467"/>
    <w:qFormat/>
    <w:rPr>
      <w:rFonts w:cs="OpenSymbol"/>
    </w:rPr>
  </w:style>
  <w:style w:type="character" w:styleId="ListLabel1468" w:customStyle="1">
    <w:name w:val="ListLabel 1468"/>
    <w:qFormat/>
    <w:rPr>
      <w:rFonts w:cs="OpenSymbol"/>
    </w:rPr>
  </w:style>
  <w:style w:type="character" w:styleId="ListLabel1469" w:customStyle="1">
    <w:name w:val="ListLabel 1469"/>
    <w:qFormat/>
    <w:rPr>
      <w:rFonts w:cs="OpenSymbol"/>
    </w:rPr>
  </w:style>
  <w:style w:type="character" w:styleId="ListLabel1470" w:customStyle="1">
    <w:name w:val="ListLabel 1470"/>
    <w:qFormat/>
    <w:rPr>
      <w:rFonts w:cs="OpenSymbol"/>
    </w:rPr>
  </w:style>
  <w:style w:type="character" w:styleId="ListLabel1471" w:customStyle="1">
    <w:name w:val="ListLabel 1471"/>
    <w:qFormat/>
    <w:rPr>
      <w:rFonts w:cs="OpenSymbol"/>
    </w:rPr>
  </w:style>
  <w:style w:type="character" w:styleId="ListLabel1472" w:customStyle="1">
    <w:name w:val="ListLabel 1472"/>
    <w:qFormat/>
    <w:rPr>
      <w:rFonts w:cs="OpenSymbol"/>
    </w:rPr>
  </w:style>
  <w:style w:type="character" w:styleId="ListLabel1473" w:customStyle="1">
    <w:name w:val="ListLabel 1473"/>
    <w:qFormat/>
    <w:rPr>
      <w:rFonts w:cs="OpenSymbol"/>
    </w:rPr>
  </w:style>
  <w:style w:type="character" w:styleId="ListLabel1474" w:customStyle="1">
    <w:name w:val="ListLabel 1474"/>
    <w:qFormat/>
    <w:rPr>
      <w:rFonts w:cs="OpenSymbol"/>
    </w:rPr>
  </w:style>
  <w:style w:type="character" w:styleId="ListLabel1475" w:customStyle="1">
    <w:name w:val="ListLabel 1475"/>
    <w:qFormat/>
    <w:rPr>
      <w:rFonts w:cs="OpenSymbol"/>
    </w:rPr>
  </w:style>
  <w:style w:type="character" w:styleId="ListLabel1476" w:customStyle="1">
    <w:name w:val="ListLabel 1476"/>
    <w:qFormat/>
    <w:rPr>
      <w:rFonts w:cs="OpenSymbol"/>
    </w:rPr>
  </w:style>
  <w:style w:type="character" w:styleId="ListLabel1477" w:customStyle="1">
    <w:name w:val="ListLabel 1477"/>
    <w:qFormat/>
    <w:rPr>
      <w:rFonts w:cs="OpenSymbol"/>
    </w:rPr>
  </w:style>
  <w:style w:type="character" w:styleId="ListLabel1478" w:customStyle="1">
    <w:name w:val="ListLabel 1478"/>
    <w:qFormat/>
    <w:rPr>
      <w:rFonts w:cs="OpenSymbol"/>
    </w:rPr>
  </w:style>
  <w:style w:type="character" w:styleId="ListLabel1479" w:customStyle="1">
    <w:name w:val="ListLabel 1479"/>
    <w:qFormat/>
    <w:rPr>
      <w:rFonts w:cs="OpenSymbol"/>
    </w:rPr>
  </w:style>
  <w:style w:type="character" w:styleId="ListLabel1480" w:customStyle="1">
    <w:name w:val="ListLabel 1480"/>
    <w:qFormat/>
    <w:rPr>
      <w:rFonts w:cs="OpenSymbol"/>
    </w:rPr>
  </w:style>
  <w:style w:type="character" w:styleId="ListLabel1481" w:customStyle="1">
    <w:name w:val="ListLabel 1481"/>
    <w:qFormat/>
    <w:rPr>
      <w:rFonts w:cs="OpenSymbol"/>
    </w:rPr>
  </w:style>
  <w:style w:type="character" w:styleId="ListLabel1482" w:customStyle="1">
    <w:name w:val="ListLabel 1482"/>
    <w:qFormat/>
    <w:rPr>
      <w:rFonts w:cs="OpenSymbol"/>
    </w:rPr>
  </w:style>
  <w:style w:type="character" w:styleId="ListLabel1483" w:customStyle="1">
    <w:name w:val="ListLabel 1483"/>
    <w:qFormat/>
    <w:rPr>
      <w:rFonts w:cs="OpenSymbol"/>
    </w:rPr>
  </w:style>
  <w:style w:type="character" w:styleId="ListLabel1484" w:customStyle="1">
    <w:name w:val="ListLabel 1484"/>
    <w:qFormat/>
    <w:rPr>
      <w:rFonts w:cs="OpenSymbol"/>
    </w:rPr>
  </w:style>
  <w:style w:type="character" w:styleId="ListLabel1485" w:customStyle="1">
    <w:name w:val="ListLabel 1485"/>
    <w:qFormat/>
    <w:rPr>
      <w:rFonts w:cs="OpenSymbol"/>
    </w:rPr>
  </w:style>
  <w:style w:type="character" w:styleId="ListLabel1486" w:customStyle="1">
    <w:name w:val="ListLabel 1486"/>
    <w:qFormat/>
    <w:rPr>
      <w:rFonts w:cs="OpenSymbol"/>
    </w:rPr>
  </w:style>
  <w:style w:type="character" w:styleId="ListLabel1487" w:customStyle="1">
    <w:name w:val="ListLabel 1487"/>
    <w:qFormat/>
    <w:rPr>
      <w:rFonts w:cs="OpenSymbol"/>
    </w:rPr>
  </w:style>
  <w:style w:type="character" w:styleId="ListLabel1488" w:customStyle="1">
    <w:name w:val="ListLabel 1488"/>
    <w:qFormat/>
    <w:rPr>
      <w:rFonts w:cs="OpenSymbol"/>
    </w:rPr>
  </w:style>
  <w:style w:type="character" w:styleId="ListLabel1489" w:customStyle="1">
    <w:name w:val="ListLabel 1489"/>
    <w:qFormat/>
    <w:rPr>
      <w:rFonts w:cs="OpenSymbol"/>
    </w:rPr>
  </w:style>
  <w:style w:type="character" w:styleId="ListLabel1490" w:customStyle="1">
    <w:name w:val="ListLabel 1490"/>
    <w:qFormat/>
    <w:rPr>
      <w:rFonts w:cs="OpenSymbol"/>
    </w:rPr>
  </w:style>
  <w:style w:type="character" w:styleId="ListLabel1491" w:customStyle="1">
    <w:name w:val="ListLabel 1491"/>
    <w:qFormat/>
    <w:rPr>
      <w:rFonts w:cs="OpenSymbol"/>
    </w:rPr>
  </w:style>
  <w:style w:type="character" w:styleId="ListLabel1492" w:customStyle="1">
    <w:name w:val="ListLabel 1492"/>
    <w:qFormat/>
    <w:rPr>
      <w:rFonts w:cs="OpenSymbol"/>
    </w:rPr>
  </w:style>
  <w:style w:type="character" w:styleId="ListLabel1493" w:customStyle="1">
    <w:name w:val="ListLabel 1493"/>
    <w:qFormat/>
    <w:rPr>
      <w:rFonts w:cs="OpenSymbol"/>
    </w:rPr>
  </w:style>
  <w:style w:type="character" w:styleId="ListLabel1494" w:customStyle="1">
    <w:name w:val="ListLabel 1494"/>
    <w:qFormat/>
    <w:rPr>
      <w:rFonts w:cs="OpenSymbol"/>
    </w:rPr>
  </w:style>
  <w:style w:type="character" w:styleId="ListLabel1495" w:customStyle="1">
    <w:name w:val="ListLabel 1495"/>
    <w:qFormat/>
    <w:rPr>
      <w:rFonts w:cs="OpenSymbol"/>
    </w:rPr>
  </w:style>
  <w:style w:type="character" w:styleId="ListLabel1496" w:customStyle="1">
    <w:name w:val="ListLabel 1496"/>
    <w:qFormat/>
    <w:rPr>
      <w:rFonts w:cs="OpenSymbol"/>
    </w:rPr>
  </w:style>
  <w:style w:type="character" w:styleId="ListLabel1497" w:customStyle="1">
    <w:name w:val="ListLabel 1497"/>
    <w:qFormat/>
    <w:rPr>
      <w:rFonts w:cs="OpenSymbol"/>
    </w:rPr>
  </w:style>
  <w:style w:type="character" w:styleId="ListLabel1498" w:customStyle="1">
    <w:name w:val="ListLabel 1498"/>
    <w:qFormat/>
    <w:rPr>
      <w:rFonts w:cs="OpenSymbol"/>
    </w:rPr>
  </w:style>
  <w:style w:type="character" w:styleId="ListLabel1499" w:customStyle="1">
    <w:name w:val="ListLabel 1499"/>
    <w:qFormat/>
    <w:rPr>
      <w:rFonts w:cs="OpenSymbol"/>
    </w:rPr>
  </w:style>
  <w:style w:type="character" w:styleId="ListLabel1500" w:customStyle="1">
    <w:name w:val="ListLabel 1500"/>
    <w:qFormat/>
    <w:rPr>
      <w:rFonts w:cs="OpenSymbol"/>
    </w:rPr>
  </w:style>
  <w:style w:type="character" w:styleId="ListLabel1501" w:customStyle="1">
    <w:name w:val="ListLabel 1501"/>
    <w:qFormat/>
    <w:rPr>
      <w:rFonts w:cs="OpenSymbol"/>
    </w:rPr>
  </w:style>
  <w:style w:type="character" w:styleId="ListLabel1502" w:customStyle="1">
    <w:name w:val="ListLabel 1502"/>
    <w:qFormat/>
    <w:rPr>
      <w:rFonts w:cs="OpenSymbol"/>
    </w:rPr>
  </w:style>
  <w:style w:type="character" w:styleId="ListLabel1503" w:customStyle="1">
    <w:name w:val="ListLabel 1503"/>
    <w:qFormat/>
    <w:rPr>
      <w:rFonts w:cs="OpenSymbol"/>
    </w:rPr>
  </w:style>
  <w:style w:type="character" w:styleId="ListLabel1504" w:customStyle="1">
    <w:name w:val="ListLabel 1504"/>
    <w:qFormat/>
    <w:rPr>
      <w:rFonts w:cs="OpenSymbol"/>
    </w:rPr>
  </w:style>
  <w:style w:type="character" w:styleId="ListLabel1505" w:customStyle="1">
    <w:name w:val="ListLabel 1505"/>
    <w:qFormat/>
    <w:rPr>
      <w:rFonts w:cs="OpenSymbol"/>
    </w:rPr>
  </w:style>
  <w:style w:type="character" w:styleId="ListLabel1506" w:customStyle="1">
    <w:name w:val="ListLabel 1506"/>
    <w:qFormat/>
    <w:rPr>
      <w:rFonts w:cs="OpenSymbol"/>
    </w:rPr>
  </w:style>
  <w:style w:type="character" w:styleId="ListLabel1507" w:customStyle="1">
    <w:name w:val="ListLabel 1507"/>
    <w:qFormat/>
    <w:rPr>
      <w:rFonts w:cs="OpenSymbol"/>
    </w:rPr>
  </w:style>
  <w:style w:type="character" w:styleId="ListLabel1508" w:customStyle="1">
    <w:name w:val="ListLabel 1508"/>
    <w:qFormat/>
    <w:rPr>
      <w:rFonts w:cs="OpenSymbol"/>
    </w:rPr>
  </w:style>
  <w:style w:type="character" w:styleId="ListLabel1509" w:customStyle="1">
    <w:name w:val="ListLabel 1509"/>
    <w:qFormat/>
    <w:rPr>
      <w:rFonts w:cs="OpenSymbol"/>
    </w:rPr>
  </w:style>
  <w:style w:type="character" w:styleId="ListLabel1510" w:customStyle="1">
    <w:name w:val="ListLabel 1510"/>
    <w:qFormat/>
    <w:rPr>
      <w:rFonts w:cs="OpenSymbol"/>
    </w:rPr>
  </w:style>
  <w:style w:type="character" w:styleId="ListLabel1511" w:customStyle="1">
    <w:name w:val="ListLabel 1511"/>
    <w:qFormat/>
    <w:rPr>
      <w:rFonts w:cs="OpenSymbol"/>
    </w:rPr>
  </w:style>
  <w:style w:type="character" w:styleId="ListLabel1512" w:customStyle="1">
    <w:name w:val="ListLabel 1512"/>
    <w:qFormat/>
    <w:rPr>
      <w:rFonts w:cs="OpenSymbol"/>
    </w:rPr>
  </w:style>
  <w:style w:type="character" w:styleId="ListLabel1513" w:customStyle="1">
    <w:name w:val="ListLabel 1513"/>
    <w:qFormat/>
    <w:rPr>
      <w:rFonts w:cs="OpenSymbol"/>
    </w:rPr>
  </w:style>
  <w:style w:type="character" w:styleId="ListLabel1514" w:customStyle="1">
    <w:name w:val="ListLabel 1514"/>
    <w:qFormat/>
    <w:rPr>
      <w:rFonts w:cs="OpenSymbol"/>
    </w:rPr>
  </w:style>
  <w:style w:type="character" w:styleId="ListLabel1515" w:customStyle="1">
    <w:name w:val="ListLabel 1515"/>
    <w:qFormat/>
    <w:rPr>
      <w:rFonts w:cs="OpenSymbol"/>
    </w:rPr>
  </w:style>
  <w:style w:type="character" w:styleId="ListLabel1516" w:customStyle="1">
    <w:name w:val="ListLabel 1516"/>
    <w:qFormat/>
    <w:rPr>
      <w:rFonts w:cs="OpenSymbol"/>
    </w:rPr>
  </w:style>
  <w:style w:type="character" w:styleId="ListLabel1517" w:customStyle="1">
    <w:name w:val="ListLabel 1517"/>
    <w:qFormat/>
    <w:rPr>
      <w:rFonts w:cs="OpenSymbol"/>
    </w:rPr>
  </w:style>
  <w:style w:type="character" w:styleId="ListLabel1518" w:customStyle="1">
    <w:name w:val="ListLabel 1518"/>
    <w:qFormat/>
    <w:rPr>
      <w:rFonts w:cs="OpenSymbol"/>
    </w:rPr>
  </w:style>
  <w:style w:type="character" w:styleId="ListLabel1519" w:customStyle="1">
    <w:name w:val="ListLabel 1519"/>
    <w:qFormat/>
    <w:rPr>
      <w:rFonts w:cs="OpenSymbol"/>
    </w:rPr>
  </w:style>
  <w:style w:type="character" w:styleId="ListLabel1520" w:customStyle="1">
    <w:name w:val="ListLabel 1520"/>
    <w:qFormat/>
    <w:rPr>
      <w:rFonts w:cs="OpenSymbol"/>
    </w:rPr>
  </w:style>
  <w:style w:type="character" w:styleId="ListLabel1521" w:customStyle="1">
    <w:name w:val="ListLabel 1521"/>
    <w:qFormat/>
    <w:rPr>
      <w:rFonts w:cs="OpenSymbol"/>
    </w:rPr>
  </w:style>
  <w:style w:type="character" w:styleId="ListLabel1522" w:customStyle="1">
    <w:name w:val="ListLabel 1522"/>
    <w:qFormat/>
    <w:rPr>
      <w:rFonts w:cs="OpenSymbol"/>
    </w:rPr>
  </w:style>
  <w:style w:type="character" w:styleId="ListLabel1523" w:customStyle="1">
    <w:name w:val="ListLabel 1523"/>
    <w:qFormat/>
    <w:rPr>
      <w:rFonts w:cs="OpenSymbol"/>
    </w:rPr>
  </w:style>
  <w:style w:type="character" w:styleId="ListLabel1524" w:customStyle="1">
    <w:name w:val="ListLabel 1524"/>
    <w:qFormat/>
    <w:rPr>
      <w:rFonts w:cs="OpenSymbol"/>
    </w:rPr>
  </w:style>
  <w:style w:type="character" w:styleId="ListLabel1525" w:customStyle="1">
    <w:name w:val="ListLabel 1525"/>
    <w:qFormat/>
    <w:rPr>
      <w:rFonts w:cs="OpenSymbol"/>
    </w:rPr>
  </w:style>
  <w:style w:type="character" w:styleId="ListLabel1526" w:customStyle="1">
    <w:name w:val="ListLabel 1526"/>
    <w:qFormat/>
    <w:rPr>
      <w:rFonts w:cs="OpenSymbol"/>
    </w:rPr>
  </w:style>
  <w:style w:type="character" w:styleId="ListLabel1527" w:customStyle="1">
    <w:name w:val="ListLabel 1527"/>
    <w:qFormat/>
    <w:rPr>
      <w:rFonts w:cs="OpenSymbol"/>
    </w:rPr>
  </w:style>
  <w:style w:type="character" w:styleId="ListLabel1528" w:customStyle="1">
    <w:name w:val="ListLabel 1528"/>
    <w:qFormat/>
    <w:rPr>
      <w:rFonts w:cs="OpenSymbol"/>
    </w:rPr>
  </w:style>
  <w:style w:type="character" w:styleId="ListLabel1529" w:customStyle="1">
    <w:name w:val="ListLabel 1529"/>
    <w:qFormat/>
    <w:rPr>
      <w:rFonts w:cs="OpenSymbol"/>
    </w:rPr>
  </w:style>
  <w:style w:type="character" w:styleId="ListLabel1530" w:customStyle="1">
    <w:name w:val="ListLabel 1530"/>
    <w:qFormat/>
    <w:rPr>
      <w:rFonts w:cs="OpenSymbol"/>
    </w:rPr>
  </w:style>
  <w:style w:type="character" w:styleId="ListLabel1531" w:customStyle="1">
    <w:name w:val="ListLabel 1531"/>
    <w:qFormat/>
    <w:rPr>
      <w:rFonts w:cs="OpenSymbol"/>
    </w:rPr>
  </w:style>
  <w:style w:type="character" w:styleId="ListLabel1532" w:customStyle="1">
    <w:name w:val="ListLabel 1532"/>
    <w:qFormat/>
    <w:rPr>
      <w:rFonts w:cs="OpenSymbol"/>
    </w:rPr>
  </w:style>
  <w:style w:type="character" w:styleId="ListLabel1533" w:customStyle="1">
    <w:name w:val="ListLabel 1533"/>
    <w:qFormat/>
    <w:rPr>
      <w:rFonts w:cs="OpenSymbol"/>
    </w:rPr>
  </w:style>
  <w:style w:type="character" w:styleId="ListLabel1534" w:customStyle="1">
    <w:name w:val="ListLabel 1534"/>
    <w:qFormat/>
    <w:rPr>
      <w:rFonts w:cs="OpenSymbol"/>
    </w:rPr>
  </w:style>
  <w:style w:type="character" w:styleId="ListLabel1535" w:customStyle="1">
    <w:name w:val="ListLabel 1535"/>
    <w:qFormat/>
    <w:rPr>
      <w:rFonts w:cs="OpenSymbol"/>
    </w:rPr>
  </w:style>
  <w:style w:type="character" w:styleId="ListLabel1536" w:customStyle="1">
    <w:name w:val="ListLabel 1536"/>
    <w:qFormat/>
    <w:rPr>
      <w:rFonts w:cs="OpenSymbol"/>
    </w:rPr>
  </w:style>
  <w:style w:type="character" w:styleId="ListLabel1537" w:customStyle="1">
    <w:name w:val="ListLabel 1537"/>
    <w:qFormat/>
    <w:rPr>
      <w:rFonts w:cs="OpenSymbol"/>
    </w:rPr>
  </w:style>
  <w:style w:type="character" w:styleId="ListLabel1538" w:customStyle="1">
    <w:name w:val="ListLabel 1538"/>
    <w:qFormat/>
    <w:rPr>
      <w:rFonts w:cs="OpenSymbol"/>
    </w:rPr>
  </w:style>
  <w:style w:type="character" w:styleId="ListLabel1539" w:customStyle="1">
    <w:name w:val="ListLabel 1539"/>
    <w:qFormat/>
    <w:rPr>
      <w:rFonts w:cs="OpenSymbol"/>
    </w:rPr>
  </w:style>
  <w:style w:type="character" w:styleId="ListLabel1540" w:customStyle="1">
    <w:name w:val="ListLabel 1540"/>
    <w:qFormat/>
    <w:rPr>
      <w:rFonts w:cs="OpenSymbol"/>
    </w:rPr>
  </w:style>
  <w:style w:type="character" w:styleId="ListLabel1541" w:customStyle="1">
    <w:name w:val="ListLabel 1541"/>
    <w:qFormat/>
    <w:rPr>
      <w:rFonts w:cs="OpenSymbol"/>
    </w:rPr>
  </w:style>
  <w:style w:type="character" w:styleId="ListLabel1542" w:customStyle="1">
    <w:name w:val="ListLabel 1542"/>
    <w:qFormat/>
    <w:rPr>
      <w:rFonts w:cs="OpenSymbol"/>
    </w:rPr>
  </w:style>
  <w:style w:type="character" w:styleId="ListLabel1543" w:customStyle="1">
    <w:name w:val="ListLabel 1543"/>
    <w:qFormat/>
    <w:rPr>
      <w:rFonts w:cs="OpenSymbol"/>
    </w:rPr>
  </w:style>
  <w:style w:type="character" w:styleId="ListLabel1544" w:customStyle="1">
    <w:name w:val="ListLabel 1544"/>
    <w:qFormat/>
    <w:rPr>
      <w:rFonts w:cs="OpenSymbol"/>
    </w:rPr>
  </w:style>
  <w:style w:type="character" w:styleId="ListLabel1545" w:customStyle="1">
    <w:name w:val="ListLabel 1545"/>
    <w:qFormat/>
    <w:rPr>
      <w:rFonts w:cs="OpenSymbol"/>
    </w:rPr>
  </w:style>
  <w:style w:type="character" w:styleId="ListLabel1546" w:customStyle="1">
    <w:name w:val="ListLabel 1546"/>
    <w:qFormat/>
    <w:rPr>
      <w:rFonts w:cs="OpenSymbol"/>
    </w:rPr>
  </w:style>
  <w:style w:type="character" w:styleId="ListLabel1547" w:customStyle="1">
    <w:name w:val="ListLabel 1547"/>
    <w:qFormat/>
    <w:rPr>
      <w:rFonts w:cs="OpenSymbol"/>
    </w:rPr>
  </w:style>
  <w:style w:type="character" w:styleId="ListLabel1548" w:customStyle="1">
    <w:name w:val="ListLabel 1548"/>
    <w:qFormat/>
    <w:rPr>
      <w:rFonts w:cs="OpenSymbol"/>
    </w:rPr>
  </w:style>
  <w:style w:type="character" w:styleId="ListLabel1549" w:customStyle="1">
    <w:name w:val="ListLabel 1549"/>
    <w:qFormat/>
    <w:rPr>
      <w:rFonts w:cs="OpenSymbol"/>
    </w:rPr>
  </w:style>
  <w:style w:type="character" w:styleId="ListLabel1550" w:customStyle="1">
    <w:name w:val="ListLabel 1550"/>
    <w:qFormat/>
    <w:rPr>
      <w:rFonts w:cs="OpenSymbol"/>
    </w:rPr>
  </w:style>
  <w:style w:type="character" w:styleId="ListLabel1551" w:customStyle="1">
    <w:name w:val="ListLabel 1551"/>
    <w:qFormat/>
    <w:rPr>
      <w:rFonts w:cs="OpenSymbol"/>
    </w:rPr>
  </w:style>
  <w:style w:type="character" w:styleId="ListLabel1552" w:customStyle="1">
    <w:name w:val="ListLabel 1552"/>
    <w:qFormat/>
    <w:rPr>
      <w:rFonts w:cs="OpenSymbol"/>
    </w:rPr>
  </w:style>
  <w:style w:type="character" w:styleId="ListLabel1553" w:customStyle="1">
    <w:name w:val="ListLabel 1553"/>
    <w:qFormat/>
    <w:rPr>
      <w:rFonts w:cs="OpenSymbol"/>
    </w:rPr>
  </w:style>
  <w:style w:type="character" w:styleId="ListLabel1554" w:customStyle="1">
    <w:name w:val="ListLabel 1554"/>
    <w:qFormat/>
    <w:rPr>
      <w:rFonts w:cs="OpenSymbol"/>
    </w:rPr>
  </w:style>
  <w:style w:type="character" w:styleId="ListLabel1555" w:customStyle="1">
    <w:name w:val="ListLabel 1555"/>
    <w:qFormat/>
    <w:rPr>
      <w:rFonts w:cs="OpenSymbol"/>
    </w:rPr>
  </w:style>
  <w:style w:type="character" w:styleId="ListLabel1556" w:customStyle="1">
    <w:name w:val="ListLabel 1556"/>
    <w:qFormat/>
    <w:rPr>
      <w:rFonts w:cs="OpenSymbol"/>
    </w:rPr>
  </w:style>
  <w:style w:type="character" w:styleId="ListLabel1557" w:customStyle="1">
    <w:name w:val="ListLabel 1557"/>
    <w:qFormat/>
    <w:rPr>
      <w:rFonts w:cs="OpenSymbol"/>
    </w:rPr>
  </w:style>
  <w:style w:type="character" w:styleId="ListLabel1558" w:customStyle="1">
    <w:name w:val="ListLabel 1558"/>
    <w:qFormat/>
    <w:rPr>
      <w:rFonts w:cs="OpenSymbol"/>
    </w:rPr>
  </w:style>
  <w:style w:type="character" w:styleId="ListLabel1559" w:customStyle="1">
    <w:name w:val="ListLabel 1559"/>
    <w:qFormat/>
    <w:rPr>
      <w:rFonts w:cs="OpenSymbol"/>
    </w:rPr>
  </w:style>
  <w:style w:type="character" w:styleId="ListLabel1560" w:customStyle="1">
    <w:name w:val="ListLabel 1560"/>
    <w:qFormat/>
    <w:rPr>
      <w:rFonts w:cs="OpenSymbol"/>
    </w:rPr>
  </w:style>
  <w:style w:type="character" w:styleId="ListLabel1561" w:customStyle="1">
    <w:name w:val="ListLabel 1561"/>
    <w:qFormat/>
    <w:rPr>
      <w:rFonts w:cs="OpenSymbol"/>
    </w:rPr>
  </w:style>
  <w:style w:type="character" w:styleId="ListLabel1562" w:customStyle="1">
    <w:name w:val="ListLabel 1562"/>
    <w:qFormat/>
    <w:rPr>
      <w:rFonts w:cs="OpenSymbol"/>
    </w:rPr>
  </w:style>
  <w:style w:type="character" w:styleId="ListLabel1563" w:customStyle="1">
    <w:name w:val="ListLabel 1563"/>
    <w:qFormat/>
    <w:rPr>
      <w:rFonts w:cs="OpenSymbol"/>
    </w:rPr>
  </w:style>
  <w:style w:type="character" w:styleId="ListLabel1564" w:customStyle="1">
    <w:name w:val="ListLabel 1564"/>
    <w:qFormat/>
    <w:rPr>
      <w:rFonts w:cs="OpenSymbol"/>
    </w:rPr>
  </w:style>
  <w:style w:type="character" w:styleId="ListLabel1565" w:customStyle="1">
    <w:name w:val="ListLabel 1565"/>
    <w:qFormat/>
    <w:rPr>
      <w:rFonts w:cs="OpenSymbol"/>
    </w:rPr>
  </w:style>
  <w:style w:type="character" w:styleId="ListLabel1566" w:customStyle="1">
    <w:name w:val="ListLabel 1566"/>
    <w:qFormat/>
    <w:rPr>
      <w:rFonts w:cs="OpenSymbol"/>
    </w:rPr>
  </w:style>
  <w:style w:type="character" w:styleId="ListLabel1567" w:customStyle="1">
    <w:name w:val="ListLabel 1567"/>
    <w:qFormat/>
    <w:rPr>
      <w:rFonts w:cs="OpenSymbol"/>
    </w:rPr>
  </w:style>
  <w:style w:type="character" w:styleId="ListLabel1568" w:customStyle="1">
    <w:name w:val="ListLabel 1568"/>
    <w:qFormat/>
    <w:rPr>
      <w:rFonts w:cs="OpenSymbol"/>
    </w:rPr>
  </w:style>
  <w:style w:type="character" w:styleId="ListLabel1569" w:customStyle="1">
    <w:name w:val="ListLabel 1569"/>
    <w:qFormat/>
    <w:rPr>
      <w:rFonts w:cs="OpenSymbol"/>
    </w:rPr>
  </w:style>
  <w:style w:type="character" w:styleId="ListLabel1570" w:customStyle="1">
    <w:name w:val="ListLabel 1570"/>
    <w:qFormat/>
    <w:rPr>
      <w:rFonts w:cs="OpenSymbol"/>
    </w:rPr>
  </w:style>
  <w:style w:type="character" w:styleId="ListLabel1571" w:customStyle="1">
    <w:name w:val="ListLabel 1571"/>
    <w:qFormat/>
    <w:rPr>
      <w:rFonts w:cs="OpenSymbol"/>
    </w:rPr>
  </w:style>
  <w:style w:type="character" w:styleId="ListLabel1572" w:customStyle="1">
    <w:name w:val="ListLabel 1572"/>
    <w:qFormat/>
    <w:rPr>
      <w:rFonts w:cs="OpenSymbol"/>
    </w:rPr>
  </w:style>
  <w:style w:type="character" w:styleId="ListLabel1573" w:customStyle="1">
    <w:name w:val="ListLabel 1573"/>
    <w:qFormat/>
    <w:rPr>
      <w:rFonts w:cs="OpenSymbol"/>
    </w:rPr>
  </w:style>
  <w:style w:type="character" w:styleId="ListLabel1574" w:customStyle="1">
    <w:name w:val="ListLabel 1574"/>
    <w:qFormat/>
    <w:rPr>
      <w:rFonts w:cs="OpenSymbol"/>
    </w:rPr>
  </w:style>
  <w:style w:type="character" w:styleId="ListLabel1575" w:customStyle="1">
    <w:name w:val="ListLabel 1575"/>
    <w:qFormat/>
    <w:rPr>
      <w:rFonts w:cs="OpenSymbol"/>
    </w:rPr>
  </w:style>
  <w:style w:type="character" w:styleId="ListLabel1576" w:customStyle="1">
    <w:name w:val="ListLabel 1576"/>
    <w:qFormat/>
    <w:rPr>
      <w:rFonts w:cs="OpenSymbol"/>
    </w:rPr>
  </w:style>
  <w:style w:type="character" w:styleId="ListLabel1577" w:customStyle="1">
    <w:name w:val="ListLabel 1577"/>
    <w:qFormat/>
    <w:rPr>
      <w:rFonts w:cs="OpenSymbol"/>
    </w:rPr>
  </w:style>
  <w:style w:type="character" w:styleId="ListLabel1578" w:customStyle="1">
    <w:name w:val="ListLabel 1578"/>
    <w:qFormat/>
    <w:rPr>
      <w:rFonts w:cs="OpenSymbol"/>
    </w:rPr>
  </w:style>
  <w:style w:type="character" w:styleId="ListLabel1579" w:customStyle="1">
    <w:name w:val="ListLabel 1579"/>
    <w:qFormat/>
    <w:rPr>
      <w:rFonts w:cs="OpenSymbol"/>
    </w:rPr>
  </w:style>
  <w:style w:type="character" w:styleId="ListLabel1580" w:customStyle="1">
    <w:name w:val="ListLabel 1580"/>
    <w:qFormat/>
    <w:rPr>
      <w:rFonts w:cs="OpenSymbol"/>
    </w:rPr>
  </w:style>
  <w:style w:type="character" w:styleId="ListLabel1581" w:customStyle="1">
    <w:name w:val="ListLabel 1581"/>
    <w:qFormat/>
    <w:rPr>
      <w:rFonts w:cs="OpenSymbol"/>
    </w:rPr>
  </w:style>
  <w:style w:type="character" w:styleId="ListLabel1582" w:customStyle="1">
    <w:name w:val="ListLabel 1582"/>
    <w:qFormat/>
    <w:rPr>
      <w:rFonts w:cs="OpenSymbol"/>
    </w:rPr>
  </w:style>
  <w:style w:type="character" w:styleId="ListLabel1583" w:customStyle="1">
    <w:name w:val="ListLabel 1583"/>
    <w:qFormat/>
    <w:rPr>
      <w:rFonts w:cs="OpenSymbol"/>
    </w:rPr>
  </w:style>
  <w:style w:type="character" w:styleId="ListLabel1584" w:customStyle="1">
    <w:name w:val="ListLabel 1584"/>
    <w:qFormat/>
    <w:rPr>
      <w:rFonts w:cs="OpenSymbol"/>
    </w:rPr>
  </w:style>
  <w:style w:type="character" w:styleId="ListLabel1585" w:customStyle="1">
    <w:name w:val="ListLabel 1585"/>
    <w:qFormat/>
    <w:rPr>
      <w:rFonts w:cs="OpenSymbol"/>
    </w:rPr>
  </w:style>
  <w:style w:type="character" w:styleId="ListLabel1586" w:customStyle="1">
    <w:name w:val="ListLabel 1586"/>
    <w:qFormat/>
    <w:rPr>
      <w:rFonts w:cs="OpenSymbol"/>
    </w:rPr>
  </w:style>
  <w:style w:type="character" w:styleId="ListLabel1587" w:customStyle="1">
    <w:name w:val="ListLabel 1587"/>
    <w:qFormat/>
    <w:rPr>
      <w:rFonts w:cs="OpenSymbol"/>
    </w:rPr>
  </w:style>
  <w:style w:type="character" w:styleId="ListLabel1588" w:customStyle="1">
    <w:name w:val="ListLabel 1588"/>
    <w:qFormat/>
    <w:rPr>
      <w:rFonts w:cs="OpenSymbol"/>
    </w:rPr>
  </w:style>
  <w:style w:type="character" w:styleId="ListLabel1589" w:customStyle="1">
    <w:name w:val="ListLabel 1589"/>
    <w:qFormat/>
    <w:rPr>
      <w:rFonts w:cs="OpenSymbol"/>
    </w:rPr>
  </w:style>
  <w:style w:type="character" w:styleId="ListLabel1590" w:customStyle="1">
    <w:name w:val="ListLabel 1590"/>
    <w:qFormat/>
    <w:rPr>
      <w:rFonts w:cs="OpenSymbol"/>
    </w:rPr>
  </w:style>
  <w:style w:type="character" w:styleId="ListLabel1591" w:customStyle="1">
    <w:name w:val="ListLabel 1591"/>
    <w:qFormat/>
    <w:rPr>
      <w:rFonts w:cs="OpenSymbol"/>
    </w:rPr>
  </w:style>
  <w:style w:type="character" w:styleId="ListLabel1592" w:customStyle="1">
    <w:name w:val="ListLabel 1592"/>
    <w:qFormat/>
    <w:rPr>
      <w:rFonts w:cs="OpenSymbol"/>
    </w:rPr>
  </w:style>
  <w:style w:type="character" w:styleId="ListLabel1593" w:customStyle="1">
    <w:name w:val="ListLabel 1593"/>
    <w:qFormat/>
    <w:rPr>
      <w:rFonts w:cs="OpenSymbol"/>
    </w:rPr>
  </w:style>
  <w:style w:type="character" w:styleId="ListLabel1594" w:customStyle="1">
    <w:name w:val="ListLabel 1594"/>
    <w:qFormat/>
    <w:rPr>
      <w:rFonts w:cs="OpenSymbol"/>
    </w:rPr>
  </w:style>
  <w:style w:type="character" w:styleId="ListLabel1595" w:customStyle="1">
    <w:name w:val="ListLabel 1595"/>
    <w:qFormat/>
    <w:rPr>
      <w:rFonts w:cs="OpenSymbol"/>
    </w:rPr>
  </w:style>
  <w:style w:type="character" w:styleId="ListLabel1596" w:customStyle="1">
    <w:name w:val="ListLabel 1596"/>
    <w:qFormat/>
    <w:rPr>
      <w:rFonts w:cs="OpenSymbol"/>
    </w:rPr>
  </w:style>
  <w:style w:type="character" w:styleId="ListLabel1597" w:customStyle="1">
    <w:name w:val="ListLabel 1597"/>
    <w:qFormat/>
    <w:rPr>
      <w:rFonts w:cs="OpenSymbol"/>
    </w:rPr>
  </w:style>
  <w:style w:type="character" w:styleId="ListLabel1598" w:customStyle="1">
    <w:name w:val="ListLabel 1598"/>
    <w:qFormat/>
    <w:rPr>
      <w:rFonts w:cs="OpenSymbol"/>
    </w:rPr>
  </w:style>
  <w:style w:type="character" w:styleId="ListLabel1599" w:customStyle="1">
    <w:name w:val="ListLabel 1599"/>
    <w:qFormat/>
    <w:rPr>
      <w:rFonts w:cs="OpenSymbol"/>
    </w:rPr>
  </w:style>
  <w:style w:type="character" w:styleId="ListLabel1600" w:customStyle="1">
    <w:name w:val="ListLabel 1600"/>
    <w:qFormat/>
    <w:rPr>
      <w:rFonts w:cs="OpenSymbol"/>
    </w:rPr>
  </w:style>
  <w:style w:type="character" w:styleId="ListLabel1601" w:customStyle="1">
    <w:name w:val="ListLabel 1601"/>
    <w:qFormat/>
    <w:rPr>
      <w:rFonts w:cs="OpenSymbol"/>
    </w:rPr>
  </w:style>
  <w:style w:type="character" w:styleId="ListLabel1602" w:customStyle="1">
    <w:name w:val="ListLabel 1602"/>
    <w:qFormat/>
    <w:rPr>
      <w:rFonts w:cs="OpenSymbol"/>
    </w:rPr>
  </w:style>
  <w:style w:type="character" w:styleId="ListLabel1603" w:customStyle="1">
    <w:name w:val="ListLabel 1603"/>
    <w:qFormat/>
    <w:rPr>
      <w:rFonts w:cs="OpenSymbol"/>
    </w:rPr>
  </w:style>
  <w:style w:type="character" w:styleId="ListLabel1604" w:customStyle="1">
    <w:name w:val="ListLabel 1604"/>
    <w:qFormat/>
    <w:rPr>
      <w:rFonts w:cs="OpenSymbol"/>
    </w:rPr>
  </w:style>
  <w:style w:type="character" w:styleId="ListLabel1605" w:customStyle="1">
    <w:name w:val="ListLabel 1605"/>
    <w:qFormat/>
    <w:rPr>
      <w:rFonts w:cs="OpenSymbol"/>
    </w:rPr>
  </w:style>
  <w:style w:type="character" w:styleId="ListLabel1606" w:customStyle="1">
    <w:name w:val="ListLabel 1606"/>
    <w:qFormat/>
    <w:rPr>
      <w:rFonts w:cs="OpenSymbol"/>
    </w:rPr>
  </w:style>
  <w:style w:type="character" w:styleId="ListLabel1607" w:customStyle="1">
    <w:name w:val="ListLabel 1607"/>
    <w:qFormat/>
    <w:rPr>
      <w:rFonts w:cs="OpenSymbol"/>
    </w:rPr>
  </w:style>
  <w:style w:type="character" w:styleId="ListLabel1608" w:customStyle="1">
    <w:name w:val="ListLabel 1608"/>
    <w:qFormat/>
    <w:rPr>
      <w:rFonts w:cs="OpenSymbol"/>
    </w:rPr>
  </w:style>
  <w:style w:type="character" w:styleId="ListLabel1609" w:customStyle="1">
    <w:name w:val="ListLabel 1609"/>
    <w:qFormat/>
    <w:rPr>
      <w:rFonts w:cs="OpenSymbol"/>
    </w:rPr>
  </w:style>
  <w:style w:type="character" w:styleId="ListLabel1610" w:customStyle="1">
    <w:name w:val="ListLabel 1610"/>
    <w:qFormat/>
    <w:rPr>
      <w:rFonts w:cs="OpenSymbol"/>
    </w:rPr>
  </w:style>
  <w:style w:type="character" w:styleId="ListLabel1611" w:customStyle="1">
    <w:name w:val="ListLabel 1611"/>
    <w:qFormat/>
    <w:rPr>
      <w:rFonts w:cs="OpenSymbol"/>
    </w:rPr>
  </w:style>
  <w:style w:type="character" w:styleId="ListLabel1612" w:customStyle="1">
    <w:name w:val="ListLabel 1612"/>
    <w:qFormat/>
    <w:rPr>
      <w:rFonts w:cs="OpenSymbol"/>
    </w:rPr>
  </w:style>
  <w:style w:type="character" w:styleId="ListLabel1613" w:customStyle="1">
    <w:name w:val="ListLabel 1613"/>
    <w:qFormat/>
    <w:rPr>
      <w:rFonts w:cs="OpenSymbol"/>
    </w:rPr>
  </w:style>
  <w:style w:type="character" w:styleId="ListLabel1614" w:customStyle="1">
    <w:name w:val="ListLabel 1614"/>
    <w:qFormat/>
    <w:rPr>
      <w:rFonts w:cs="OpenSymbol"/>
    </w:rPr>
  </w:style>
  <w:style w:type="character" w:styleId="ListLabel1615" w:customStyle="1">
    <w:name w:val="ListLabel 1615"/>
    <w:qFormat/>
    <w:rPr>
      <w:rFonts w:cs="OpenSymbol"/>
    </w:rPr>
  </w:style>
  <w:style w:type="character" w:styleId="ListLabel1616" w:customStyle="1">
    <w:name w:val="ListLabel 1616"/>
    <w:qFormat/>
    <w:rPr>
      <w:rFonts w:cs="OpenSymbol"/>
    </w:rPr>
  </w:style>
  <w:style w:type="character" w:styleId="ListLabel1617" w:customStyle="1">
    <w:name w:val="ListLabel 1617"/>
    <w:qFormat/>
    <w:rPr>
      <w:rFonts w:cs="OpenSymbol"/>
    </w:rPr>
  </w:style>
  <w:style w:type="character" w:styleId="ListLabel1618" w:customStyle="1">
    <w:name w:val="ListLabel 1618"/>
    <w:qFormat/>
    <w:rPr>
      <w:rFonts w:cs="OpenSymbol"/>
    </w:rPr>
  </w:style>
  <w:style w:type="character" w:styleId="ListLabel1619" w:customStyle="1">
    <w:name w:val="ListLabel 1619"/>
    <w:qFormat/>
    <w:rPr>
      <w:rFonts w:cs="OpenSymbol"/>
    </w:rPr>
  </w:style>
  <w:style w:type="character" w:styleId="ListLabel1620" w:customStyle="1">
    <w:name w:val="ListLabel 1620"/>
    <w:qFormat/>
    <w:rPr>
      <w:rFonts w:cs="OpenSymbol"/>
    </w:rPr>
  </w:style>
  <w:style w:type="character" w:styleId="ListLabel1621" w:customStyle="1">
    <w:name w:val="ListLabel 1621"/>
    <w:qFormat/>
    <w:rPr>
      <w:rFonts w:cs="OpenSymbol"/>
    </w:rPr>
  </w:style>
  <w:style w:type="character" w:styleId="ListLabel1622" w:customStyle="1">
    <w:name w:val="ListLabel 1622"/>
    <w:qFormat/>
    <w:rPr>
      <w:rFonts w:cs="OpenSymbol"/>
    </w:rPr>
  </w:style>
  <w:style w:type="character" w:styleId="ListLabel1623" w:customStyle="1">
    <w:name w:val="ListLabel 1623"/>
    <w:qFormat/>
    <w:rPr>
      <w:rFonts w:cs="OpenSymbol"/>
    </w:rPr>
  </w:style>
  <w:style w:type="character" w:styleId="ListLabel1624" w:customStyle="1">
    <w:name w:val="ListLabel 1624"/>
    <w:qFormat/>
    <w:rPr>
      <w:rFonts w:cs="OpenSymbol"/>
    </w:rPr>
  </w:style>
  <w:style w:type="character" w:styleId="ListLabel1625" w:customStyle="1">
    <w:name w:val="ListLabel 1625"/>
    <w:qFormat/>
    <w:rPr>
      <w:rFonts w:cs="OpenSymbol"/>
    </w:rPr>
  </w:style>
  <w:style w:type="character" w:styleId="ListLabel1626" w:customStyle="1">
    <w:name w:val="ListLabel 1626"/>
    <w:qFormat/>
    <w:rPr>
      <w:rFonts w:cs="OpenSymbol"/>
    </w:rPr>
  </w:style>
  <w:style w:type="character" w:styleId="ListLabel1627" w:customStyle="1">
    <w:name w:val="ListLabel 1627"/>
    <w:qFormat/>
    <w:rPr>
      <w:rFonts w:cs="OpenSymbol"/>
    </w:rPr>
  </w:style>
  <w:style w:type="character" w:styleId="ListLabel1628" w:customStyle="1">
    <w:name w:val="ListLabel 1628"/>
    <w:qFormat/>
    <w:rPr>
      <w:rFonts w:cs="OpenSymbol"/>
    </w:rPr>
  </w:style>
  <w:style w:type="character" w:styleId="ListLabel1629" w:customStyle="1">
    <w:name w:val="ListLabel 1629"/>
    <w:qFormat/>
    <w:rPr>
      <w:rFonts w:cs="OpenSymbol"/>
    </w:rPr>
  </w:style>
  <w:style w:type="character" w:styleId="ListLabel1630" w:customStyle="1">
    <w:name w:val="ListLabel 1630"/>
    <w:qFormat/>
    <w:rPr>
      <w:rFonts w:cs="OpenSymbol"/>
    </w:rPr>
  </w:style>
  <w:style w:type="character" w:styleId="ListLabel1631" w:customStyle="1">
    <w:name w:val="ListLabel 1631"/>
    <w:qFormat/>
    <w:rPr>
      <w:rFonts w:cs="OpenSymbol"/>
    </w:rPr>
  </w:style>
  <w:style w:type="character" w:styleId="ListLabel1632" w:customStyle="1">
    <w:name w:val="ListLabel 1632"/>
    <w:qFormat/>
    <w:rPr>
      <w:rFonts w:cs="OpenSymbol"/>
    </w:rPr>
  </w:style>
  <w:style w:type="character" w:styleId="ListLabel1633" w:customStyle="1">
    <w:name w:val="ListLabel 1633"/>
    <w:qFormat/>
    <w:rPr>
      <w:rFonts w:cs="OpenSymbol"/>
    </w:rPr>
  </w:style>
  <w:style w:type="character" w:styleId="ListLabel1634" w:customStyle="1">
    <w:name w:val="ListLabel 1634"/>
    <w:qFormat/>
    <w:rPr>
      <w:rFonts w:cs="OpenSymbol"/>
    </w:rPr>
  </w:style>
  <w:style w:type="character" w:styleId="ListLabel1635" w:customStyle="1">
    <w:name w:val="ListLabel 1635"/>
    <w:qFormat/>
    <w:rPr>
      <w:rFonts w:cs="OpenSymbol"/>
    </w:rPr>
  </w:style>
  <w:style w:type="character" w:styleId="ListLabel1636" w:customStyle="1">
    <w:name w:val="ListLabel 1636"/>
    <w:qFormat/>
    <w:rPr>
      <w:rFonts w:cs="OpenSymbol"/>
    </w:rPr>
  </w:style>
  <w:style w:type="character" w:styleId="ListLabel1637" w:customStyle="1">
    <w:name w:val="ListLabel 1637"/>
    <w:qFormat/>
    <w:rPr>
      <w:rFonts w:cs="OpenSymbol"/>
    </w:rPr>
  </w:style>
  <w:style w:type="character" w:styleId="ListLabel1638" w:customStyle="1">
    <w:name w:val="ListLabel 1638"/>
    <w:qFormat/>
    <w:rPr>
      <w:rFonts w:cs="Courier New"/>
    </w:rPr>
  </w:style>
  <w:style w:type="character" w:styleId="ListLabel1639" w:customStyle="1">
    <w:name w:val="ListLabel 1639"/>
    <w:qFormat/>
    <w:rPr>
      <w:rFonts w:cs="Courier New"/>
    </w:rPr>
  </w:style>
  <w:style w:type="character" w:styleId="ListLabel1640" w:customStyle="1">
    <w:name w:val="ListLabel 1640"/>
    <w:qFormat/>
    <w:rPr>
      <w:rFonts w:cs="Wingdings"/>
    </w:rPr>
  </w:style>
  <w:style w:type="character" w:styleId="ListLabel1641" w:customStyle="1">
    <w:name w:val="ListLabel 1641"/>
    <w:qFormat/>
    <w:rPr>
      <w:rFonts w:cs="Symbol"/>
    </w:rPr>
  </w:style>
  <w:style w:type="character" w:styleId="ListLabel1642" w:customStyle="1">
    <w:name w:val="ListLabel 1642"/>
    <w:qFormat/>
    <w:rPr>
      <w:rFonts w:cs="Courier New"/>
    </w:rPr>
  </w:style>
  <w:style w:type="character" w:styleId="ListLabel1643" w:customStyle="1">
    <w:name w:val="ListLabel 1643"/>
    <w:qFormat/>
    <w:rPr>
      <w:rFonts w:cs="Wingdings"/>
    </w:rPr>
  </w:style>
  <w:style w:type="character" w:styleId="ListLabel1644" w:customStyle="1">
    <w:name w:val="ListLabel 1644"/>
    <w:qFormat/>
    <w:rPr>
      <w:rFonts w:cs="Symbol"/>
    </w:rPr>
  </w:style>
  <w:style w:type="character" w:styleId="ListLabel1645" w:customStyle="1">
    <w:name w:val="ListLabel 1645"/>
    <w:qFormat/>
    <w:rPr>
      <w:rFonts w:cs="Courier New"/>
    </w:rPr>
  </w:style>
  <w:style w:type="character" w:styleId="ListLabel1646" w:customStyle="1">
    <w:name w:val="ListLabel 1646"/>
    <w:qFormat/>
    <w:rPr>
      <w:rFonts w:cs="Wingdings"/>
    </w:rPr>
  </w:style>
  <w:style w:type="character" w:styleId="ListLabel1647" w:customStyle="1">
    <w:name w:val="ListLabel 1647"/>
    <w:qFormat/>
    <w:rPr>
      <w:rFonts w:ascii="Times New Roman" w:hAnsi="Times New Roman" w:cs="Courier New"/>
      <w:sz w:val="24"/>
    </w:rPr>
  </w:style>
  <w:style w:type="character" w:styleId="ListLabel1648" w:customStyle="1">
    <w:name w:val="ListLabel 1648"/>
    <w:qFormat/>
    <w:rPr>
      <w:rFonts w:ascii="Times New Roman" w:hAnsi="Times New Roman" w:cs="Courier New"/>
      <w:sz w:val="24"/>
    </w:rPr>
  </w:style>
  <w:style w:type="character" w:styleId="ListLabel1649" w:customStyle="1">
    <w:name w:val="ListLabel 1649"/>
    <w:qFormat/>
    <w:rPr>
      <w:rFonts w:ascii="Times New Roman" w:hAnsi="Times New Roman" w:cs="Courier New"/>
      <w:sz w:val="24"/>
    </w:rPr>
  </w:style>
  <w:style w:type="character" w:styleId="ListLabel1650" w:customStyle="1">
    <w:name w:val="ListLabel 1650"/>
    <w:qFormat/>
    <w:rPr>
      <w:rFonts w:cs="Courier New"/>
    </w:rPr>
  </w:style>
  <w:style w:type="character" w:styleId="ListLabel1651" w:customStyle="1">
    <w:name w:val="ListLabel 1651"/>
    <w:qFormat/>
    <w:rPr>
      <w:rFonts w:cs="Wingdings"/>
    </w:rPr>
  </w:style>
  <w:style w:type="character" w:styleId="ListLabel1652" w:customStyle="1">
    <w:name w:val="ListLabel 1652"/>
    <w:qFormat/>
    <w:rPr>
      <w:rFonts w:cs="Symbol"/>
    </w:rPr>
  </w:style>
  <w:style w:type="character" w:styleId="ListLabel1653" w:customStyle="1">
    <w:name w:val="ListLabel 1653"/>
    <w:qFormat/>
    <w:rPr>
      <w:rFonts w:cs="Courier New"/>
    </w:rPr>
  </w:style>
  <w:style w:type="character" w:styleId="ListLabel1654" w:customStyle="1">
    <w:name w:val="ListLabel 1654"/>
    <w:qFormat/>
    <w:rPr>
      <w:rFonts w:cs="Wingdings"/>
    </w:rPr>
  </w:style>
  <w:style w:type="character" w:styleId="ListLabel1655" w:customStyle="1">
    <w:name w:val="ListLabel 1655"/>
    <w:qFormat/>
    <w:rPr>
      <w:rFonts w:cs="Symbol"/>
    </w:rPr>
  </w:style>
  <w:style w:type="character" w:styleId="ListLabel1656" w:customStyle="1">
    <w:name w:val="ListLabel 1656"/>
    <w:qFormat/>
    <w:rPr>
      <w:rFonts w:cs="Courier New"/>
    </w:rPr>
  </w:style>
  <w:style w:type="character" w:styleId="ListLabel1657" w:customStyle="1">
    <w:name w:val="ListLabel 1657"/>
    <w:qFormat/>
    <w:rPr>
      <w:rFonts w:cs="Wingdings"/>
    </w:rPr>
  </w:style>
  <w:style w:type="character" w:styleId="ListLabel1658" w:customStyle="1">
    <w:name w:val="ListLabel 1658"/>
    <w:qFormat/>
    <w:rPr>
      <w:rFonts w:ascii="Times New Roman" w:hAnsi="Times New Roman" w:cs="Courier New"/>
      <w:sz w:val="24"/>
    </w:rPr>
  </w:style>
  <w:style w:type="character" w:styleId="ListLabel1659" w:customStyle="1">
    <w:name w:val="ListLabel 1659"/>
    <w:qFormat/>
    <w:rPr>
      <w:rFonts w:cs="Courier New"/>
    </w:rPr>
  </w:style>
  <w:style w:type="character" w:styleId="ListLabel1660" w:customStyle="1">
    <w:name w:val="ListLabel 1660"/>
    <w:qFormat/>
    <w:rPr>
      <w:rFonts w:cs="Wingdings"/>
    </w:rPr>
  </w:style>
  <w:style w:type="character" w:styleId="ListLabel1661" w:customStyle="1">
    <w:name w:val="ListLabel 1661"/>
    <w:qFormat/>
    <w:rPr>
      <w:rFonts w:cs="Symbol"/>
    </w:rPr>
  </w:style>
  <w:style w:type="character" w:styleId="ListLabel1662" w:customStyle="1">
    <w:name w:val="ListLabel 1662"/>
    <w:qFormat/>
    <w:rPr>
      <w:rFonts w:cs="Courier New"/>
    </w:rPr>
  </w:style>
  <w:style w:type="character" w:styleId="ListLabel1663" w:customStyle="1">
    <w:name w:val="ListLabel 1663"/>
    <w:qFormat/>
    <w:rPr>
      <w:rFonts w:cs="Wingdings"/>
    </w:rPr>
  </w:style>
  <w:style w:type="character" w:styleId="ListLabel1664" w:customStyle="1">
    <w:name w:val="ListLabel 1664"/>
    <w:qFormat/>
    <w:rPr>
      <w:rFonts w:cs="Symbol"/>
    </w:rPr>
  </w:style>
  <w:style w:type="character" w:styleId="ListLabel1665" w:customStyle="1">
    <w:name w:val="ListLabel 1665"/>
    <w:qFormat/>
    <w:rPr>
      <w:rFonts w:cs="Courier New"/>
    </w:rPr>
  </w:style>
  <w:style w:type="character" w:styleId="ListLabel1666" w:customStyle="1">
    <w:name w:val="ListLabel 1666"/>
    <w:qFormat/>
    <w:rPr>
      <w:rFonts w:cs="Wingdings"/>
    </w:rPr>
  </w:style>
  <w:style w:type="character" w:styleId="ListLabel1667" w:customStyle="1">
    <w:name w:val="ListLabel 1667"/>
    <w:qFormat/>
    <w:rPr>
      <w:rFonts w:ascii="Times New Roman" w:hAnsi="Times New Roman" w:cs="Courier New"/>
      <w:sz w:val="24"/>
    </w:rPr>
  </w:style>
  <w:style w:type="character" w:styleId="ListLabel1668" w:customStyle="1">
    <w:name w:val="ListLabel 1668"/>
    <w:qFormat/>
    <w:rPr>
      <w:rFonts w:cs="Courier New"/>
    </w:rPr>
  </w:style>
  <w:style w:type="character" w:styleId="ListLabel1669" w:customStyle="1">
    <w:name w:val="ListLabel 1669"/>
    <w:qFormat/>
    <w:rPr>
      <w:rFonts w:cs="Wingdings"/>
    </w:rPr>
  </w:style>
  <w:style w:type="character" w:styleId="ListLabel1670" w:customStyle="1">
    <w:name w:val="ListLabel 1670"/>
    <w:qFormat/>
    <w:rPr>
      <w:rFonts w:cs="Symbol"/>
    </w:rPr>
  </w:style>
  <w:style w:type="character" w:styleId="ListLabel1671" w:customStyle="1">
    <w:name w:val="ListLabel 1671"/>
    <w:qFormat/>
    <w:rPr>
      <w:rFonts w:cs="Courier New"/>
    </w:rPr>
  </w:style>
  <w:style w:type="character" w:styleId="ListLabel1672" w:customStyle="1">
    <w:name w:val="ListLabel 1672"/>
    <w:qFormat/>
    <w:rPr>
      <w:rFonts w:cs="Wingdings"/>
    </w:rPr>
  </w:style>
  <w:style w:type="character" w:styleId="ListLabel1673" w:customStyle="1">
    <w:name w:val="ListLabel 1673"/>
    <w:qFormat/>
    <w:rPr>
      <w:rFonts w:cs="Symbol"/>
    </w:rPr>
  </w:style>
  <w:style w:type="character" w:styleId="ListLabel1674" w:customStyle="1">
    <w:name w:val="ListLabel 1674"/>
    <w:qFormat/>
    <w:rPr>
      <w:rFonts w:cs="Courier New"/>
    </w:rPr>
  </w:style>
  <w:style w:type="character" w:styleId="ListLabel1675" w:customStyle="1">
    <w:name w:val="ListLabel 1675"/>
    <w:qFormat/>
    <w:rPr>
      <w:rFonts w:cs="Wingdings"/>
    </w:rPr>
  </w:style>
  <w:style w:type="character" w:styleId="ListLabel1676" w:customStyle="1">
    <w:name w:val="ListLabel 1676"/>
    <w:qFormat/>
    <w:rPr>
      <w:rFonts w:ascii="Times New Roman" w:hAnsi="Times New Roman" w:cs="Courier New"/>
      <w:sz w:val="24"/>
    </w:rPr>
  </w:style>
  <w:style w:type="character" w:styleId="ListLabel1677" w:customStyle="1">
    <w:name w:val="ListLabel 1677"/>
    <w:qFormat/>
    <w:rPr>
      <w:rFonts w:cs="Courier New"/>
    </w:rPr>
  </w:style>
  <w:style w:type="character" w:styleId="ListLabel1678" w:customStyle="1">
    <w:name w:val="ListLabel 1678"/>
    <w:qFormat/>
    <w:rPr>
      <w:rFonts w:cs="Wingdings"/>
    </w:rPr>
  </w:style>
  <w:style w:type="character" w:styleId="ListLabel1679" w:customStyle="1">
    <w:name w:val="ListLabel 1679"/>
    <w:qFormat/>
    <w:rPr>
      <w:rFonts w:cs="Symbol"/>
    </w:rPr>
  </w:style>
  <w:style w:type="character" w:styleId="ListLabel1680" w:customStyle="1">
    <w:name w:val="ListLabel 1680"/>
    <w:qFormat/>
    <w:rPr>
      <w:rFonts w:cs="Courier New"/>
    </w:rPr>
  </w:style>
  <w:style w:type="character" w:styleId="ListLabel1681" w:customStyle="1">
    <w:name w:val="ListLabel 1681"/>
    <w:qFormat/>
    <w:rPr>
      <w:rFonts w:cs="Wingdings"/>
    </w:rPr>
  </w:style>
  <w:style w:type="character" w:styleId="ListLabel1682" w:customStyle="1">
    <w:name w:val="ListLabel 1682"/>
    <w:qFormat/>
    <w:rPr>
      <w:rFonts w:cs="Symbol"/>
    </w:rPr>
  </w:style>
  <w:style w:type="character" w:styleId="ListLabel1683" w:customStyle="1">
    <w:name w:val="ListLabel 1683"/>
    <w:qFormat/>
    <w:rPr>
      <w:rFonts w:cs="Courier New"/>
    </w:rPr>
  </w:style>
  <w:style w:type="character" w:styleId="ListLabel1684" w:customStyle="1">
    <w:name w:val="ListLabel 1684"/>
    <w:qFormat/>
    <w:rPr>
      <w:rFonts w:cs="Wingdings"/>
    </w:rPr>
  </w:style>
  <w:style w:type="character" w:styleId="ListLabel1685" w:customStyle="1">
    <w:name w:val="ListLabel 1685"/>
    <w:qFormat/>
    <w:rPr>
      <w:rFonts w:ascii="Times New Roman" w:hAnsi="Times New Roman" w:cs="Courier New"/>
      <w:sz w:val="24"/>
    </w:rPr>
  </w:style>
  <w:style w:type="character" w:styleId="ListLabel1686" w:customStyle="1">
    <w:name w:val="ListLabel 1686"/>
    <w:qFormat/>
    <w:rPr>
      <w:rFonts w:cs="Courier New"/>
    </w:rPr>
  </w:style>
  <w:style w:type="character" w:styleId="ListLabel1687" w:customStyle="1">
    <w:name w:val="ListLabel 1687"/>
    <w:qFormat/>
    <w:rPr>
      <w:rFonts w:cs="Wingdings"/>
    </w:rPr>
  </w:style>
  <w:style w:type="character" w:styleId="ListLabel1688" w:customStyle="1">
    <w:name w:val="ListLabel 1688"/>
    <w:qFormat/>
    <w:rPr>
      <w:rFonts w:cs="Symbol"/>
    </w:rPr>
  </w:style>
  <w:style w:type="character" w:styleId="ListLabel1689" w:customStyle="1">
    <w:name w:val="ListLabel 1689"/>
    <w:qFormat/>
    <w:rPr>
      <w:rFonts w:cs="Courier New"/>
    </w:rPr>
  </w:style>
  <w:style w:type="character" w:styleId="ListLabel1690" w:customStyle="1">
    <w:name w:val="ListLabel 1690"/>
    <w:qFormat/>
    <w:rPr>
      <w:rFonts w:cs="Wingdings"/>
    </w:rPr>
  </w:style>
  <w:style w:type="character" w:styleId="ListLabel1691" w:customStyle="1">
    <w:name w:val="ListLabel 1691"/>
    <w:qFormat/>
    <w:rPr>
      <w:rFonts w:cs="Symbol"/>
    </w:rPr>
  </w:style>
  <w:style w:type="character" w:styleId="ListLabel1692" w:customStyle="1">
    <w:name w:val="ListLabel 1692"/>
    <w:qFormat/>
    <w:rPr>
      <w:rFonts w:cs="Courier New"/>
    </w:rPr>
  </w:style>
  <w:style w:type="character" w:styleId="ListLabel1693" w:customStyle="1">
    <w:name w:val="ListLabel 1693"/>
    <w:qFormat/>
    <w:rPr>
      <w:rFonts w:cs="Wingdings"/>
    </w:rPr>
  </w:style>
  <w:style w:type="character" w:styleId="ListLabel1694" w:customStyle="1">
    <w:name w:val="ListLabel 1694"/>
    <w:qFormat/>
    <w:rPr>
      <w:rFonts w:ascii="Times New Roman" w:hAnsi="Times New Roman" w:cs="Courier New"/>
      <w:sz w:val="24"/>
    </w:rPr>
  </w:style>
  <w:style w:type="character" w:styleId="ListLabel1695" w:customStyle="1">
    <w:name w:val="ListLabel 1695"/>
    <w:qFormat/>
    <w:rPr>
      <w:rFonts w:cs="Courier New"/>
    </w:rPr>
  </w:style>
  <w:style w:type="character" w:styleId="ListLabel1696" w:customStyle="1">
    <w:name w:val="ListLabel 1696"/>
    <w:qFormat/>
    <w:rPr>
      <w:rFonts w:cs="Wingdings"/>
    </w:rPr>
  </w:style>
  <w:style w:type="character" w:styleId="ListLabel1697" w:customStyle="1">
    <w:name w:val="ListLabel 1697"/>
    <w:qFormat/>
    <w:rPr>
      <w:rFonts w:cs="Symbol"/>
    </w:rPr>
  </w:style>
  <w:style w:type="character" w:styleId="ListLabel1698" w:customStyle="1">
    <w:name w:val="ListLabel 1698"/>
    <w:qFormat/>
    <w:rPr>
      <w:rFonts w:cs="Courier New"/>
    </w:rPr>
  </w:style>
  <w:style w:type="character" w:styleId="ListLabel1699" w:customStyle="1">
    <w:name w:val="ListLabel 1699"/>
    <w:qFormat/>
    <w:rPr>
      <w:rFonts w:cs="Wingdings"/>
    </w:rPr>
  </w:style>
  <w:style w:type="character" w:styleId="ListLabel1700" w:customStyle="1">
    <w:name w:val="ListLabel 1700"/>
    <w:qFormat/>
    <w:rPr>
      <w:rFonts w:cs="Symbol"/>
    </w:rPr>
  </w:style>
  <w:style w:type="character" w:styleId="ListLabel1701" w:customStyle="1">
    <w:name w:val="ListLabel 1701"/>
    <w:qFormat/>
    <w:rPr>
      <w:rFonts w:cs="Courier New"/>
    </w:rPr>
  </w:style>
  <w:style w:type="character" w:styleId="ListLabel1702" w:customStyle="1">
    <w:name w:val="ListLabel 1702"/>
    <w:qFormat/>
    <w:rPr>
      <w:rFonts w:cs="Wingdings"/>
    </w:rPr>
  </w:style>
  <w:style w:type="character" w:styleId="ListLabel1703" w:customStyle="1">
    <w:name w:val="ListLabel 1703"/>
    <w:qFormat/>
    <w:rPr>
      <w:rFonts w:ascii="Times New Roman" w:hAnsi="Times New Roman" w:cs="Courier New"/>
      <w:sz w:val="24"/>
    </w:rPr>
  </w:style>
  <w:style w:type="character" w:styleId="ListLabel1704" w:customStyle="1">
    <w:name w:val="ListLabel 1704"/>
    <w:qFormat/>
    <w:rPr>
      <w:rFonts w:cs="Courier New"/>
    </w:rPr>
  </w:style>
  <w:style w:type="character" w:styleId="ListLabel1705" w:customStyle="1">
    <w:name w:val="ListLabel 1705"/>
    <w:qFormat/>
    <w:rPr>
      <w:rFonts w:cs="Wingdings"/>
    </w:rPr>
  </w:style>
  <w:style w:type="character" w:styleId="ListLabel1706" w:customStyle="1">
    <w:name w:val="ListLabel 1706"/>
    <w:qFormat/>
    <w:rPr>
      <w:rFonts w:cs="Symbol"/>
    </w:rPr>
  </w:style>
  <w:style w:type="character" w:styleId="ListLabel1707" w:customStyle="1">
    <w:name w:val="ListLabel 1707"/>
    <w:qFormat/>
    <w:rPr>
      <w:rFonts w:cs="Courier New"/>
    </w:rPr>
  </w:style>
  <w:style w:type="character" w:styleId="ListLabel1708" w:customStyle="1">
    <w:name w:val="ListLabel 1708"/>
    <w:qFormat/>
    <w:rPr>
      <w:rFonts w:cs="Wingdings"/>
    </w:rPr>
  </w:style>
  <w:style w:type="character" w:styleId="ListLabel1709" w:customStyle="1">
    <w:name w:val="ListLabel 1709"/>
    <w:qFormat/>
    <w:rPr>
      <w:rFonts w:cs="Symbol"/>
    </w:rPr>
  </w:style>
  <w:style w:type="character" w:styleId="ListLabel1710" w:customStyle="1">
    <w:name w:val="ListLabel 1710"/>
    <w:qFormat/>
    <w:rPr>
      <w:rFonts w:cs="Courier New"/>
    </w:rPr>
  </w:style>
  <w:style w:type="character" w:styleId="ListLabel1711" w:customStyle="1">
    <w:name w:val="ListLabel 1711"/>
    <w:qFormat/>
    <w:rPr>
      <w:rFonts w:cs="Wingdings"/>
    </w:rPr>
  </w:style>
  <w:style w:type="character" w:styleId="ListLabel1712" w:customStyle="1">
    <w:name w:val="ListLabel 1712"/>
    <w:qFormat/>
    <w:rPr>
      <w:rFonts w:ascii="Times New Roman" w:hAnsi="Times New Roman" w:cs="Courier New"/>
      <w:sz w:val="24"/>
    </w:rPr>
  </w:style>
  <w:style w:type="character" w:styleId="ListLabel1713" w:customStyle="1">
    <w:name w:val="ListLabel 1713"/>
    <w:qFormat/>
    <w:rPr>
      <w:rFonts w:cs="Courier New"/>
    </w:rPr>
  </w:style>
  <w:style w:type="character" w:styleId="ListLabel1714" w:customStyle="1">
    <w:name w:val="ListLabel 1714"/>
    <w:qFormat/>
    <w:rPr>
      <w:rFonts w:cs="Wingdings"/>
    </w:rPr>
  </w:style>
  <w:style w:type="character" w:styleId="ListLabel1715" w:customStyle="1">
    <w:name w:val="ListLabel 1715"/>
    <w:qFormat/>
    <w:rPr>
      <w:rFonts w:cs="Symbol"/>
    </w:rPr>
  </w:style>
  <w:style w:type="character" w:styleId="ListLabel1716" w:customStyle="1">
    <w:name w:val="ListLabel 1716"/>
    <w:qFormat/>
    <w:rPr>
      <w:rFonts w:cs="Courier New"/>
    </w:rPr>
  </w:style>
  <w:style w:type="character" w:styleId="ListLabel1717" w:customStyle="1">
    <w:name w:val="ListLabel 1717"/>
    <w:qFormat/>
    <w:rPr>
      <w:rFonts w:cs="Wingdings"/>
    </w:rPr>
  </w:style>
  <w:style w:type="character" w:styleId="ListLabel1718" w:customStyle="1">
    <w:name w:val="ListLabel 1718"/>
    <w:qFormat/>
    <w:rPr>
      <w:rFonts w:cs="Symbol"/>
    </w:rPr>
  </w:style>
  <w:style w:type="character" w:styleId="ListLabel1719" w:customStyle="1">
    <w:name w:val="ListLabel 1719"/>
    <w:qFormat/>
    <w:rPr>
      <w:rFonts w:cs="Courier New"/>
    </w:rPr>
  </w:style>
  <w:style w:type="character" w:styleId="ListLabel1720" w:customStyle="1">
    <w:name w:val="ListLabel 1720"/>
    <w:qFormat/>
    <w:rPr>
      <w:rFonts w:cs="Wingdings"/>
    </w:rPr>
  </w:style>
  <w:style w:type="character" w:styleId="ListLabel1721" w:customStyle="1">
    <w:name w:val="ListLabel 1721"/>
    <w:qFormat/>
    <w:rPr>
      <w:rFonts w:ascii="Times New Roman" w:hAnsi="Times New Roman" w:cs="Courier New"/>
      <w:b/>
      <w:sz w:val="24"/>
    </w:rPr>
  </w:style>
  <w:style w:type="character" w:styleId="ListLabel1722" w:customStyle="1">
    <w:name w:val="ListLabel 1722"/>
    <w:qFormat/>
    <w:rPr>
      <w:rFonts w:cs="Courier New"/>
    </w:rPr>
  </w:style>
  <w:style w:type="character" w:styleId="ListLabel1723" w:customStyle="1">
    <w:name w:val="ListLabel 1723"/>
    <w:qFormat/>
    <w:rPr>
      <w:rFonts w:cs="Wingdings"/>
    </w:rPr>
  </w:style>
  <w:style w:type="character" w:styleId="ListLabel1724" w:customStyle="1">
    <w:name w:val="ListLabel 1724"/>
    <w:qFormat/>
    <w:rPr>
      <w:rFonts w:cs="Symbol"/>
    </w:rPr>
  </w:style>
  <w:style w:type="character" w:styleId="ListLabel1725" w:customStyle="1">
    <w:name w:val="ListLabel 1725"/>
    <w:qFormat/>
    <w:rPr>
      <w:rFonts w:cs="Courier New"/>
    </w:rPr>
  </w:style>
  <w:style w:type="character" w:styleId="ListLabel1726" w:customStyle="1">
    <w:name w:val="ListLabel 1726"/>
    <w:qFormat/>
    <w:rPr>
      <w:rFonts w:cs="Wingdings"/>
    </w:rPr>
  </w:style>
  <w:style w:type="character" w:styleId="ListLabel1727" w:customStyle="1">
    <w:name w:val="ListLabel 1727"/>
    <w:qFormat/>
    <w:rPr>
      <w:rFonts w:cs="Symbol"/>
    </w:rPr>
  </w:style>
  <w:style w:type="character" w:styleId="ListLabel1728" w:customStyle="1">
    <w:name w:val="ListLabel 1728"/>
    <w:qFormat/>
    <w:rPr>
      <w:rFonts w:cs="Courier New"/>
    </w:rPr>
  </w:style>
  <w:style w:type="character" w:styleId="ListLabel1729" w:customStyle="1">
    <w:name w:val="ListLabel 1729"/>
    <w:qFormat/>
    <w:rPr>
      <w:rFonts w:cs="Wingdings"/>
    </w:rPr>
  </w:style>
  <w:style w:type="character" w:styleId="ListLabel1730" w:customStyle="1">
    <w:name w:val="ListLabel 1730"/>
    <w:qFormat/>
    <w:rPr>
      <w:rFonts w:ascii="Times New Roman" w:hAnsi="Times New Roman" w:cs="Courier New"/>
      <w:sz w:val="24"/>
    </w:rPr>
  </w:style>
  <w:style w:type="character" w:styleId="ListLabel1731" w:customStyle="1">
    <w:name w:val="ListLabel 1731"/>
    <w:qFormat/>
    <w:rPr>
      <w:rFonts w:cs="Courier New"/>
    </w:rPr>
  </w:style>
  <w:style w:type="character" w:styleId="ListLabel1732" w:customStyle="1">
    <w:name w:val="ListLabel 1732"/>
    <w:qFormat/>
    <w:rPr>
      <w:rFonts w:cs="Wingdings"/>
    </w:rPr>
  </w:style>
  <w:style w:type="character" w:styleId="ListLabel1733" w:customStyle="1">
    <w:name w:val="ListLabel 1733"/>
    <w:qFormat/>
    <w:rPr>
      <w:rFonts w:cs="Symbol"/>
    </w:rPr>
  </w:style>
  <w:style w:type="character" w:styleId="ListLabel1734" w:customStyle="1">
    <w:name w:val="ListLabel 1734"/>
    <w:qFormat/>
    <w:rPr>
      <w:rFonts w:cs="Courier New"/>
    </w:rPr>
  </w:style>
  <w:style w:type="character" w:styleId="ListLabel1735" w:customStyle="1">
    <w:name w:val="ListLabel 1735"/>
    <w:qFormat/>
    <w:rPr>
      <w:rFonts w:cs="Wingdings"/>
    </w:rPr>
  </w:style>
  <w:style w:type="character" w:styleId="ListLabel1736" w:customStyle="1">
    <w:name w:val="ListLabel 1736"/>
    <w:qFormat/>
    <w:rPr>
      <w:rFonts w:cs="Symbol"/>
    </w:rPr>
  </w:style>
  <w:style w:type="character" w:styleId="ListLabel1737" w:customStyle="1">
    <w:name w:val="ListLabel 1737"/>
    <w:qFormat/>
    <w:rPr>
      <w:rFonts w:cs="Courier New"/>
    </w:rPr>
  </w:style>
  <w:style w:type="character" w:styleId="ListLabel1738" w:customStyle="1">
    <w:name w:val="ListLabel 1738"/>
    <w:qFormat/>
    <w:rPr>
      <w:rFonts w:cs="Wingdings"/>
    </w:rPr>
  </w:style>
  <w:style w:type="character" w:styleId="ListLabel1739" w:customStyle="1">
    <w:name w:val="ListLabel 1739"/>
    <w:qFormat/>
    <w:rPr>
      <w:rFonts w:ascii="Times New Roman" w:hAnsi="Times New Roman" w:cs="Courier New"/>
    </w:rPr>
  </w:style>
  <w:style w:type="character" w:styleId="ListLabel1740" w:customStyle="1">
    <w:name w:val="ListLabel 1740"/>
    <w:qFormat/>
    <w:rPr>
      <w:rFonts w:cs="Courier New"/>
    </w:rPr>
  </w:style>
  <w:style w:type="character" w:styleId="ListLabel1741" w:customStyle="1">
    <w:name w:val="ListLabel 1741"/>
    <w:qFormat/>
    <w:rPr>
      <w:rFonts w:cs="Wingdings"/>
    </w:rPr>
  </w:style>
  <w:style w:type="character" w:styleId="ListLabel1742" w:customStyle="1">
    <w:name w:val="ListLabel 1742"/>
    <w:qFormat/>
    <w:rPr>
      <w:rFonts w:cs="Symbol"/>
    </w:rPr>
  </w:style>
  <w:style w:type="character" w:styleId="ListLabel1743" w:customStyle="1">
    <w:name w:val="ListLabel 1743"/>
    <w:qFormat/>
    <w:rPr>
      <w:rFonts w:cs="Courier New"/>
    </w:rPr>
  </w:style>
  <w:style w:type="character" w:styleId="ListLabel1744" w:customStyle="1">
    <w:name w:val="ListLabel 1744"/>
    <w:qFormat/>
    <w:rPr>
      <w:rFonts w:cs="Wingdings"/>
    </w:rPr>
  </w:style>
  <w:style w:type="character" w:styleId="ListLabel1745" w:customStyle="1">
    <w:name w:val="ListLabel 1745"/>
    <w:qFormat/>
    <w:rPr>
      <w:rFonts w:cs="Symbol"/>
    </w:rPr>
  </w:style>
  <w:style w:type="character" w:styleId="ListLabel1746" w:customStyle="1">
    <w:name w:val="ListLabel 1746"/>
    <w:qFormat/>
    <w:rPr>
      <w:rFonts w:cs="Courier New"/>
    </w:rPr>
  </w:style>
  <w:style w:type="character" w:styleId="ListLabel1747" w:customStyle="1">
    <w:name w:val="ListLabel 1747"/>
    <w:qFormat/>
    <w:rPr>
      <w:rFonts w:cs="Wingdings"/>
    </w:rPr>
  </w:style>
  <w:style w:type="character" w:styleId="ListLabel1748" w:customStyle="1">
    <w:name w:val="ListLabel 1748"/>
    <w:qFormat/>
    <w:rPr>
      <w:rFonts w:ascii="Times New Roman" w:hAnsi="Times New Roman" w:cs="Courier New"/>
    </w:rPr>
  </w:style>
  <w:style w:type="character" w:styleId="ListLabel1749" w:customStyle="1">
    <w:name w:val="ListLabel 1749"/>
    <w:qFormat/>
    <w:rPr>
      <w:rFonts w:cs="Courier New"/>
    </w:rPr>
  </w:style>
  <w:style w:type="character" w:styleId="ListLabel1750" w:customStyle="1">
    <w:name w:val="ListLabel 1750"/>
    <w:qFormat/>
    <w:rPr>
      <w:rFonts w:cs="Wingdings"/>
    </w:rPr>
  </w:style>
  <w:style w:type="character" w:styleId="ListLabel1751" w:customStyle="1">
    <w:name w:val="ListLabel 1751"/>
    <w:qFormat/>
    <w:rPr>
      <w:rFonts w:cs="Symbol"/>
    </w:rPr>
  </w:style>
  <w:style w:type="character" w:styleId="ListLabel1752" w:customStyle="1">
    <w:name w:val="ListLabel 1752"/>
    <w:qFormat/>
    <w:rPr>
      <w:rFonts w:cs="Courier New"/>
    </w:rPr>
  </w:style>
  <w:style w:type="character" w:styleId="ListLabel1753" w:customStyle="1">
    <w:name w:val="ListLabel 1753"/>
    <w:qFormat/>
    <w:rPr>
      <w:rFonts w:cs="Wingdings"/>
    </w:rPr>
  </w:style>
  <w:style w:type="character" w:styleId="ListLabel1754" w:customStyle="1">
    <w:name w:val="ListLabel 1754"/>
    <w:qFormat/>
    <w:rPr>
      <w:rFonts w:cs="Symbol"/>
    </w:rPr>
  </w:style>
  <w:style w:type="character" w:styleId="ListLabel1755" w:customStyle="1">
    <w:name w:val="ListLabel 1755"/>
    <w:qFormat/>
    <w:rPr>
      <w:rFonts w:cs="Courier New"/>
    </w:rPr>
  </w:style>
  <w:style w:type="character" w:styleId="ListLabel1756" w:customStyle="1">
    <w:name w:val="ListLabel 1756"/>
    <w:qFormat/>
    <w:rPr>
      <w:rFonts w:cs="Wingdings"/>
    </w:rPr>
  </w:style>
  <w:style w:type="character" w:styleId="ListLabel1757" w:customStyle="1">
    <w:name w:val="ListLabel 1757"/>
    <w:qFormat/>
    <w:rPr>
      <w:rFonts w:ascii="Times New Roman" w:hAnsi="Times New Roman" w:cs="Courier New"/>
      <w:sz w:val="24"/>
    </w:rPr>
  </w:style>
  <w:style w:type="character" w:styleId="ListLabel1758" w:customStyle="1">
    <w:name w:val="ListLabel 1758"/>
    <w:qFormat/>
    <w:rPr>
      <w:rFonts w:cs="Courier New"/>
    </w:rPr>
  </w:style>
  <w:style w:type="character" w:styleId="ListLabel1759" w:customStyle="1">
    <w:name w:val="ListLabel 1759"/>
    <w:qFormat/>
    <w:rPr>
      <w:rFonts w:cs="Wingdings"/>
    </w:rPr>
  </w:style>
  <w:style w:type="character" w:styleId="ListLabel1760" w:customStyle="1">
    <w:name w:val="ListLabel 1760"/>
    <w:qFormat/>
    <w:rPr>
      <w:rFonts w:cs="Symbol"/>
    </w:rPr>
  </w:style>
  <w:style w:type="character" w:styleId="ListLabel1761" w:customStyle="1">
    <w:name w:val="ListLabel 1761"/>
    <w:qFormat/>
    <w:rPr>
      <w:rFonts w:cs="Courier New"/>
    </w:rPr>
  </w:style>
  <w:style w:type="character" w:styleId="ListLabel1762" w:customStyle="1">
    <w:name w:val="ListLabel 1762"/>
    <w:qFormat/>
    <w:rPr>
      <w:rFonts w:cs="Wingdings"/>
    </w:rPr>
  </w:style>
  <w:style w:type="character" w:styleId="ListLabel1763" w:customStyle="1">
    <w:name w:val="ListLabel 1763"/>
    <w:qFormat/>
    <w:rPr>
      <w:rFonts w:cs="Symbol"/>
    </w:rPr>
  </w:style>
  <w:style w:type="character" w:styleId="ListLabel1764" w:customStyle="1">
    <w:name w:val="ListLabel 1764"/>
    <w:qFormat/>
    <w:rPr>
      <w:rFonts w:cs="Courier New"/>
    </w:rPr>
  </w:style>
  <w:style w:type="character" w:styleId="ListLabel1765" w:customStyle="1">
    <w:name w:val="ListLabel 1765"/>
    <w:qFormat/>
    <w:rPr>
      <w:rFonts w:cs="Wingdings"/>
    </w:rPr>
  </w:style>
  <w:style w:type="character" w:styleId="ListLabel1766" w:customStyle="1">
    <w:name w:val="ListLabel 1766"/>
    <w:qFormat/>
    <w:rPr>
      <w:rFonts w:ascii="Times New Roman" w:hAnsi="Times New Roman" w:cs="Symbol"/>
      <w:sz w:val="24"/>
    </w:rPr>
  </w:style>
  <w:style w:type="character" w:styleId="ListLabel1767" w:customStyle="1">
    <w:name w:val="ListLabel 1767"/>
    <w:qFormat/>
    <w:rPr>
      <w:rFonts w:cs="Courier New"/>
    </w:rPr>
  </w:style>
  <w:style w:type="character" w:styleId="ListLabel1768" w:customStyle="1">
    <w:name w:val="ListLabel 1768"/>
    <w:qFormat/>
    <w:rPr>
      <w:rFonts w:cs="Wingdings"/>
    </w:rPr>
  </w:style>
  <w:style w:type="character" w:styleId="ListLabel1769" w:customStyle="1">
    <w:name w:val="ListLabel 1769"/>
    <w:qFormat/>
    <w:rPr>
      <w:rFonts w:cs="Symbol"/>
    </w:rPr>
  </w:style>
  <w:style w:type="character" w:styleId="ListLabel1770" w:customStyle="1">
    <w:name w:val="ListLabel 1770"/>
    <w:qFormat/>
    <w:rPr>
      <w:rFonts w:cs="Courier New"/>
    </w:rPr>
  </w:style>
  <w:style w:type="character" w:styleId="ListLabel1771" w:customStyle="1">
    <w:name w:val="ListLabel 1771"/>
    <w:qFormat/>
    <w:rPr>
      <w:rFonts w:cs="Wingdings"/>
    </w:rPr>
  </w:style>
  <w:style w:type="character" w:styleId="ListLabel1772" w:customStyle="1">
    <w:name w:val="ListLabel 1772"/>
    <w:qFormat/>
    <w:rPr>
      <w:rFonts w:cs="Symbol"/>
    </w:rPr>
  </w:style>
  <w:style w:type="character" w:styleId="ListLabel1773" w:customStyle="1">
    <w:name w:val="ListLabel 1773"/>
    <w:qFormat/>
    <w:rPr>
      <w:rFonts w:cs="Courier New"/>
    </w:rPr>
  </w:style>
  <w:style w:type="character" w:styleId="ListLabel1774" w:customStyle="1">
    <w:name w:val="ListLabel 1774"/>
    <w:qFormat/>
    <w:rPr>
      <w:rFonts w:cs="Wingdings"/>
    </w:rPr>
  </w:style>
  <w:style w:type="character" w:styleId="ListLabel1775" w:customStyle="1">
    <w:name w:val="ListLabel 1775"/>
    <w:qFormat/>
    <w:rPr>
      <w:rFonts w:ascii="Times New Roman" w:hAnsi="Times New Roman" w:cs="Symbol"/>
      <w:sz w:val="24"/>
    </w:rPr>
  </w:style>
  <w:style w:type="character" w:styleId="ListLabel1776" w:customStyle="1">
    <w:name w:val="ListLabel 1776"/>
    <w:qFormat/>
    <w:rPr>
      <w:rFonts w:cs="Courier New"/>
    </w:rPr>
  </w:style>
  <w:style w:type="character" w:styleId="ListLabel1777" w:customStyle="1">
    <w:name w:val="ListLabel 1777"/>
    <w:qFormat/>
    <w:rPr>
      <w:rFonts w:cs="Wingdings"/>
    </w:rPr>
  </w:style>
  <w:style w:type="character" w:styleId="ListLabel1778" w:customStyle="1">
    <w:name w:val="ListLabel 1778"/>
    <w:qFormat/>
    <w:rPr>
      <w:rFonts w:cs="Symbol"/>
    </w:rPr>
  </w:style>
  <w:style w:type="character" w:styleId="ListLabel1779" w:customStyle="1">
    <w:name w:val="ListLabel 1779"/>
    <w:qFormat/>
    <w:rPr>
      <w:rFonts w:cs="Courier New"/>
    </w:rPr>
  </w:style>
  <w:style w:type="character" w:styleId="ListLabel1780" w:customStyle="1">
    <w:name w:val="ListLabel 1780"/>
    <w:qFormat/>
    <w:rPr>
      <w:rFonts w:cs="Wingdings"/>
    </w:rPr>
  </w:style>
  <w:style w:type="character" w:styleId="ListLabel1781" w:customStyle="1">
    <w:name w:val="ListLabel 1781"/>
    <w:qFormat/>
    <w:rPr>
      <w:rFonts w:cs="Symbol"/>
    </w:rPr>
  </w:style>
  <w:style w:type="character" w:styleId="ListLabel1782" w:customStyle="1">
    <w:name w:val="ListLabel 1782"/>
    <w:qFormat/>
    <w:rPr>
      <w:rFonts w:cs="Courier New"/>
    </w:rPr>
  </w:style>
  <w:style w:type="character" w:styleId="ListLabel1783" w:customStyle="1">
    <w:name w:val="ListLabel 1783"/>
    <w:qFormat/>
    <w:rPr>
      <w:rFonts w:cs="Wingdings"/>
    </w:rPr>
  </w:style>
  <w:style w:type="character" w:styleId="ListLabel1784" w:customStyle="1">
    <w:name w:val="ListLabel 1784"/>
    <w:qFormat/>
    <w:rPr>
      <w:rFonts w:ascii="Times New Roman" w:hAnsi="Times New Roman" w:cs="Symbol"/>
      <w:sz w:val="24"/>
    </w:rPr>
  </w:style>
  <w:style w:type="character" w:styleId="ListLabel1785" w:customStyle="1">
    <w:name w:val="ListLabel 1785"/>
    <w:qFormat/>
    <w:rPr>
      <w:rFonts w:cs="Courier New"/>
    </w:rPr>
  </w:style>
  <w:style w:type="character" w:styleId="ListLabel1786" w:customStyle="1">
    <w:name w:val="ListLabel 1786"/>
    <w:qFormat/>
    <w:rPr>
      <w:rFonts w:cs="Wingdings"/>
    </w:rPr>
  </w:style>
  <w:style w:type="character" w:styleId="ListLabel1787" w:customStyle="1">
    <w:name w:val="ListLabel 1787"/>
    <w:qFormat/>
    <w:rPr>
      <w:rFonts w:cs="Symbol"/>
    </w:rPr>
  </w:style>
  <w:style w:type="character" w:styleId="ListLabel1788" w:customStyle="1">
    <w:name w:val="ListLabel 1788"/>
    <w:qFormat/>
    <w:rPr>
      <w:rFonts w:cs="Courier New"/>
    </w:rPr>
  </w:style>
  <w:style w:type="character" w:styleId="ListLabel1789" w:customStyle="1">
    <w:name w:val="ListLabel 1789"/>
    <w:qFormat/>
    <w:rPr>
      <w:rFonts w:cs="Wingdings"/>
    </w:rPr>
  </w:style>
  <w:style w:type="character" w:styleId="ListLabel1790" w:customStyle="1">
    <w:name w:val="ListLabel 1790"/>
    <w:qFormat/>
    <w:rPr>
      <w:rFonts w:cs="Symbol"/>
    </w:rPr>
  </w:style>
  <w:style w:type="character" w:styleId="ListLabel1791" w:customStyle="1">
    <w:name w:val="ListLabel 1791"/>
    <w:qFormat/>
    <w:rPr>
      <w:rFonts w:cs="Courier New"/>
    </w:rPr>
  </w:style>
  <w:style w:type="character" w:styleId="ListLabel1792" w:customStyle="1">
    <w:name w:val="ListLabel 1792"/>
    <w:qFormat/>
    <w:rPr>
      <w:rFonts w:cs="Wingdings"/>
    </w:rPr>
  </w:style>
  <w:style w:type="character" w:styleId="ListLabel1793" w:customStyle="1">
    <w:name w:val="ListLabel 1793"/>
    <w:qFormat/>
    <w:rPr>
      <w:rFonts w:ascii="Times New Roman" w:hAnsi="Times New Roman" w:cs="Symbol"/>
    </w:rPr>
  </w:style>
  <w:style w:type="character" w:styleId="ListLabel1794" w:customStyle="1">
    <w:name w:val="ListLabel 1794"/>
    <w:qFormat/>
    <w:rPr>
      <w:rFonts w:cs="Courier New"/>
    </w:rPr>
  </w:style>
  <w:style w:type="character" w:styleId="ListLabel1795" w:customStyle="1">
    <w:name w:val="ListLabel 1795"/>
    <w:qFormat/>
    <w:rPr>
      <w:rFonts w:cs="Wingdings"/>
    </w:rPr>
  </w:style>
  <w:style w:type="character" w:styleId="ListLabel1796" w:customStyle="1">
    <w:name w:val="ListLabel 1796"/>
    <w:qFormat/>
    <w:rPr>
      <w:rFonts w:cs="Symbol"/>
    </w:rPr>
  </w:style>
  <w:style w:type="character" w:styleId="ListLabel1797" w:customStyle="1">
    <w:name w:val="ListLabel 1797"/>
    <w:qFormat/>
    <w:rPr>
      <w:rFonts w:cs="Courier New"/>
    </w:rPr>
  </w:style>
  <w:style w:type="character" w:styleId="ListLabel1798" w:customStyle="1">
    <w:name w:val="ListLabel 1798"/>
    <w:qFormat/>
    <w:rPr>
      <w:rFonts w:cs="Wingdings"/>
    </w:rPr>
  </w:style>
  <w:style w:type="character" w:styleId="ListLabel1799" w:customStyle="1">
    <w:name w:val="ListLabel 1799"/>
    <w:qFormat/>
    <w:rPr>
      <w:rFonts w:cs="Symbol"/>
    </w:rPr>
  </w:style>
  <w:style w:type="character" w:styleId="ListLabel1800" w:customStyle="1">
    <w:name w:val="ListLabel 1800"/>
    <w:qFormat/>
    <w:rPr>
      <w:rFonts w:cs="Courier New"/>
    </w:rPr>
  </w:style>
  <w:style w:type="character" w:styleId="ListLabel1801" w:customStyle="1">
    <w:name w:val="ListLabel 1801"/>
    <w:qFormat/>
    <w:rPr>
      <w:rFonts w:cs="Wingdings"/>
    </w:rPr>
  </w:style>
  <w:style w:type="character" w:styleId="ListLabel1802" w:customStyle="1">
    <w:name w:val="ListLabel 1802"/>
    <w:qFormat/>
    <w:rPr>
      <w:rFonts w:cs="OpenSymbol"/>
    </w:rPr>
  </w:style>
  <w:style w:type="character" w:styleId="ListLabel1803" w:customStyle="1">
    <w:name w:val="ListLabel 1803"/>
    <w:qFormat/>
    <w:rPr>
      <w:rFonts w:cs="OpenSymbol"/>
    </w:rPr>
  </w:style>
  <w:style w:type="character" w:styleId="ListLabel1804" w:customStyle="1">
    <w:name w:val="ListLabel 1804"/>
    <w:qFormat/>
    <w:rPr>
      <w:rFonts w:cs="OpenSymbol"/>
    </w:rPr>
  </w:style>
  <w:style w:type="character" w:styleId="ListLabel1805" w:customStyle="1">
    <w:name w:val="ListLabel 1805"/>
    <w:qFormat/>
    <w:rPr>
      <w:rFonts w:cs="OpenSymbol"/>
    </w:rPr>
  </w:style>
  <w:style w:type="character" w:styleId="ListLabel1806" w:customStyle="1">
    <w:name w:val="ListLabel 1806"/>
    <w:qFormat/>
    <w:rPr>
      <w:rFonts w:cs="OpenSymbol"/>
    </w:rPr>
  </w:style>
  <w:style w:type="character" w:styleId="ListLabel1807" w:customStyle="1">
    <w:name w:val="ListLabel 1807"/>
    <w:qFormat/>
    <w:rPr>
      <w:rFonts w:cs="OpenSymbol"/>
    </w:rPr>
  </w:style>
  <w:style w:type="character" w:styleId="ListLabel1808" w:customStyle="1">
    <w:name w:val="ListLabel 1808"/>
    <w:qFormat/>
    <w:rPr>
      <w:rFonts w:cs="OpenSymbol"/>
    </w:rPr>
  </w:style>
  <w:style w:type="character" w:styleId="ListLabel1809" w:customStyle="1">
    <w:name w:val="ListLabel 1809"/>
    <w:qFormat/>
    <w:rPr>
      <w:rFonts w:cs="OpenSymbol"/>
    </w:rPr>
  </w:style>
  <w:style w:type="character" w:styleId="ListLabel1810" w:customStyle="1">
    <w:name w:val="ListLabel 1810"/>
    <w:qFormat/>
    <w:rPr>
      <w:rFonts w:cs="OpenSymbol"/>
    </w:rPr>
  </w:style>
  <w:style w:type="character" w:styleId="ListLabel1811" w:customStyle="1">
    <w:name w:val="ListLabel 1811"/>
    <w:qFormat/>
    <w:rPr>
      <w:rFonts w:cs="OpenSymbol"/>
    </w:rPr>
  </w:style>
  <w:style w:type="character" w:styleId="ListLabel1812" w:customStyle="1">
    <w:name w:val="ListLabel 1812"/>
    <w:qFormat/>
    <w:rPr>
      <w:rFonts w:cs="OpenSymbol"/>
    </w:rPr>
  </w:style>
  <w:style w:type="character" w:styleId="ListLabel1813" w:customStyle="1">
    <w:name w:val="ListLabel 1813"/>
    <w:qFormat/>
    <w:rPr>
      <w:rFonts w:cs="OpenSymbol"/>
    </w:rPr>
  </w:style>
  <w:style w:type="character" w:styleId="ListLabel1814" w:customStyle="1">
    <w:name w:val="ListLabel 1814"/>
    <w:qFormat/>
    <w:rPr>
      <w:rFonts w:cs="OpenSymbol"/>
    </w:rPr>
  </w:style>
  <w:style w:type="character" w:styleId="ListLabel1815" w:customStyle="1">
    <w:name w:val="ListLabel 1815"/>
    <w:qFormat/>
    <w:rPr>
      <w:rFonts w:cs="OpenSymbol"/>
    </w:rPr>
  </w:style>
  <w:style w:type="character" w:styleId="ListLabel1816" w:customStyle="1">
    <w:name w:val="ListLabel 1816"/>
    <w:qFormat/>
    <w:rPr>
      <w:rFonts w:cs="OpenSymbol"/>
    </w:rPr>
  </w:style>
  <w:style w:type="character" w:styleId="ListLabel1817" w:customStyle="1">
    <w:name w:val="ListLabel 1817"/>
    <w:qFormat/>
    <w:rPr>
      <w:rFonts w:cs="OpenSymbol"/>
    </w:rPr>
  </w:style>
  <w:style w:type="character" w:styleId="ListLabel1818" w:customStyle="1">
    <w:name w:val="ListLabel 1818"/>
    <w:qFormat/>
    <w:rPr>
      <w:rFonts w:cs="OpenSymbol"/>
    </w:rPr>
  </w:style>
  <w:style w:type="character" w:styleId="ListLabel1819" w:customStyle="1">
    <w:name w:val="ListLabel 1819"/>
    <w:qFormat/>
    <w:rPr>
      <w:rFonts w:cs="OpenSymbol"/>
    </w:rPr>
  </w:style>
  <w:style w:type="character" w:styleId="ListLabel1820" w:customStyle="1">
    <w:name w:val="ListLabel 1820"/>
    <w:qFormat/>
    <w:rPr>
      <w:rFonts w:cs="OpenSymbol"/>
    </w:rPr>
  </w:style>
  <w:style w:type="character" w:styleId="ListLabel1821" w:customStyle="1">
    <w:name w:val="ListLabel 1821"/>
    <w:qFormat/>
    <w:rPr>
      <w:rFonts w:cs="OpenSymbol"/>
    </w:rPr>
  </w:style>
  <w:style w:type="character" w:styleId="ListLabel1822" w:customStyle="1">
    <w:name w:val="ListLabel 1822"/>
    <w:qFormat/>
    <w:rPr>
      <w:rFonts w:cs="OpenSymbol"/>
    </w:rPr>
  </w:style>
  <w:style w:type="character" w:styleId="ListLabel1823" w:customStyle="1">
    <w:name w:val="ListLabel 1823"/>
    <w:qFormat/>
    <w:rPr>
      <w:rFonts w:cs="OpenSymbol"/>
    </w:rPr>
  </w:style>
  <w:style w:type="character" w:styleId="ListLabel1824" w:customStyle="1">
    <w:name w:val="ListLabel 1824"/>
    <w:qFormat/>
    <w:rPr>
      <w:rFonts w:cs="OpenSymbol"/>
    </w:rPr>
  </w:style>
  <w:style w:type="character" w:styleId="ListLabel1825" w:customStyle="1">
    <w:name w:val="ListLabel 1825"/>
    <w:qFormat/>
    <w:rPr>
      <w:rFonts w:cs="OpenSymbol"/>
    </w:rPr>
  </w:style>
  <w:style w:type="character" w:styleId="ListLabel1826" w:customStyle="1">
    <w:name w:val="ListLabel 1826"/>
    <w:qFormat/>
    <w:rPr>
      <w:rFonts w:cs="OpenSymbol"/>
    </w:rPr>
  </w:style>
  <w:style w:type="character" w:styleId="ListLabel1827" w:customStyle="1">
    <w:name w:val="ListLabel 1827"/>
    <w:qFormat/>
    <w:rPr>
      <w:rFonts w:cs="OpenSymbol"/>
    </w:rPr>
  </w:style>
  <w:style w:type="character" w:styleId="ListLabel1828" w:customStyle="1">
    <w:name w:val="ListLabel 1828"/>
    <w:qFormat/>
    <w:rPr>
      <w:rFonts w:cs="OpenSymbol"/>
    </w:rPr>
  </w:style>
  <w:style w:type="character" w:styleId="ListLabel1829" w:customStyle="1">
    <w:name w:val="ListLabel 1829"/>
    <w:qFormat/>
    <w:rPr>
      <w:rFonts w:cs="OpenSymbol"/>
    </w:rPr>
  </w:style>
  <w:style w:type="character" w:styleId="ListLabel1830" w:customStyle="1">
    <w:name w:val="ListLabel 1830"/>
    <w:qFormat/>
    <w:rPr>
      <w:rFonts w:cs="OpenSymbol"/>
    </w:rPr>
  </w:style>
  <w:style w:type="character" w:styleId="ListLabel1831" w:customStyle="1">
    <w:name w:val="ListLabel 1831"/>
    <w:qFormat/>
    <w:rPr>
      <w:rFonts w:cs="OpenSymbol"/>
    </w:rPr>
  </w:style>
  <w:style w:type="character" w:styleId="ListLabel1832" w:customStyle="1">
    <w:name w:val="ListLabel 1832"/>
    <w:qFormat/>
    <w:rPr>
      <w:rFonts w:cs="OpenSymbol"/>
    </w:rPr>
  </w:style>
  <w:style w:type="character" w:styleId="ListLabel1833" w:customStyle="1">
    <w:name w:val="ListLabel 1833"/>
    <w:qFormat/>
    <w:rPr>
      <w:rFonts w:cs="OpenSymbol"/>
    </w:rPr>
  </w:style>
  <w:style w:type="character" w:styleId="ListLabel1834" w:customStyle="1">
    <w:name w:val="ListLabel 1834"/>
    <w:qFormat/>
    <w:rPr>
      <w:rFonts w:cs="OpenSymbol"/>
    </w:rPr>
  </w:style>
  <w:style w:type="character" w:styleId="ListLabel1835" w:customStyle="1">
    <w:name w:val="ListLabel 1835"/>
    <w:qFormat/>
    <w:rPr>
      <w:rFonts w:cs="OpenSymbol"/>
    </w:rPr>
  </w:style>
  <w:style w:type="character" w:styleId="ListLabel1836" w:customStyle="1">
    <w:name w:val="ListLabel 1836"/>
    <w:qFormat/>
    <w:rPr>
      <w:rFonts w:cs="OpenSymbol"/>
    </w:rPr>
  </w:style>
  <w:style w:type="character" w:styleId="ListLabel1837" w:customStyle="1">
    <w:name w:val="ListLabel 1837"/>
    <w:qFormat/>
    <w:rPr>
      <w:rFonts w:cs="OpenSymbol"/>
    </w:rPr>
  </w:style>
  <w:style w:type="character" w:styleId="ListLabel1838" w:customStyle="1">
    <w:name w:val="ListLabel 1838"/>
    <w:qFormat/>
    <w:rPr>
      <w:rFonts w:cs="OpenSymbol"/>
    </w:rPr>
  </w:style>
  <w:style w:type="character" w:styleId="ListLabel1839" w:customStyle="1">
    <w:name w:val="ListLabel 1839"/>
    <w:qFormat/>
    <w:rPr>
      <w:rFonts w:cs="OpenSymbol"/>
    </w:rPr>
  </w:style>
  <w:style w:type="character" w:styleId="ListLabel1840" w:customStyle="1">
    <w:name w:val="ListLabel 1840"/>
    <w:qFormat/>
    <w:rPr>
      <w:rFonts w:cs="OpenSymbol"/>
    </w:rPr>
  </w:style>
  <w:style w:type="character" w:styleId="ListLabel1841" w:customStyle="1">
    <w:name w:val="ListLabel 1841"/>
    <w:qFormat/>
    <w:rPr>
      <w:rFonts w:cs="OpenSymbol"/>
    </w:rPr>
  </w:style>
  <w:style w:type="character" w:styleId="ListLabel1842" w:customStyle="1">
    <w:name w:val="ListLabel 1842"/>
    <w:qFormat/>
    <w:rPr>
      <w:rFonts w:cs="OpenSymbol"/>
    </w:rPr>
  </w:style>
  <w:style w:type="character" w:styleId="ListLabel1843" w:customStyle="1">
    <w:name w:val="ListLabel 1843"/>
    <w:qFormat/>
    <w:rPr>
      <w:rFonts w:cs="OpenSymbol"/>
    </w:rPr>
  </w:style>
  <w:style w:type="character" w:styleId="ListLabel1844" w:customStyle="1">
    <w:name w:val="ListLabel 1844"/>
    <w:qFormat/>
    <w:rPr>
      <w:rFonts w:cs="OpenSymbol"/>
    </w:rPr>
  </w:style>
  <w:style w:type="character" w:styleId="ListLabel1845" w:customStyle="1">
    <w:name w:val="ListLabel 1845"/>
    <w:qFormat/>
    <w:rPr>
      <w:rFonts w:cs="OpenSymbol"/>
    </w:rPr>
  </w:style>
  <w:style w:type="character" w:styleId="ListLabel1846" w:customStyle="1">
    <w:name w:val="ListLabel 1846"/>
    <w:qFormat/>
    <w:rPr>
      <w:rFonts w:cs="OpenSymbol"/>
    </w:rPr>
  </w:style>
  <w:style w:type="character" w:styleId="ListLabel1847" w:customStyle="1">
    <w:name w:val="ListLabel 1847"/>
    <w:qFormat/>
    <w:rPr>
      <w:rFonts w:cs="OpenSymbol"/>
    </w:rPr>
  </w:style>
  <w:style w:type="character" w:styleId="ListLabel1848" w:customStyle="1">
    <w:name w:val="ListLabel 1848"/>
    <w:qFormat/>
    <w:rPr>
      <w:rFonts w:cs="OpenSymbol"/>
    </w:rPr>
  </w:style>
  <w:style w:type="character" w:styleId="ListLabel1849" w:customStyle="1">
    <w:name w:val="ListLabel 1849"/>
    <w:qFormat/>
    <w:rPr>
      <w:rFonts w:cs="OpenSymbol"/>
    </w:rPr>
  </w:style>
  <w:style w:type="character" w:styleId="ListLabel1850" w:customStyle="1">
    <w:name w:val="ListLabel 1850"/>
    <w:qFormat/>
    <w:rPr>
      <w:rFonts w:cs="OpenSymbol"/>
    </w:rPr>
  </w:style>
  <w:style w:type="character" w:styleId="ListLabel1851" w:customStyle="1">
    <w:name w:val="ListLabel 1851"/>
    <w:qFormat/>
    <w:rPr>
      <w:rFonts w:cs="OpenSymbol"/>
    </w:rPr>
  </w:style>
  <w:style w:type="character" w:styleId="ListLabel1852" w:customStyle="1">
    <w:name w:val="ListLabel 1852"/>
    <w:qFormat/>
    <w:rPr>
      <w:rFonts w:cs="OpenSymbol"/>
    </w:rPr>
  </w:style>
  <w:style w:type="character" w:styleId="ListLabel1853" w:customStyle="1">
    <w:name w:val="ListLabel 1853"/>
    <w:qFormat/>
    <w:rPr>
      <w:rFonts w:cs="OpenSymbol"/>
    </w:rPr>
  </w:style>
  <w:style w:type="character" w:styleId="ListLabel1854" w:customStyle="1">
    <w:name w:val="ListLabel 1854"/>
    <w:qFormat/>
    <w:rPr>
      <w:rFonts w:cs="OpenSymbol"/>
    </w:rPr>
  </w:style>
  <w:style w:type="character" w:styleId="ListLabel1855" w:customStyle="1">
    <w:name w:val="ListLabel 1855"/>
    <w:qFormat/>
    <w:rPr>
      <w:rFonts w:cs="OpenSymbol"/>
    </w:rPr>
  </w:style>
  <w:style w:type="character" w:styleId="ListLabel1856" w:customStyle="1">
    <w:name w:val="ListLabel 1856"/>
    <w:qFormat/>
    <w:rPr>
      <w:rFonts w:cs="OpenSymbol"/>
    </w:rPr>
  </w:style>
  <w:style w:type="character" w:styleId="ListLabel1857" w:customStyle="1">
    <w:name w:val="ListLabel 1857"/>
    <w:qFormat/>
    <w:rPr>
      <w:rFonts w:cs="OpenSymbol"/>
    </w:rPr>
  </w:style>
  <w:style w:type="character" w:styleId="ListLabel1858" w:customStyle="1">
    <w:name w:val="ListLabel 1858"/>
    <w:qFormat/>
    <w:rPr>
      <w:rFonts w:cs="OpenSymbol"/>
    </w:rPr>
  </w:style>
  <w:style w:type="character" w:styleId="ListLabel1859" w:customStyle="1">
    <w:name w:val="ListLabel 1859"/>
    <w:qFormat/>
    <w:rPr>
      <w:rFonts w:cs="OpenSymbol"/>
    </w:rPr>
  </w:style>
  <w:style w:type="character" w:styleId="ListLabel1860" w:customStyle="1">
    <w:name w:val="ListLabel 1860"/>
    <w:qFormat/>
    <w:rPr>
      <w:rFonts w:cs="OpenSymbol"/>
    </w:rPr>
  </w:style>
  <w:style w:type="character" w:styleId="ListLabel1861" w:customStyle="1">
    <w:name w:val="ListLabel 1861"/>
    <w:qFormat/>
    <w:rPr>
      <w:rFonts w:cs="OpenSymbol"/>
    </w:rPr>
  </w:style>
  <w:style w:type="character" w:styleId="ListLabel1862" w:customStyle="1">
    <w:name w:val="ListLabel 1862"/>
    <w:qFormat/>
    <w:rPr>
      <w:rFonts w:cs="OpenSymbol"/>
    </w:rPr>
  </w:style>
  <w:style w:type="character" w:styleId="ListLabel1863" w:customStyle="1">
    <w:name w:val="ListLabel 1863"/>
    <w:qFormat/>
    <w:rPr>
      <w:rFonts w:cs="OpenSymbol"/>
    </w:rPr>
  </w:style>
  <w:style w:type="character" w:styleId="ListLabel1864" w:customStyle="1">
    <w:name w:val="ListLabel 1864"/>
    <w:qFormat/>
    <w:rPr>
      <w:rFonts w:cs="OpenSymbol"/>
    </w:rPr>
  </w:style>
  <w:style w:type="character" w:styleId="ListLabel1865" w:customStyle="1">
    <w:name w:val="ListLabel 1865"/>
    <w:qFormat/>
    <w:rPr>
      <w:rFonts w:cs="OpenSymbol"/>
    </w:rPr>
  </w:style>
  <w:style w:type="character" w:styleId="ListLabel1866" w:customStyle="1">
    <w:name w:val="ListLabel 1866"/>
    <w:qFormat/>
    <w:rPr>
      <w:rFonts w:cs="OpenSymbol"/>
    </w:rPr>
  </w:style>
  <w:style w:type="character" w:styleId="ListLabel1867" w:customStyle="1">
    <w:name w:val="ListLabel 1867"/>
    <w:qFormat/>
    <w:rPr>
      <w:rFonts w:cs="OpenSymbol"/>
    </w:rPr>
  </w:style>
  <w:style w:type="character" w:styleId="ListLabel1868" w:customStyle="1">
    <w:name w:val="ListLabel 1868"/>
    <w:qFormat/>
    <w:rPr>
      <w:rFonts w:cs="OpenSymbol"/>
    </w:rPr>
  </w:style>
  <w:style w:type="character" w:styleId="ListLabel1869" w:customStyle="1">
    <w:name w:val="ListLabel 1869"/>
    <w:qFormat/>
    <w:rPr>
      <w:rFonts w:cs="OpenSymbol"/>
    </w:rPr>
  </w:style>
  <w:style w:type="character" w:styleId="ListLabel1870" w:customStyle="1">
    <w:name w:val="ListLabel 1870"/>
    <w:qFormat/>
    <w:rPr>
      <w:rFonts w:cs="OpenSymbol"/>
    </w:rPr>
  </w:style>
  <w:style w:type="character" w:styleId="ListLabel1871" w:customStyle="1">
    <w:name w:val="ListLabel 1871"/>
    <w:qFormat/>
    <w:rPr>
      <w:rFonts w:cs="OpenSymbol"/>
    </w:rPr>
  </w:style>
  <w:style w:type="character" w:styleId="ListLabel1872" w:customStyle="1">
    <w:name w:val="ListLabel 1872"/>
    <w:qFormat/>
    <w:rPr>
      <w:rFonts w:cs="OpenSymbol"/>
    </w:rPr>
  </w:style>
  <w:style w:type="character" w:styleId="ListLabel1873" w:customStyle="1">
    <w:name w:val="ListLabel 1873"/>
    <w:qFormat/>
    <w:rPr>
      <w:rFonts w:cs="OpenSymbol"/>
    </w:rPr>
  </w:style>
  <w:style w:type="character" w:styleId="ListLabel1874" w:customStyle="1">
    <w:name w:val="ListLabel 1874"/>
    <w:qFormat/>
    <w:rPr>
      <w:rFonts w:cs="OpenSymbol"/>
    </w:rPr>
  </w:style>
  <w:style w:type="character" w:styleId="ListLabel1875" w:customStyle="1">
    <w:name w:val="ListLabel 1875"/>
    <w:qFormat/>
    <w:rPr>
      <w:rFonts w:cs="OpenSymbol"/>
    </w:rPr>
  </w:style>
  <w:style w:type="character" w:styleId="ListLabel1876" w:customStyle="1">
    <w:name w:val="ListLabel 1876"/>
    <w:qFormat/>
    <w:rPr>
      <w:rFonts w:cs="OpenSymbol"/>
    </w:rPr>
  </w:style>
  <w:style w:type="character" w:styleId="ListLabel1877" w:customStyle="1">
    <w:name w:val="ListLabel 1877"/>
    <w:qFormat/>
    <w:rPr>
      <w:rFonts w:cs="OpenSymbol"/>
    </w:rPr>
  </w:style>
  <w:style w:type="character" w:styleId="ListLabel1878" w:customStyle="1">
    <w:name w:val="ListLabel 1878"/>
    <w:qFormat/>
    <w:rPr>
      <w:rFonts w:cs="OpenSymbol"/>
    </w:rPr>
  </w:style>
  <w:style w:type="character" w:styleId="ListLabel1879" w:customStyle="1">
    <w:name w:val="ListLabel 1879"/>
    <w:qFormat/>
    <w:rPr>
      <w:rFonts w:cs="OpenSymbol"/>
    </w:rPr>
  </w:style>
  <w:style w:type="character" w:styleId="ListLabel1880" w:customStyle="1">
    <w:name w:val="ListLabel 1880"/>
    <w:qFormat/>
    <w:rPr>
      <w:rFonts w:cs="OpenSymbol"/>
    </w:rPr>
  </w:style>
  <w:style w:type="character" w:styleId="ListLabel1881" w:customStyle="1">
    <w:name w:val="ListLabel 1881"/>
    <w:qFormat/>
    <w:rPr>
      <w:rFonts w:cs="OpenSymbol"/>
    </w:rPr>
  </w:style>
  <w:style w:type="character" w:styleId="ListLabel1882" w:customStyle="1">
    <w:name w:val="ListLabel 1882"/>
    <w:qFormat/>
    <w:rPr>
      <w:rFonts w:cs="OpenSymbol"/>
    </w:rPr>
  </w:style>
  <w:style w:type="character" w:styleId="ListLabel1883" w:customStyle="1">
    <w:name w:val="ListLabel 1883"/>
    <w:qFormat/>
    <w:rPr>
      <w:rFonts w:cs="OpenSymbol"/>
    </w:rPr>
  </w:style>
  <w:style w:type="character" w:styleId="ListLabel1884" w:customStyle="1">
    <w:name w:val="ListLabel 1884"/>
    <w:qFormat/>
    <w:rPr>
      <w:rFonts w:cs="OpenSymbol"/>
    </w:rPr>
  </w:style>
  <w:style w:type="character" w:styleId="ListLabel1885" w:customStyle="1">
    <w:name w:val="ListLabel 1885"/>
    <w:qFormat/>
    <w:rPr>
      <w:rFonts w:cs="OpenSymbol"/>
    </w:rPr>
  </w:style>
  <w:style w:type="character" w:styleId="ListLabel1886" w:customStyle="1">
    <w:name w:val="ListLabel 1886"/>
    <w:qFormat/>
    <w:rPr>
      <w:rFonts w:cs="OpenSymbol"/>
    </w:rPr>
  </w:style>
  <w:style w:type="character" w:styleId="ListLabel1887" w:customStyle="1">
    <w:name w:val="ListLabel 1887"/>
    <w:qFormat/>
    <w:rPr>
      <w:rFonts w:cs="OpenSymbol"/>
    </w:rPr>
  </w:style>
  <w:style w:type="character" w:styleId="ListLabel1888" w:customStyle="1">
    <w:name w:val="ListLabel 1888"/>
    <w:qFormat/>
    <w:rPr>
      <w:rFonts w:cs="OpenSymbol"/>
    </w:rPr>
  </w:style>
  <w:style w:type="character" w:styleId="ListLabel1889" w:customStyle="1">
    <w:name w:val="ListLabel 1889"/>
    <w:qFormat/>
    <w:rPr>
      <w:rFonts w:cs="OpenSymbol"/>
    </w:rPr>
  </w:style>
  <w:style w:type="character" w:styleId="ListLabel1890" w:customStyle="1">
    <w:name w:val="ListLabel 1890"/>
    <w:qFormat/>
    <w:rPr>
      <w:rFonts w:cs="OpenSymbol"/>
    </w:rPr>
  </w:style>
  <w:style w:type="character" w:styleId="ListLabel1891" w:customStyle="1">
    <w:name w:val="ListLabel 1891"/>
    <w:qFormat/>
    <w:rPr>
      <w:rFonts w:cs="OpenSymbol"/>
    </w:rPr>
  </w:style>
  <w:style w:type="character" w:styleId="ListLabel1892" w:customStyle="1">
    <w:name w:val="ListLabel 1892"/>
    <w:qFormat/>
    <w:rPr>
      <w:rFonts w:cs="OpenSymbol"/>
    </w:rPr>
  </w:style>
  <w:style w:type="character" w:styleId="ListLabel1893" w:customStyle="1">
    <w:name w:val="ListLabel 1893"/>
    <w:qFormat/>
    <w:rPr>
      <w:rFonts w:cs="OpenSymbol"/>
    </w:rPr>
  </w:style>
  <w:style w:type="character" w:styleId="ListLabel1894" w:customStyle="1">
    <w:name w:val="ListLabel 1894"/>
    <w:qFormat/>
    <w:rPr>
      <w:rFonts w:cs="OpenSymbol"/>
    </w:rPr>
  </w:style>
  <w:style w:type="character" w:styleId="ListLabel1895" w:customStyle="1">
    <w:name w:val="ListLabel 1895"/>
    <w:qFormat/>
    <w:rPr>
      <w:rFonts w:cs="OpenSymbol"/>
    </w:rPr>
  </w:style>
  <w:style w:type="character" w:styleId="ListLabel1896" w:customStyle="1">
    <w:name w:val="ListLabel 1896"/>
    <w:qFormat/>
    <w:rPr>
      <w:rFonts w:cs="OpenSymbol"/>
    </w:rPr>
  </w:style>
  <w:style w:type="character" w:styleId="ListLabel1897" w:customStyle="1">
    <w:name w:val="ListLabel 1897"/>
    <w:qFormat/>
    <w:rPr>
      <w:rFonts w:cs="OpenSymbol"/>
    </w:rPr>
  </w:style>
  <w:style w:type="character" w:styleId="ListLabel1898" w:customStyle="1">
    <w:name w:val="ListLabel 1898"/>
    <w:qFormat/>
    <w:rPr>
      <w:rFonts w:cs="OpenSymbol"/>
    </w:rPr>
  </w:style>
  <w:style w:type="character" w:styleId="ListLabel1899" w:customStyle="1">
    <w:name w:val="ListLabel 1899"/>
    <w:qFormat/>
    <w:rPr>
      <w:rFonts w:cs="OpenSymbol"/>
    </w:rPr>
  </w:style>
  <w:style w:type="character" w:styleId="ListLabel1900" w:customStyle="1">
    <w:name w:val="ListLabel 1900"/>
    <w:qFormat/>
    <w:rPr>
      <w:rFonts w:cs="OpenSymbol"/>
    </w:rPr>
  </w:style>
  <w:style w:type="character" w:styleId="ListLabel1901" w:customStyle="1">
    <w:name w:val="ListLabel 1901"/>
    <w:qFormat/>
    <w:rPr>
      <w:rFonts w:cs="OpenSymbol"/>
    </w:rPr>
  </w:style>
  <w:style w:type="character" w:styleId="ListLabel1902" w:customStyle="1">
    <w:name w:val="ListLabel 1902"/>
    <w:qFormat/>
    <w:rPr>
      <w:rFonts w:cs="OpenSymbol"/>
    </w:rPr>
  </w:style>
  <w:style w:type="character" w:styleId="ListLabel1903" w:customStyle="1">
    <w:name w:val="ListLabel 1903"/>
    <w:qFormat/>
    <w:rPr>
      <w:rFonts w:cs="OpenSymbol"/>
    </w:rPr>
  </w:style>
  <w:style w:type="character" w:styleId="ListLabel1904" w:customStyle="1">
    <w:name w:val="ListLabel 1904"/>
    <w:qFormat/>
    <w:rPr>
      <w:rFonts w:cs="OpenSymbol"/>
    </w:rPr>
  </w:style>
  <w:style w:type="character" w:styleId="ListLabel1905" w:customStyle="1">
    <w:name w:val="ListLabel 1905"/>
    <w:qFormat/>
    <w:rPr>
      <w:rFonts w:cs="OpenSymbol"/>
    </w:rPr>
  </w:style>
  <w:style w:type="character" w:styleId="ListLabel1906" w:customStyle="1">
    <w:name w:val="ListLabel 1906"/>
    <w:qFormat/>
    <w:rPr>
      <w:rFonts w:cs="OpenSymbol"/>
    </w:rPr>
  </w:style>
  <w:style w:type="character" w:styleId="ListLabel1907" w:customStyle="1">
    <w:name w:val="ListLabel 1907"/>
    <w:qFormat/>
    <w:rPr>
      <w:rFonts w:cs="OpenSymbol"/>
    </w:rPr>
  </w:style>
  <w:style w:type="character" w:styleId="ListLabel1908" w:customStyle="1">
    <w:name w:val="ListLabel 1908"/>
    <w:qFormat/>
    <w:rPr>
      <w:rFonts w:cs="OpenSymbol"/>
    </w:rPr>
  </w:style>
  <w:style w:type="character" w:styleId="ListLabel1909" w:customStyle="1">
    <w:name w:val="ListLabel 1909"/>
    <w:qFormat/>
    <w:rPr>
      <w:rFonts w:cs="OpenSymbol"/>
    </w:rPr>
  </w:style>
  <w:style w:type="character" w:styleId="ListLabel1910" w:customStyle="1">
    <w:name w:val="ListLabel 1910"/>
    <w:qFormat/>
    <w:rPr>
      <w:rFonts w:cs="OpenSymbol"/>
    </w:rPr>
  </w:style>
  <w:style w:type="character" w:styleId="ListLabel1911" w:customStyle="1">
    <w:name w:val="ListLabel 1911"/>
    <w:qFormat/>
    <w:rPr>
      <w:rFonts w:cs="OpenSymbol"/>
    </w:rPr>
  </w:style>
  <w:style w:type="character" w:styleId="ListLabel1912" w:customStyle="1">
    <w:name w:val="ListLabel 1912"/>
    <w:qFormat/>
    <w:rPr>
      <w:rFonts w:cs="OpenSymbol"/>
    </w:rPr>
  </w:style>
  <w:style w:type="character" w:styleId="ListLabel1913" w:customStyle="1">
    <w:name w:val="ListLabel 1913"/>
    <w:qFormat/>
    <w:rPr>
      <w:rFonts w:cs="OpenSymbol"/>
    </w:rPr>
  </w:style>
  <w:style w:type="character" w:styleId="ListLabel1914" w:customStyle="1">
    <w:name w:val="ListLabel 1914"/>
    <w:qFormat/>
    <w:rPr>
      <w:rFonts w:cs="OpenSymbol"/>
    </w:rPr>
  </w:style>
  <w:style w:type="character" w:styleId="ListLabel1915" w:customStyle="1">
    <w:name w:val="ListLabel 1915"/>
    <w:qFormat/>
    <w:rPr>
      <w:rFonts w:cs="OpenSymbol"/>
    </w:rPr>
  </w:style>
  <w:style w:type="character" w:styleId="ListLabel1916" w:customStyle="1">
    <w:name w:val="ListLabel 1916"/>
    <w:qFormat/>
    <w:rPr>
      <w:rFonts w:cs="OpenSymbol"/>
    </w:rPr>
  </w:style>
  <w:style w:type="character" w:styleId="ListLabel1917" w:customStyle="1">
    <w:name w:val="ListLabel 1917"/>
    <w:qFormat/>
    <w:rPr>
      <w:rFonts w:cs="OpenSymbol"/>
    </w:rPr>
  </w:style>
  <w:style w:type="character" w:styleId="ListLabel1918" w:customStyle="1">
    <w:name w:val="ListLabel 1918"/>
    <w:qFormat/>
    <w:rPr>
      <w:rFonts w:cs="OpenSymbol"/>
    </w:rPr>
  </w:style>
  <w:style w:type="character" w:styleId="ListLabel1919" w:customStyle="1">
    <w:name w:val="ListLabel 1919"/>
    <w:qFormat/>
    <w:rPr>
      <w:rFonts w:cs="OpenSymbol"/>
    </w:rPr>
  </w:style>
  <w:style w:type="character" w:styleId="ListLabel1920" w:customStyle="1">
    <w:name w:val="ListLabel 1920"/>
    <w:qFormat/>
    <w:rPr>
      <w:rFonts w:cs="OpenSymbol"/>
    </w:rPr>
  </w:style>
  <w:style w:type="character" w:styleId="ListLabel1921" w:customStyle="1">
    <w:name w:val="ListLabel 1921"/>
    <w:qFormat/>
    <w:rPr>
      <w:rFonts w:cs="OpenSymbol"/>
    </w:rPr>
  </w:style>
  <w:style w:type="character" w:styleId="ListLabel1922" w:customStyle="1">
    <w:name w:val="ListLabel 1922"/>
    <w:qFormat/>
    <w:rPr>
      <w:rFonts w:cs="OpenSymbol"/>
    </w:rPr>
  </w:style>
  <w:style w:type="character" w:styleId="ListLabel1923" w:customStyle="1">
    <w:name w:val="ListLabel 1923"/>
    <w:qFormat/>
    <w:rPr>
      <w:rFonts w:cs="OpenSymbol"/>
    </w:rPr>
  </w:style>
  <w:style w:type="character" w:styleId="ListLabel1924" w:customStyle="1">
    <w:name w:val="ListLabel 1924"/>
    <w:qFormat/>
    <w:rPr>
      <w:rFonts w:cs="OpenSymbol"/>
    </w:rPr>
  </w:style>
  <w:style w:type="character" w:styleId="ListLabel1925" w:customStyle="1">
    <w:name w:val="ListLabel 1925"/>
    <w:qFormat/>
    <w:rPr>
      <w:rFonts w:cs="OpenSymbol"/>
    </w:rPr>
  </w:style>
  <w:style w:type="character" w:styleId="ListLabel1926" w:customStyle="1">
    <w:name w:val="ListLabel 1926"/>
    <w:qFormat/>
    <w:rPr>
      <w:rFonts w:cs="OpenSymbol"/>
    </w:rPr>
  </w:style>
  <w:style w:type="character" w:styleId="ListLabel1927" w:customStyle="1">
    <w:name w:val="ListLabel 1927"/>
    <w:qFormat/>
    <w:rPr>
      <w:rFonts w:cs="OpenSymbol"/>
    </w:rPr>
  </w:style>
  <w:style w:type="character" w:styleId="ListLabel1928" w:customStyle="1">
    <w:name w:val="ListLabel 1928"/>
    <w:qFormat/>
    <w:rPr>
      <w:rFonts w:cs="OpenSymbol"/>
    </w:rPr>
  </w:style>
  <w:style w:type="character" w:styleId="ListLabel1929" w:customStyle="1">
    <w:name w:val="ListLabel 1929"/>
    <w:qFormat/>
    <w:rPr>
      <w:rFonts w:cs="OpenSymbol"/>
    </w:rPr>
  </w:style>
  <w:style w:type="character" w:styleId="ListLabel1930" w:customStyle="1">
    <w:name w:val="ListLabel 1930"/>
    <w:qFormat/>
    <w:rPr>
      <w:rFonts w:cs="OpenSymbol"/>
    </w:rPr>
  </w:style>
  <w:style w:type="character" w:styleId="ListLabel1931" w:customStyle="1">
    <w:name w:val="ListLabel 1931"/>
    <w:qFormat/>
    <w:rPr>
      <w:rFonts w:cs="OpenSymbol"/>
    </w:rPr>
  </w:style>
  <w:style w:type="character" w:styleId="ListLabel1932" w:customStyle="1">
    <w:name w:val="ListLabel 1932"/>
    <w:qFormat/>
    <w:rPr>
      <w:rFonts w:cs="OpenSymbol"/>
    </w:rPr>
  </w:style>
  <w:style w:type="character" w:styleId="ListLabel1933" w:customStyle="1">
    <w:name w:val="ListLabel 1933"/>
    <w:qFormat/>
    <w:rPr>
      <w:rFonts w:cs="OpenSymbol"/>
    </w:rPr>
  </w:style>
  <w:style w:type="character" w:styleId="ListLabel1934" w:customStyle="1">
    <w:name w:val="ListLabel 1934"/>
    <w:qFormat/>
    <w:rPr>
      <w:rFonts w:cs="OpenSymbol"/>
    </w:rPr>
  </w:style>
  <w:style w:type="character" w:styleId="ListLabel1935" w:customStyle="1">
    <w:name w:val="ListLabel 1935"/>
    <w:qFormat/>
    <w:rPr>
      <w:rFonts w:cs="OpenSymbol"/>
    </w:rPr>
  </w:style>
  <w:style w:type="character" w:styleId="ListLabel1936" w:customStyle="1">
    <w:name w:val="ListLabel 1936"/>
    <w:qFormat/>
    <w:rPr>
      <w:rFonts w:cs="OpenSymbol"/>
    </w:rPr>
  </w:style>
  <w:style w:type="character" w:styleId="ListLabel1937" w:customStyle="1">
    <w:name w:val="ListLabel 1937"/>
    <w:qFormat/>
    <w:rPr>
      <w:rFonts w:cs="OpenSymbol"/>
    </w:rPr>
  </w:style>
  <w:style w:type="character" w:styleId="ListLabel1938" w:customStyle="1">
    <w:name w:val="ListLabel 1938"/>
    <w:qFormat/>
    <w:rPr>
      <w:rFonts w:cs="OpenSymbol"/>
    </w:rPr>
  </w:style>
  <w:style w:type="character" w:styleId="ListLabel1939" w:customStyle="1">
    <w:name w:val="ListLabel 1939"/>
    <w:qFormat/>
    <w:rPr>
      <w:rFonts w:cs="OpenSymbol"/>
    </w:rPr>
  </w:style>
  <w:style w:type="character" w:styleId="ListLabel1940" w:customStyle="1">
    <w:name w:val="ListLabel 1940"/>
    <w:qFormat/>
    <w:rPr>
      <w:rFonts w:cs="OpenSymbol"/>
    </w:rPr>
  </w:style>
  <w:style w:type="character" w:styleId="ListLabel1941" w:customStyle="1">
    <w:name w:val="ListLabel 1941"/>
    <w:qFormat/>
    <w:rPr>
      <w:rFonts w:cs="OpenSymbol"/>
    </w:rPr>
  </w:style>
  <w:style w:type="character" w:styleId="ListLabel1942" w:customStyle="1">
    <w:name w:val="ListLabel 1942"/>
    <w:qFormat/>
    <w:rPr>
      <w:rFonts w:cs="OpenSymbol"/>
    </w:rPr>
  </w:style>
  <w:style w:type="character" w:styleId="ListLabel1943" w:customStyle="1">
    <w:name w:val="ListLabel 1943"/>
    <w:qFormat/>
    <w:rPr>
      <w:rFonts w:cs="OpenSymbol"/>
    </w:rPr>
  </w:style>
  <w:style w:type="character" w:styleId="ListLabel1944" w:customStyle="1">
    <w:name w:val="ListLabel 1944"/>
    <w:qFormat/>
    <w:rPr>
      <w:rFonts w:cs="OpenSymbol"/>
    </w:rPr>
  </w:style>
  <w:style w:type="character" w:styleId="ListLabel1945" w:customStyle="1">
    <w:name w:val="ListLabel 1945"/>
    <w:qFormat/>
    <w:rPr>
      <w:rFonts w:cs="OpenSymbol"/>
    </w:rPr>
  </w:style>
  <w:style w:type="character" w:styleId="ListLabel1946" w:customStyle="1">
    <w:name w:val="ListLabel 1946"/>
    <w:qFormat/>
    <w:rPr>
      <w:rFonts w:cs="OpenSymbol"/>
    </w:rPr>
  </w:style>
  <w:style w:type="character" w:styleId="ListLabel1947" w:customStyle="1">
    <w:name w:val="ListLabel 1947"/>
    <w:qFormat/>
    <w:rPr>
      <w:rFonts w:cs="OpenSymbol"/>
    </w:rPr>
  </w:style>
  <w:style w:type="character" w:styleId="ListLabel1948" w:customStyle="1">
    <w:name w:val="ListLabel 1948"/>
    <w:qFormat/>
    <w:rPr>
      <w:rFonts w:cs="OpenSymbol"/>
    </w:rPr>
  </w:style>
  <w:style w:type="character" w:styleId="ListLabel1949" w:customStyle="1">
    <w:name w:val="ListLabel 1949"/>
    <w:qFormat/>
    <w:rPr>
      <w:rFonts w:cs="OpenSymbol"/>
    </w:rPr>
  </w:style>
  <w:style w:type="character" w:styleId="ListLabel1950" w:customStyle="1">
    <w:name w:val="ListLabel 1950"/>
    <w:qFormat/>
    <w:rPr>
      <w:rFonts w:cs="OpenSymbol"/>
    </w:rPr>
  </w:style>
  <w:style w:type="character" w:styleId="ListLabel1951" w:customStyle="1">
    <w:name w:val="ListLabel 1951"/>
    <w:qFormat/>
    <w:rPr>
      <w:rFonts w:cs="OpenSymbol"/>
    </w:rPr>
  </w:style>
  <w:style w:type="character" w:styleId="ListLabel1952" w:customStyle="1">
    <w:name w:val="ListLabel 1952"/>
    <w:qFormat/>
    <w:rPr>
      <w:rFonts w:cs="OpenSymbol"/>
    </w:rPr>
  </w:style>
  <w:style w:type="character" w:styleId="ListLabel1953" w:customStyle="1">
    <w:name w:val="ListLabel 1953"/>
    <w:qFormat/>
    <w:rPr>
      <w:rFonts w:cs="OpenSymbol"/>
    </w:rPr>
  </w:style>
  <w:style w:type="character" w:styleId="ListLabel1954" w:customStyle="1">
    <w:name w:val="ListLabel 1954"/>
    <w:qFormat/>
    <w:rPr>
      <w:rFonts w:cs="OpenSymbol"/>
    </w:rPr>
  </w:style>
  <w:style w:type="character" w:styleId="ListLabel1955" w:customStyle="1">
    <w:name w:val="ListLabel 1955"/>
    <w:qFormat/>
    <w:rPr>
      <w:rFonts w:cs="OpenSymbol"/>
    </w:rPr>
  </w:style>
  <w:style w:type="character" w:styleId="ListLabel1956" w:customStyle="1">
    <w:name w:val="ListLabel 1956"/>
    <w:qFormat/>
    <w:rPr>
      <w:rFonts w:cs="OpenSymbol"/>
    </w:rPr>
  </w:style>
  <w:style w:type="character" w:styleId="ListLabel1957" w:customStyle="1">
    <w:name w:val="ListLabel 1957"/>
    <w:qFormat/>
    <w:rPr>
      <w:rFonts w:cs="OpenSymbol"/>
    </w:rPr>
  </w:style>
  <w:style w:type="character" w:styleId="ListLabel1958" w:customStyle="1">
    <w:name w:val="ListLabel 1958"/>
    <w:qFormat/>
    <w:rPr>
      <w:rFonts w:cs="OpenSymbol"/>
    </w:rPr>
  </w:style>
  <w:style w:type="character" w:styleId="ListLabel1959" w:customStyle="1">
    <w:name w:val="ListLabel 1959"/>
    <w:qFormat/>
    <w:rPr>
      <w:rFonts w:cs="OpenSymbol"/>
    </w:rPr>
  </w:style>
  <w:style w:type="character" w:styleId="ListLabel1960" w:customStyle="1">
    <w:name w:val="ListLabel 1960"/>
    <w:qFormat/>
    <w:rPr>
      <w:rFonts w:cs="OpenSymbol"/>
    </w:rPr>
  </w:style>
  <w:style w:type="character" w:styleId="ListLabel1961" w:customStyle="1">
    <w:name w:val="ListLabel 1961"/>
    <w:qFormat/>
    <w:rPr>
      <w:rFonts w:cs="OpenSymbol"/>
    </w:rPr>
  </w:style>
  <w:style w:type="character" w:styleId="ListLabel1962" w:customStyle="1">
    <w:name w:val="ListLabel 1962"/>
    <w:qFormat/>
    <w:rPr>
      <w:rFonts w:cs="OpenSymbol"/>
    </w:rPr>
  </w:style>
  <w:style w:type="character" w:styleId="ListLabel1963" w:customStyle="1">
    <w:name w:val="ListLabel 1963"/>
    <w:qFormat/>
    <w:rPr>
      <w:rFonts w:cs="OpenSymbol"/>
    </w:rPr>
  </w:style>
  <w:style w:type="character" w:styleId="ListLabel1964" w:customStyle="1">
    <w:name w:val="ListLabel 1964"/>
    <w:qFormat/>
    <w:rPr>
      <w:rFonts w:cs="OpenSymbol"/>
    </w:rPr>
  </w:style>
  <w:style w:type="character" w:styleId="ListLabel1965" w:customStyle="1">
    <w:name w:val="ListLabel 1965"/>
    <w:qFormat/>
    <w:rPr>
      <w:rFonts w:cs="OpenSymbol"/>
    </w:rPr>
  </w:style>
  <w:style w:type="character" w:styleId="ListLabel1966" w:customStyle="1">
    <w:name w:val="ListLabel 1966"/>
    <w:qFormat/>
    <w:rPr>
      <w:rFonts w:cs="OpenSymbol"/>
    </w:rPr>
  </w:style>
  <w:style w:type="character" w:styleId="ListLabel1967" w:customStyle="1">
    <w:name w:val="ListLabel 1967"/>
    <w:qFormat/>
    <w:rPr>
      <w:rFonts w:cs="OpenSymbol"/>
    </w:rPr>
  </w:style>
  <w:style w:type="character" w:styleId="ListLabel1968" w:customStyle="1">
    <w:name w:val="ListLabel 1968"/>
    <w:qFormat/>
    <w:rPr>
      <w:rFonts w:cs="OpenSymbol"/>
    </w:rPr>
  </w:style>
  <w:style w:type="character" w:styleId="ListLabel1969" w:customStyle="1">
    <w:name w:val="ListLabel 1969"/>
    <w:qFormat/>
    <w:rPr>
      <w:rFonts w:cs="OpenSymbol"/>
    </w:rPr>
  </w:style>
  <w:style w:type="character" w:styleId="ListLabel1970" w:customStyle="1">
    <w:name w:val="ListLabel 1970"/>
    <w:qFormat/>
    <w:rPr>
      <w:rFonts w:cs="OpenSymbol"/>
    </w:rPr>
  </w:style>
  <w:style w:type="character" w:styleId="ListLabel1971" w:customStyle="1">
    <w:name w:val="ListLabel 1971"/>
    <w:qFormat/>
    <w:rPr>
      <w:rFonts w:cs="OpenSymbol"/>
    </w:rPr>
  </w:style>
  <w:style w:type="character" w:styleId="ListLabel1972" w:customStyle="1">
    <w:name w:val="ListLabel 1972"/>
    <w:qFormat/>
    <w:rPr>
      <w:rFonts w:cs="OpenSymbol"/>
    </w:rPr>
  </w:style>
  <w:style w:type="character" w:styleId="ListLabel1973" w:customStyle="1">
    <w:name w:val="ListLabel 1973"/>
    <w:qFormat/>
    <w:rPr>
      <w:rFonts w:cs="OpenSymbol"/>
    </w:rPr>
  </w:style>
  <w:style w:type="character" w:styleId="ListLabel1974" w:customStyle="1">
    <w:name w:val="ListLabel 1974"/>
    <w:qFormat/>
    <w:rPr>
      <w:rFonts w:cs="OpenSymbol"/>
    </w:rPr>
  </w:style>
  <w:style w:type="character" w:styleId="ListLabel1975" w:customStyle="1">
    <w:name w:val="ListLabel 1975"/>
    <w:qFormat/>
    <w:rPr>
      <w:rFonts w:cs="OpenSymbol"/>
    </w:rPr>
  </w:style>
  <w:style w:type="character" w:styleId="ListLabel1976" w:customStyle="1">
    <w:name w:val="ListLabel 1976"/>
    <w:qFormat/>
    <w:rPr>
      <w:rFonts w:cs="OpenSymbol"/>
    </w:rPr>
  </w:style>
  <w:style w:type="character" w:styleId="ListLabel1977" w:customStyle="1">
    <w:name w:val="ListLabel 1977"/>
    <w:qFormat/>
    <w:rPr>
      <w:rFonts w:cs="OpenSymbol"/>
    </w:rPr>
  </w:style>
  <w:style w:type="character" w:styleId="ListLabel1978" w:customStyle="1">
    <w:name w:val="ListLabel 1978"/>
    <w:qFormat/>
    <w:rPr>
      <w:rFonts w:cs="OpenSymbol"/>
    </w:rPr>
  </w:style>
  <w:style w:type="character" w:styleId="ListLabel1979" w:customStyle="1">
    <w:name w:val="ListLabel 1979"/>
    <w:qFormat/>
    <w:rPr>
      <w:rFonts w:cs="OpenSymbol"/>
    </w:rPr>
  </w:style>
  <w:style w:type="character" w:styleId="ListLabel1980" w:customStyle="1">
    <w:name w:val="ListLabel 1980"/>
    <w:qFormat/>
    <w:rPr>
      <w:rFonts w:cs="OpenSymbol"/>
    </w:rPr>
  </w:style>
  <w:style w:type="character" w:styleId="ListLabel1981" w:customStyle="1">
    <w:name w:val="ListLabel 1981"/>
    <w:qFormat/>
    <w:rPr>
      <w:rFonts w:cs="OpenSymbol"/>
    </w:rPr>
  </w:style>
  <w:style w:type="character" w:styleId="ListLabel1982" w:customStyle="1">
    <w:name w:val="ListLabel 1982"/>
    <w:qFormat/>
    <w:rPr>
      <w:rFonts w:cs="OpenSymbol"/>
    </w:rPr>
  </w:style>
  <w:style w:type="character" w:styleId="ListLabel1983" w:customStyle="1">
    <w:name w:val="ListLabel 1983"/>
    <w:qFormat/>
    <w:rPr>
      <w:rFonts w:cs="OpenSymbol"/>
    </w:rPr>
  </w:style>
  <w:style w:type="character" w:styleId="ListLabel1984" w:customStyle="1">
    <w:name w:val="ListLabel 1984"/>
    <w:qFormat/>
    <w:rPr>
      <w:rFonts w:cs="OpenSymbol"/>
    </w:rPr>
  </w:style>
  <w:style w:type="character" w:styleId="ListLabel1985" w:customStyle="1">
    <w:name w:val="ListLabel 1985"/>
    <w:qFormat/>
    <w:rPr>
      <w:rFonts w:cs="OpenSymbol"/>
    </w:rPr>
  </w:style>
  <w:style w:type="character" w:styleId="ListLabel1986" w:customStyle="1">
    <w:name w:val="ListLabel 1986"/>
    <w:qFormat/>
    <w:rPr>
      <w:rFonts w:cs="OpenSymbol"/>
    </w:rPr>
  </w:style>
  <w:style w:type="character" w:styleId="ListLabel1987" w:customStyle="1">
    <w:name w:val="ListLabel 1987"/>
    <w:qFormat/>
    <w:rPr>
      <w:rFonts w:cs="OpenSymbol"/>
    </w:rPr>
  </w:style>
  <w:style w:type="character" w:styleId="ListLabel1988" w:customStyle="1">
    <w:name w:val="ListLabel 1988"/>
    <w:qFormat/>
    <w:rPr>
      <w:rFonts w:cs="OpenSymbol"/>
    </w:rPr>
  </w:style>
  <w:style w:type="character" w:styleId="ListLabel1989" w:customStyle="1">
    <w:name w:val="ListLabel 1989"/>
    <w:qFormat/>
    <w:rPr>
      <w:rFonts w:cs="OpenSymbol"/>
    </w:rPr>
  </w:style>
  <w:style w:type="character" w:styleId="ListLabel1990" w:customStyle="1">
    <w:name w:val="ListLabel 1990"/>
    <w:qFormat/>
    <w:rPr>
      <w:rFonts w:cs="OpenSymbol"/>
    </w:rPr>
  </w:style>
  <w:style w:type="character" w:styleId="ListLabel1991" w:customStyle="1">
    <w:name w:val="ListLabel 1991"/>
    <w:qFormat/>
    <w:rPr>
      <w:rFonts w:cs="OpenSymbol"/>
    </w:rPr>
  </w:style>
  <w:style w:type="character" w:styleId="ListLabel1992" w:customStyle="1">
    <w:name w:val="ListLabel 1992"/>
    <w:qFormat/>
    <w:rPr>
      <w:rFonts w:cs="OpenSymbol"/>
    </w:rPr>
  </w:style>
  <w:style w:type="character" w:styleId="ListLabel1993" w:customStyle="1">
    <w:name w:val="ListLabel 1993"/>
    <w:qFormat/>
    <w:rPr>
      <w:rFonts w:cs="OpenSymbol"/>
    </w:rPr>
  </w:style>
  <w:style w:type="character" w:styleId="ListLabel1994" w:customStyle="1">
    <w:name w:val="ListLabel 1994"/>
    <w:qFormat/>
    <w:rPr>
      <w:rFonts w:cs="OpenSymbol"/>
    </w:rPr>
  </w:style>
  <w:style w:type="character" w:styleId="ListLabel1995" w:customStyle="1">
    <w:name w:val="ListLabel 1995"/>
    <w:qFormat/>
    <w:rPr>
      <w:rFonts w:cs="OpenSymbol"/>
    </w:rPr>
  </w:style>
  <w:style w:type="character" w:styleId="ListLabel1996" w:customStyle="1">
    <w:name w:val="ListLabel 1996"/>
    <w:qFormat/>
    <w:rPr>
      <w:rFonts w:cs="OpenSymbol"/>
    </w:rPr>
  </w:style>
  <w:style w:type="character" w:styleId="ListLabel1997" w:customStyle="1">
    <w:name w:val="ListLabel 1997"/>
    <w:qFormat/>
    <w:rPr>
      <w:rFonts w:cs="OpenSymbol"/>
    </w:rPr>
  </w:style>
  <w:style w:type="character" w:styleId="ListLabel1998" w:customStyle="1">
    <w:name w:val="ListLabel 1998"/>
    <w:qFormat/>
    <w:rPr>
      <w:rFonts w:cs="OpenSymbol"/>
    </w:rPr>
  </w:style>
  <w:style w:type="character" w:styleId="ListLabel1999" w:customStyle="1">
    <w:name w:val="ListLabel 1999"/>
    <w:qFormat/>
    <w:rPr>
      <w:rFonts w:cs="OpenSymbol"/>
    </w:rPr>
  </w:style>
  <w:style w:type="character" w:styleId="ListLabel2000" w:customStyle="1">
    <w:name w:val="ListLabel 2000"/>
    <w:qFormat/>
    <w:rPr>
      <w:rFonts w:cs="Courier New"/>
    </w:rPr>
  </w:style>
  <w:style w:type="character" w:styleId="ListLabel2001" w:customStyle="1">
    <w:name w:val="ListLabel 2001"/>
    <w:qFormat/>
    <w:rPr>
      <w:rFonts w:cs="Courier New"/>
    </w:rPr>
  </w:style>
  <w:style w:type="character" w:styleId="ListLabel2002" w:customStyle="1">
    <w:name w:val="ListLabel 2002"/>
    <w:qFormat/>
    <w:rPr>
      <w:rFonts w:cs="Wingdings"/>
    </w:rPr>
  </w:style>
  <w:style w:type="character" w:styleId="ListLabel2003" w:customStyle="1">
    <w:name w:val="ListLabel 2003"/>
    <w:qFormat/>
    <w:rPr>
      <w:rFonts w:cs="Symbol"/>
    </w:rPr>
  </w:style>
  <w:style w:type="character" w:styleId="ListLabel2004" w:customStyle="1">
    <w:name w:val="ListLabel 2004"/>
    <w:qFormat/>
    <w:rPr>
      <w:rFonts w:cs="Courier New"/>
    </w:rPr>
  </w:style>
  <w:style w:type="character" w:styleId="ListLabel2005" w:customStyle="1">
    <w:name w:val="ListLabel 2005"/>
    <w:qFormat/>
    <w:rPr>
      <w:rFonts w:cs="Wingdings"/>
    </w:rPr>
  </w:style>
  <w:style w:type="character" w:styleId="ListLabel2006" w:customStyle="1">
    <w:name w:val="ListLabel 2006"/>
    <w:qFormat/>
    <w:rPr>
      <w:rFonts w:cs="Symbol"/>
    </w:rPr>
  </w:style>
  <w:style w:type="character" w:styleId="ListLabel2007" w:customStyle="1">
    <w:name w:val="ListLabel 2007"/>
    <w:qFormat/>
    <w:rPr>
      <w:rFonts w:cs="Courier New"/>
    </w:rPr>
  </w:style>
  <w:style w:type="character" w:styleId="ListLabel2008" w:customStyle="1">
    <w:name w:val="ListLabel 2008"/>
    <w:qFormat/>
    <w:rPr>
      <w:rFonts w:cs="Wingdings"/>
    </w:rPr>
  </w:style>
  <w:style w:type="character" w:styleId="ListLabel2009" w:customStyle="1">
    <w:name w:val="ListLabel 2009"/>
    <w:qFormat/>
    <w:rPr>
      <w:rFonts w:ascii="Times New Roman" w:hAnsi="Times New Roman" w:cs="Courier New"/>
      <w:sz w:val="24"/>
    </w:rPr>
  </w:style>
  <w:style w:type="character" w:styleId="ListLabel2010" w:customStyle="1">
    <w:name w:val="ListLabel 2010"/>
    <w:qFormat/>
    <w:rPr>
      <w:rFonts w:ascii="Times New Roman" w:hAnsi="Times New Roman" w:cs="Courier New"/>
      <w:sz w:val="24"/>
    </w:rPr>
  </w:style>
  <w:style w:type="character" w:styleId="ListLabel2011" w:customStyle="1">
    <w:name w:val="ListLabel 2011"/>
    <w:qFormat/>
    <w:rPr>
      <w:rFonts w:ascii="Times New Roman" w:hAnsi="Times New Roman" w:cs="Courier New"/>
      <w:sz w:val="24"/>
    </w:rPr>
  </w:style>
  <w:style w:type="character" w:styleId="ListLabel2012" w:customStyle="1">
    <w:name w:val="ListLabel 2012"/>
    <w:qFormat/>
    <w:rPr>
      <w:rFonts w:cs="Courier New"/>
    </w:rPr>
  </w:style>
  <w:style w:type="character" w:styleId="ListLabel2013" w:customStyle="1">
    <w:name w:val="ListLabel 2013"/>
    <w:qFormat/>
    <w:rPr>
      <w:rFonts w:cs="Wingdings"/>
    </w:rPr>
  </w:style>
  <w:style w:type="character" w:styleId="ListLabel2014" w:customStyle="1">
    <w:name w:val="ListLabel 2014"/>
    <w:qFormat/>
    <w:rPr>
      <w:rFonts w:cs="Symbol"/>
    </w:rPr>
  </w:style>
  <w:style w:type="character" w:styleId="ListLabel2015" w:customStyle="1">
    <w:name w:val="ListLabel 2015"/>
    <w:qFormat/>
    <w:rPr>
      <w:rFonts w:cs="Courier New"/>
    </w:rPr>
  </w:style>
  <w:style w:type="character" w:styleId="ListLabel2016" w:customStyle="1">
    <w:name w:val="ListLabel 2016"/>
    <w:qFormat/>
    <w:rPr>
      <w:rFonts w:cs="Wingdings"/>
    </w:rPr>
  </w:style>
  <w:style w:type="character" w:styleId="ListLabel2017" w:customStyle="1">
    <w:name w:val="ListLabel 2017"/>
    <w:qFormat/>
    <w:rPr>
      <w:rFonts w:cs="Symbol"/>
    </w:rPr>
  </w:style>
  <w:style w:type="character" w:styleId="ListLabel2018" w:customStyle="1">
    <w:name w:val="ListLabel 2018"/>
    <w:qFormat/>
    <w:rPr>
      <w:rFonts w:cs="Courier New"/>
    </w:rPr>
  </w:style>
  <w:style w:type="character" w:styleId="ListLabel2019" w:customStyle="1">
    <w:name w:val="ListLabel 2019"/>
    <w:qFormat/>
    <w:rPr>
      <w:rFonts w:cs="Wingdings"/>
    </w:rPr>
  </w:style>
  <w:style w:type="character" w:styleId="ListLabel2020" w:customStyle="1">
    <w:name w:val="ListLabel 2020"/>
    <w:qFormat/>
    <w:rPr>
      <w:rFonts w:ascii="Times New Roman" w:hAnsi="Times New Roman" w:cs="Courier New"/>
      <w:sz w:val="24"/>
    </w:rPr>
  </w:style>
  <w:style w:type="character" w:styleId="ListLabel2021" w:customStyle="1">
    <w:name w:val="ListLabel 2021"/>
    <w:qFormat/>
    <w:rPr>
      <w:rFonts w:cs="Courier New"/>
    </w:rPr>
  </w:style>
  <w:style w:type="character" w:styleId="ListLabel2022" w:customStyle="1">
    <w:name w:val="ListLabel 2022"/>
    <w:qFormat/>
    <w:rPr>
      <w:rFonts w:cs="Wingdings"/>
    </w:rPr>
  </w:style>
  <w:style w:type="character" w:styleId="ListLabel2023" w:customStyle="1">
    <w:name w:val="ListLabel 2023"/>
    <w:qFormat/>
    <w:rPr>
      <w:rFonts w:cs="Symbol"/>
    </w:rPr>
  </w:style>
  <w:style w:type="character" w:styleId="ListLabel2024" w:customStyle="1">
    <w:name w:val="ListLabel 2024"/>
    <w:qFormat/>
    <w:rPr>
      <w:rFonts w:cs="Courier New"/>
    </w:rPr>
  </w:style>
  <w:style w:type="character" w:styleId="ListLabel2025" w:customStyle="1">
    <w:name w:val="ListLabel 2025"/>
    <w:qFormat/>
    <w:rPr>
      <w:rFonts w:cs="Wingdings"/>
    </w:rPr>
  </w:style>
  <w:style w:type="character" w:styleId="ListLabel2026" w:customStyle="1">
    <w:name w:val="ListLabel 2026"/>
    <w:qFormat/>
    <w:rPr>
      <w:rFonts w:cs="Symbol"/>
    </w:rPr>
  </w:style>
  <w:style w:type="character" w:styleId="ListLabel2027" w:customStyle="1">
    <w:name w:val="ListLabel 2027"/>
    <w:qFormat/>
    <w:rPr>
      <w:rFonts w:cs="Courier New"/>
    </w:rPr>
  </w:style>
  <w:style w:type="character" w:styleId="ListLabel2028" w:customStyle="1">
    <w:name w:val="ListLabel 2028"/>
    <w:qFormat/>
    <w:rPr>
      <w:rFonts w:cs="Wingdings"/>
    </w:rPr>
  </w:style>
  <w:style w:type="character" w:styleId="ListLabel2029" w:customStyle="1">
    <w:name w:val="ListLabel 2029"/>
    <w:qFormat/>
    <w:rPr>
      <w:rFonts w:ascii="Times New Roman" w:hAnsi="Times New Roman" w:cs="Courier New"/>
      <w:sz w:val="24"/>
    </w:rPr>
  </w:style>
  <w:style w:type="character" w:styleId="ListLabel2030" w:customStyle="1">
    <w:name w:val="ListLabel 2030"/>
    <w:qFormat/>
    <w:rPr>
      <w:rFonts w:cs="Courier New"/>
    </w:rPr>
  </w:style>
  <w:style w:type="character" w:styleId="ListLabel2031" w:customStyle="1">
    <w:name w:val="ListLabel 2031"/>
    <w:qFormat/>
    <w:rPr>
      <w:rFonts w:cs="Wingdings"/>
    </w:rPr>
  </w:style>
  <w:style w:type="character" w:styleId="ListLabel2032" w:customStyle="1">
    <w:name w:val="ListLabel 2032"/>
    <w:qFormat/>
    <w:rPr>
      <w:rFonts w:cs="Symbol"/>
    </w:rPr>
  </w:style>
  <w:style w:type="character" w:styleId="ListLabel2033" w:customStyle="1">
    <w:name w:val="ListLabel 2033"/>
    <w:qFormat/>
    <w:rPr>
      <w:rFonts w:cs="Courier New"/>
    </w:rPr>
  </w:style>
  <w:style w:type="character" w:styleId="ListLabel2034" w:customStyle="1">
    <w:name w:val="ListLabel 2034"/>
    <w:qFormat/>
    <w:rPr>
      <w:rFonts w:cs="Wingdings"/>
    </w:rPr>
  </w:style>
  <w:style w:type="character" w:styleId="ListLabel2035" w:customStyle="1">
    <w:name w:val="ListLabel 2035"/>
    <w:qFormat/>
    <w:rPr>
      <w:rFonts w:cs="Symbol"/>
    </w:rPr>
  </w:style>
  <w:style w:type="character" w:styleId="ListLabel2036" w:customStyle="1">
    <w:name w:val="ListLabel 2036"/>
    <w:qFormat/>
    <w:rPr>
      <w:rFonts w:cs="Courier New"/>
    </w:rPr>
  </w:style>
  <w:style w:type="character" w:styleId="ListLabel2037" w:customStyle="1">
    <w:name w:val="ListLabel 2037"/>
    <w:qFormat/>
    <w:rPr>
      <w:rFonts w:cs="Wingdings"/>
    </w:rPr>
  </w:style>
  <w:style w:type="character" w:styleId="ListLabel2038" w:customStyle="1">
    <w:name w:val="ListLabel 2038"/>
    <w:qFormat/>
    <w:rPr>
      <w:rFonts w:ascii="Times New Roman" w:hAnsi="Times New Roman" w:cs="Courier New"/>
      <w:sz w:val="24"/>
    </w:rPr>
  </w:style>
  <w:style w:type="character" w:styleId="ListLabel2039" w:customStyle="1">
    <w:name w:val="ListLabel 2039"/>
    <w:qFormat/>
    <w:rPr>
      <w:rFonts w:cs="Courier New"/>
    </w:rPr>
  </w:style>
  <w:style w:type="character" w:styleId="ListLabel2040" w:customStyle="1">
    <w:name w:val="ListLabel 2040"/>
    <w:qFormat/>
    <w:rPr>
      <w:rFonts w:cs="Wingdings"/>
    </w:rPr>
  </w:style>
  <w:style w:type="character" w:styleId="ListLabel2041" w:customStyle="1">
    <w:name w:val="ListLabel 2041"/>
    <w:qFormat/>
    <w:rPr>
      <w:rFonts w:cs="Symbol"/>
    </w:rPr>
  </w:style>
  <w:style w:type="character" w:styleId="ListLabel2042" w:customStyle="1">
    <w:name w:val="ListLabel 2042"/>
    <w:qFormat/>
    <w:rPr>
      <w:rFonts w:cs="Courier New"/>
    </w:rPr>
  </w:style>
  <w:style w:type="character" w:styleId="ListLabel2043" w:customStyle="1">
    <w:name w:val="ListLabel 2043"/>
    <w:qFormat/>
    <w:rPr>
      <w:rFonts w:cs="Wingdings"/>
    </w:rPr>
  </w:style>
  <w:style w:type="character" w:styleId="ListLabel2044" w:customStyle="1">
    <w:name w:val="ListLabel 2044"/>
    <w:qFormat/>
    <w:rPr>
      <w:rFonts w:cs="Symbol"/>
    </w:rPr>
  </w:style>
  <w:style w:type="character" w:styleId="ListLabel2045" w:customStyle="1">
    <w:name w:val="ListLabel 2045"/>
    <w:qFormat/>
    <w:rPr>
      <w:rFonts w:cs="Courier New"/>
    </w:rPr>
  </w:style>
  <w:style w:type="character" w:styleId="ListLabel2046" w:customStyle="1">
    <w:name w:val="ListLabel 2046"/>
    <w:qFormat/>
    <w:rPr>
      <w:rFonts w:cs="Wingdings"/>
    </w:rPr>
  </w:style>
  <w:style w:type="character" w:styleId="ListLabel2047" w:customStyle="1">
    <w:name w:val="ListLabel 2047"/>
    <w:qFormat/>
    <w:rPr>
      <w:rFonts w:ascii="Times New Roman" w:hAnsi="Times New Roman" w:cs="Courier New"/>
      <w:sz w:val="24"/>
    </w:rPr>
  </w:style>
  <w:style w:type="character" w:styleId="ListLabel2048" w:customStyle="1">
    <w:name w:val="ListLabel 2048"/>
    <w:qFormat/>
    <w:rPr>
      <w:rFonts w:cs="Courier New"/>
    </w:rPr>
  </w:style>
  <w:style w:type="character" w:styleId="ListLabel2049" w:customStyle="1">
    <w:name w:val="ListLabel 2049"/>
    <w:qFormat/>
    <w:rPr>
      <w:rFonts w:cs="Wingdings"/>
    </w:rPr>
  </w:style>
  <w:style w:type="character" w:styleId="ListLabel2050" w:customStyle="1">
    <w:name w:val="ListLabel 2050"/>
    <w:qFormat/>
    <w:rPr>
      <w:rFonts w:cs="Symbol"/>
    </w:rPr>
  </w:style>
  <w:style w:type="character" w:styleId="ListLabel2051" w:customStyle="1">
    <w:name w:val="ListLabel 2051"/>
    <w:qFormat/>
    <w:rPr>
      <w:rFonts w:cs="Courier New"/>
    </w:rPr>
  </w:style>
  <w:style w:type="character" w:styleId="ListLabel2052" w:customStyle="1">
    <w:name w:val="ListLabel 2052"/>
    <w:qFormat/>
    <w:rPr>
      <w:rFonts w:cs="Wingdings"/>
    </w:rPr>
  </w:style>
  <w:style w:type="character" w:styleId="ListLabel2053" w:customStyle="1">
    <w:name w:val="ListLabel 2053"/>
    <w:qFormat/>
    <w:rPr>
      <w:rFonts w:cs="Symbol"/>
    </w:rPr>
  </w:style>
  <w:style w:type="character" w:styleId="ListLabel2054" w:customStyle="1">
    <w:name w:val="ListLabel 2054"/>
    <w:qFormat/>
    <w:rPr>
      <w:rFonts w:cs="Courier New"/>
    </w:rPr>
  </w:style>
  <w:style w:type="character" w:styleId="ListLabel2055" w:customStyle="1">
    <w:name w:val="ListLabel 2055"/>
    <w:qFormat/>
    <w:rPr>
      <w:rFonts w:cs="Wingdings"/>
    </w:rPr>
  </w:style>
  <w:style w:type="character" w:styleId="ListLabel2056" w:customStyle="1">
    <w:name w:val="ListLabel 2056"/>
    <w:qFormat/>
    <w:rPr>
      <w:rFonts w:ascii="Times New Roman" w:hAnsi="Times New Roman" w:cs="Courier New"/>
      <w:sz w:val="24"/>
    </w:rPr>
  </w:style>
  <w:style w:type="character" w:styleId="ListLabel2057" w:customStyle="1">
    <w:name w:val="ListLabel 2057"/>
    <w:qFormat/>
    <w:rPr>
      <w:rFonts w:cs="Courier New"/>
    </w:rPr>
  </w:style>
  <w:style w:type="character" w:styleId="ListLabel2058" w:customStyle="1">
    <w:name w:val="ListLabel 2058"/>
    <w:qFormat/>
    <w:rPr>
      <w:rFonts w:cs="Wingdings"/>
    </w:rPr>
  </w:style>
  <w:style w:type="character" w:styleId="ListLabel2059" w:customStyle="1">
    <w:name w:val="ListLabel 2059"/>
    <w:qFormat/>
    <w:rPr>
      <w:rFonts w:cs="Symbol"/>
    </w:rPr>
  </w:style>
  <w:style w:type="character" w:styleId="ListLabel2060" w:customStyle="1">
    <w:name w:val="ListLabel 2060"/>
    <w:qFormat/>
    <w:rPr>
      <w:rFonts w:cs="Courier New"/>
    </w:rPr>
  </w:style>
  <w:style w:type="character" w:styleId="ListLabel2061" w:customStyle="1">
    <w:name w:val="ListLabel 2061"/>
    <w:qFormat/>
    <w:rPr>
      <w:rFonts w:cs="Wingdings"/>
    </w:rPr>
  </w:style>
  <w:style w:type="character" w:styleId="ListLabel2062" w:customStyle="1">
    <w:name w:val="ListLabel 2062"/>
    <w:qFormat/>
    <w:rPr>
      <w:rFonts w:cs="Symbol"/>
    </w:rPr>
  </w:style>
  <w:style w:type="character" w:styleId="ListLabel2063" w:customStyle="1">
    <w:name w:val="ListLabel 2063"/>
    <w:qFormat/>
    <w:rPr>
      <w:rFonts w:cs="Courier New"/>
    </w:rPr>
  </w:style>
  <w:style w:type="character" w:styleId="ListLabel2064" w:customStyle="1">
    <w:name w:val="ListLabel 2064"/>
    <w:qFormat/>
    <w:rPr>
      <w:rFonts w:cs="Wingdings"/>
    </w:rPr>
  </w:style>
  <w:style w:type="character" w:styleId="ListLabel2065" w:customStyle="1">
    <w:name w:val="ListLabel 2065"/>
    <w:qFormat/>
    <w:rPr>
      <w:rFonts w:ascii="Times New Roman" w:hAnsi="Times New Roman" w:cs="Courier New"/>
      <w:sz w:val="24"/>
    </w:rPr>
  </w:style>
  <w:style w:type="character" w:styleId="ListLabel2066" w:customStyle="1">
    <w:name w:val="ListLabel 2066"/>
    <w:qFormat/>
    <w:rPr>
      <w:rFonts w:cs="Courier New"/>
    </w:rPr>
  </w:style>
  <w:style w:type="character" w:styleId="ListLabel2067" w:customStyle="1">
    <w:name w:val="ListLabel 2067"/>
    <w:qFormat/>
    <w:rPr>
      <w:rFonts w:cs="Wingdings"/>
    </w:rPr>
  </w:style>
  <w:style w:type="character" w:styleId="ListLabel2068" w:customStyle="1">
    <w:name w:val="ListLabel 2068"/>
    <w:qFormat/>
    <w:rPr>
      <w:rFonts w:cs="Symbol"/>
    </w:rPr>
  </w:style>
  <w:style w:type="character" w:styleId="ListLabel2069" w:customStyle="1">
    <w:name w:val="ListLabel 2069"/>
    <w:qFormat/>
    <w:rPr>
      <w:rFonts w:cs="Courier New"/>
    </w:rPr>
  </w:style>
  <w:style w:type="character" w:styleId="ListLabel2070" w:customStyle="1">
    <w:name w:val="ListLabel 2070"/>
    <w:qFormat/>
    <w:rPr>
      <w:rFonts w:cs="Wingdings"/>
    </w:rPr>
  </w:style>
  <w:style w:type="character" w:styleId="ListLabel2071" w:customStyle="1">
    <w:name w:val="ListLabel 2071"/>
    <w:qFormat/>
    <w:rPr>
      <w:rFonts w:cs="Symbol"/>
    </w:rPr>
  </w:style>
  <w:style w:type="character" w:styleId="ListLabel2072" w:customStyle="1">
    <w:name w:val="ListLabel 2072"/>
    <w:qFormat/>
    <w:rPr>
      <w:rFonts w:cs="Courier New"/>
    </w:rPr>
  </w:style>
  <w:style w:type="character" w:styleId="ListLabel2073" w:customStyle="1">
    <w:name w:val="ListLabel 2073"/>
    <w:qFormat/>
    <w:rPr>
      <w:rFonts w:cs="Wingdings"/>
    </w:rPr>
  </w:style>
  <w:style w:type="character" w:styleId="ListLabel2074" w:customStyle="1">
    <w:name w:val="ListLabel 2074"/>
    <w:qFormat/>
    <w:rPr>
      <w:rFonts w:ascii="Times New Roman" w:hAnsi="Times New Roman" w:cs="Courier New"/>
      <w:sz w:val="24"/>
    </w:rPr>
  </w:style>
  <w:style w:type="character" w:styleId="ListLabel2075" w:customStyle="1">
    <w:name w:val="ListLabel 2075"/>
    <w:qFormat/>
    <w:rPr>
      <w:rFonts w:cs="Courier New"/>
    </w:rPr>
  </w:style>
  <w:style w:type="character" w:styleId="ListLabel2076" w:customStyle="1">
    <w:name w:val="ListLabel 2076"/>
    <w:qFormat/>
    <w:rPr>
      <w:rFonts w:cs="Wingdings"/>
    </w:rPr>
  </w:style>
  <w:style w:type="character" w:styleId="ListLabel2077" w:customStyle="1">
    <w:name w:val="ListLabel 2077"/>
    <w:qFormat/>
    <w:rPr>
      <w:rFonts w:cs="Symbol"/>
    </w:rPr>
  </w:style>
  <w:style w:type="character" w:styleId="ListLabel2078" w:customStyle="1">
    <w:name w:val="ListLabel 2078"/>
    <w:qFormat/>
    <w:rPr>
      <w:rFonts w:cs="Courier New"/>
    </w:rPr>
  </w:style>
  <w:style w:type="character" w:styleId="ListLabel2079" w:customStyle="1">
    <w:name w:val="ListLabel 2079"/>
    <w:qFormat/>
    <w:rPr>
      <w:rFonts w:cs="Wingdings"/>
    </w:rPr>
  </w:style>
  <w:style w:type="character" w:styleId="ListLabel2080" w:customStyle="1">
    <w:name w:val="ListLabel 2080"/>
    <w:qFormat/>
    <w:rPr>
      <w:rFonts w:cs="Symbol"/>
    </w:rPr>
  </w:style>
  <w:style w:type="character" w:styleId="ListLabel2081" w:customStyle="1">
    <w:name w:val="ListLabel 2081"/>
    <w:qFormat/>
    <w:rPr>
      <w:rFonts w:cs="Courier New"/>
    </w:rPr>
  </w:style>
  <w:style w:type="character" w:styleId="ListLabel2082" w:customStyle="1">
    <w:name w:val="ListLabel 2082"/>
    <w:qFormat/>
    <w:rPr>
      <w:rFonts w:cs="Wingdings"/>
    </w:rPr>
  </w:style>
  <w:style w:type="character" w:styleId="ListLabel2083" w:customStyle="1">
    <w:name w:val="ListLabel 2083"/>
    <w:qFormat/>
    <w:rPr>
      <w:rFonts w:ascii="Times New Roman" w:hAnsi="Times New Roman" w:cs="Courier New"/>
      <w:b/>
      <w:sz w:val="24"/>
    </w:rPr>
  </w:style>
  <w:style w:type="character" w:styleId="ListLabel2084" w:customStyle="1">
    <w:name w:val="ListLabel 2084"/>
    <w:qFormat/>
    <w:rPr>
      <w:rFonts w:cs="Courier New"/>
    </w:rPr>
  </w:style>
  <w:style w:type="character" w:styleId="ListLabel2085" w:customStyle="1">
    <w:name w:val="ListLabel 2085"/>
    <w:qFormat/>
    <w:rPr>
      <w:rFonts w:cs="Wingdings"/>
    </w:rPr>
  </w:style>
  <w:style w:type="character" w:styleId="ListLabel2086" w:customStyle="1">
    <w:name w:val="ListLabel 2086"/>
    <w:qFormat/>
    <w:rPr>
      <w:rFonts w:cs="Symbol"/>
    </w:rPr>
  </w:style>
  <w:style w:type="character" w:styleId="ListLabel2087" w:customStyle="1">
    <w:name w:val="ListLabel 2087"/>
    <w:qFormat/>
    <w:rPr>
      <w:rFonts w:cs="Courier New"/>
    </w:rPr>
  </w:style>
  <w:style w:type="character" w:styleId="ListLabel2088" w:customStyle="1">
    <w:name w:val="ListLabel 2088"/>
    <w:qFormat/>
    <w:rPr>
      <w:rFonts w:cs="Wingdings"/>
    </w:rPr>
  </w:style>
  <w:style w:type="character" w:styleId="ListLabel2089" w:customStyle="1">
    <w:name w:val="ListLabel 2089"/>
    <w:qFormat/>
    <w:rPr>
      <w:rFonts w:cs="Symbol"/>
    </w:rPr>
  </w:style>
  <w:style w:type="character" w:styleId="ListLabel2090" w:customStyle="1">
    <w:name w:val="ListLabel 2090"/>
    <w:qFormat/>
    <w:rPr>
      <w:rFonts w:cs="Courier New"/>
    </w:rPr>
  </w:style>
  <w:style w:type="character" w:styleId="ListLabel2091" w:customStyle="1">
    <w:name w:val="ListLabel 2091"/>
    <w:qFormat/>
    <w:rPr>
      <w:rFonts w:cs="Wingdings"/>
    </w:rPr>
  </w:style>
  <w:style w:type="character" w:styleId="ListLabel2092" w:customStyle="1">
    <w:name w:val="ListLabel 2092"/>
    <w:qFormat/>
    <w:rPr>
      <w:rFonts w:ascii="Times New Roman" w:hAnsi="Times New Roman" w:cs="Courier New"/>
      <w:sz w:val="24"/>
    </w:rPr>
  </w:style>
  <w:style w:type="character" w:styleId="ListLabel2093" w:customStyle="1">
    <w:name w:val="ListLabel 2093"/>
    <w:qFormat/>
    <w:rPr>
      <w:rFonts w:cs="Courier New"/>
    </w:rPr>
  </w:style>
  <w:style w:type="character" w:styleId="ListLabel2094" w:customStyle="1">
    <w:name w:val="ListLabel 2094"/>
    <w:qFormat/>
    <w:rPr>
      <w:rFonts w:cs="Wingdings"/>
    </w:rPr>
  </w:style>
  <w:style w:type="character" w:styleId="ListLabel2095" w:customStyle="1">
    <w:name w:val="ListLabel 2095"/>
    <w:qFormat/>
    <w:rPr>
      <w:rFonts w:cs="Symbol"/>
    </w:rPr>
  </w:style>
  <w:style w:type="character" w:styleId="ListLabel2096" w:customStyle="1">
    <w:name w:val="ListLabel 2096"/>
    <w:qFormat/>
    <w:rPr>
      <w:rFonts w:cs="Courier New"/>
    </w:rPr>
  </w:style>
  <w:style w:type="character" w:styleId="ListLabel2097" w:customStyle="1">
    <w:name w:val="ListLabel 2097"/>
    <w:qFormat/>
    <w:rPr>
      <w:rFonts w:cs="Wingdings"/>
    </w:rPr>
  </w:style>
  <w:style w:type="character" w:styleId="ListLabel2098" w:customStyle="1">
    <w:name w:val="ListLabel 2098"/>
    <w:qFormat/>
    <w:rPr>
      <w:rFonts w:cs="Symbol"/>
    </w:rPr>
  </w:style>
  <w:style w:type="character" w:styleId="ListLabel2099" w:customStyle="1">
    <w:name w:val="ListLabel 2099"/>
    <w:qFormat/>
    <w:rPr>
      <w:rFonts w:cs="Courier New"/>
    </w:rPr>
  </w:style>
  <w:style w:type="character" w:styleId="ListLabel2100" w:customStyle="1">
    <w:name w:val="ListLabel 2100"/>
    <w:qFormat/>
    <w:rPr>
      <w:rFonts w:cs="Wingdings"/>
    </w:rPr>
  </w:style>
  <w:style w:type="character" w:styleId="ListLabel2101" w:customStyle="1">
    <w:name w:val="ListLabel 2101"/>
    <w:qFormat/>
    <w:rPr>
      <w:rFonts w:ascii="Times New Roman" w:hAnsi="Times New Roman" w:cs="Courier New"/>
    </w:rPr>
  </w:style>
  <w:style w:type="character" w:styleId="ListLabel2102" w:customStyle="1">
    <w:name w:val="ListLabel 2102"/>
    <w:qFormat/>
    <w:rPr>
      <w:rFonts w:cs="Courier New"/>
    </w:rPr>
  </w:style>
  <w:style w:type="character" w:styleId="ListLabel2103" w:customStyle="1">
    <w:name w:val="ListLabel 2103"/>
    <w:qFormat/>
    <w:rPr>
      <w:rFonts w:cs="Wingdings"/>
    </w:rPr>
  </w:style>
  <w:style w:type="character" w:styleId="ListLabel2104" w:customStyle="1">
    <w:name w:val="ListLabel 2104"/>
    <w:qFormat/>
    <w:rPr>
      <w:rFonts w:cs="Symbol"/>
    </w:rPr>
  </w:style>
  <w:style w:type="character" w:styleId="ListLabel2105" w:customStyle="1">
    <w:name w:val="ListLabel 2105"/>
    <w:qFormat/>
    <w:rPr>
      <w:rFonts w:cs="Courier New"/>
    </w:rPr>
  </w:style>
  <w:style w:type="character" w:styleId="ListLabel2106" w:customStyle="1">
    <w:name w:val="ListLabel 2106"/>
    <w:qFormat/>
    <w:rPr>
      <w:rFonts w:cs="Wingdings"/>
    </w:rPr>
  </w:style>
  <w:style w:type="character" w:styleId="ListLabel2107" w:customStyle="1">
    <w:name w:val="ListLabel 2107"/>
    <w:qFormat/>
    <w:rPr>
      <w:rFonts w:cs="Symbol"/>
    </w:rPr>
  </w:style>
  <w:style w:type="character" w:styleId="ListLabel2108" w:customStyle="1">
    <w:name w:val="ListLabel 2108"/>
    <w:qFormat/>
    <w:rPr>
      <w:rFonts w:cs="Courier New"/>
    </w:rPr>
  </w:style>
  <w:style w:type="character" w:styleId="ListLabel2109" w:customStyle="1">
    <w:name w:val="ListLabel 2109"/>
    <w:qFormat/>
    <w:rPr>
      <w:rFonts w:cs="Wingdings"/>
    </w:rPr>
  </w:style>
  <w:style w:type="character" w:styleId="ListLabel2110" w:customStyle="1">
    <w:name w:val="ListLabel 2110"/>
    <w:qFormat/>
    <w:rPr>
      <w:rFonts w:ascii="Times New Roman" w:hAnsi="Times New Roman" w:cs="Courier New"/>
    </w:rPr>
  </w:style>
  <w:style w:type="character" w:styleId="ListLabel2111" w:customStyle="1">
    <w:name w:val="ListLabel 2111"/>
    <w:qFormat/>
    <w:rPr>
      <w:rFonts w:cs="Courier New"/>
    </w:rPr>
  </w:style>
  <w:style w:type="character" w:styleId="ListLabel2112" w:customStyle="1">
    <w:name w:val="ListLabel 2112"/>
    <w:qFormat/>
    <w:rPr>
      <w:rFonts w:cs="Wingdings"/>
    </w:rPr>
  </w:style>
  <w:style w:type="character" w:styleId="ListLabel2113" w:customStyle="1">
    <w:name w:val="ListLabel 2113"/>
    <w:qFormat/>
    <w:rPr>
      <w:rFonts w:cs="Symbol"/>
    </w:rPr>
  </w:style>
  <w:style w:type="character" w:styleId="ListLabel2114" w:customStyle="1">
    <w:name w:val="ListLabel 2114"/>
    <w:qFormat/>
    <w:rPr>
      <w:rFonts w:cs="Courier New"/>
    </w:rPr>
  </w:style>
  <w:style w:type="character" w:styleId="ListLabel2115" w:customStyle="1">
    <w:name w:val="ListLabel 2115"/>
    <w:qFormat/>
    <w:rPr>
      <w:rFonts w:cs="Wingdings"/>
    </w:rPr>
  </w:style>
  <w:style w:type="character" w:styleId="ListLabel2116" w:customStyle="1">
    <w:name w:val="ListLabel 2116"/>
    <w:qFormat/>
    <w:rPr>
      <w:rFonts w:cs="Symbol"/>
    </w:rPr>
  </w:style>
  <w:style w:type="character" w:styleId="ListLabel2117" w:customStyle="1">
    <w:name w:val="ListLabel 2117"/>
    <w:qFormat/>
    <w:rPr>
      <w:rFonts w:cs="Courier New"/>
    </w:rPr>
  </w:style>
  <w:style w:type="character" w:styleId="ListLabel2118" w:customStyle="1">
    <w:name w:val="ListLabel 2118"/>
    <w:qFormat/>
    <w:rPr>
      <w:rFonts w:cs="Wingdings"/>
    </w:rPr>
  </w:style>
  <w:style w:type="character" w:styleId="ListLabel2119" w:customStyle="1">
    <w:name w:val="ListLabel 2119"/>
    <w:qFormat/>
    <w:rPr>
      <w:rFonts w:ascii="Times New Roman" w:hAnsi="Times New Roman" w:cs="Courier New"/>
      <w:sz w:val="24"/>
    </w:rPr>
  </w:style>
  <w:style w:type="character" w:styleId="ListLabel2120" w:customStyle="1">
    <w:name w:val="ListLabel 2120"/>
    <w:qFormat/>
    <w:rPr>
      <w:rFonts w:cs="Courier New"/>
    </w:rPr>
  </w:style>
  <w:style w:type="character" w:styleId="ListLabel2121" w:customStyle="1">
    <w:name w:val="ListLabel 2121"/>
    <w:qFormat/>
    <w:rPr>
      <w:rFonts w:cs="Wingdings"/>
    </w:rPr>
  </w:style>
  <w:style w:type="character" w:styleId="ListLabel2122" w:customStyle="1">
    <w:name w:val="ListLabel 2122"/>
    <w:qFormat/>
    <w:rPr>
      <w:rFonts w:cs="Symbol"/>
    </w:rPr>
  </w:style>
  <w:style w:type="character" w:styleId="ListLabel2123" w:customStyle="1">
    <w:name w:val="ListLabel 2123"/>
    <w:qFormat/>
    <w:rPr>
      <w:rFonts w:cs="Courier New"/>
    </w:rPr>
  </w:style>
  <w:style w:type="character" w:styleId="ListLabel2124" w:customStyle="1">
    <w:name w:val="ListLabel 2124"/>
    <w:qFormat/>
    <w:rPr>
      <w:rFonts w:cs="Wingdings"/>
    </w:rPr>
  </w:style>
  <w:style w:type="character" w:styleId="ListLabel2125" w:customStyle="1">
    <w:name w:val="ListLabel 2125"/>
    <w:qFormat/>
    <w:rPr>
      <w:rFonts w:cs="Symbol"/>
    </w:rPr>
  </w:style>
  <w:style w:type="character" w:styleId="ListLabel2126" w:customStyle="1">
    <w:name w:val="ListLabel 2126"/>
    <w:qFormat/>
    <w:rPr>
      <w:rFonts w:cs="Courier New"/>
    </w:rPr>
  </w:style>
  <w:style w:type="character" w:styleId="ListLabel2127" w:customStyle="1">
    <w:name w:val="ListLabel 2127"/>
    <w:qFormat/>
    <w:rPr>
      <w:rFonts w:cs="Wingdings"/>
    </w:rPr>
  </w:style>
  <w:style w:type="character" w:styleId="ListLabel2128" w:customStyle="1">
    <w:name w:val="ListLabel 2128"/>
    <w:qFormat/>
    <w:rPr>
      <w:rFonts w:ascii="Times New Roman" w:hAnsi="Times New Roman" w:cs="Symbol"/>
      <w:sz w:val="24"/>
    </w:rPr>
  </w:style>
  <w:style w:type="character" w:styleId="ListLabel2129" w:customStyle="1">
    <w:name w:val="ListLabel 2129"/>
    <w:qFormat/>
    <w:rPr>
      <w:rFonts w:cs="Courier New"/>
    </w:rPr>
  </w:style>
  <w:style w:type="character" w:styleId="ListLabel2130" w:customStyle="1">
    <w:name w:val="ListLabel 2130"/>
    <w:qFormat/>
    <w:rPr>
      <w:rFonts w:cs="Wingdings"/>
    </w:rPr>
  </w:style>
  <w:style w:type="character" w:styleId="ListLabel2131" w:customStyle="1">
    <w:name w:val="ListLabel 2131"/>
    <w:qFormat/>
    <w:rPr>
      <w:rFonts w:cs="Symbol"/>
    </w:rPr>
  </w:style>
  <w:style w:type="character" w:styleId="ListLabel2132" w:customStyle="1">
    <w:name w:val="ListLabel 2132"/>
    <w:qFormat/>
    <w:rPr>
      <w:rFonts w:cs="Courier New"/>
    </w:rPr>
  </w:style>
  <w:style w:type="character" w:styleId="ListLabel2133" w:customStyle="1">
    <w:name w:val="ListLabel 2133"/>
    <w:qFormat/>
    <w:rPr>
      <w:rFonts w:cs="Wingdings"/>
    </w:rPr>
  </w:style>
  <w:style w:type="character" w:styleId="ListLabel2134" w:customStyle="1">
    <w:name w:val="ListLabel 2134"/>
    <w:qFormat/>
    <w:rPr>
      <w:rFonts w:cs="Symbol"/>
    </w:rPr>
  </w:style>
  <w:style w:type="character" w:styleId="ListLabel2135" w:customStyle="1">
    <w:name w:val="ListLabel 2135"/>
    <w:qFormat/>
    <w:rPr>
      <w:rFonts w:cs="Courier New"/>
    </w:rPr>
  </w:style>
  <w:style w:type="character" w:styleId="ListLabel2136" w:customStyle="1">
    <w:name w:val="ListLabel 2136"/>
    <w:qFormat/>
    <w:rPr>
      <w:rFonts w:cs="Wingdings"/>
    </w:rPr>
  </w:style>
  <w:style w:type="character" w:styleId="ListLabel2137" w:customStyle="1">
    <w:name w:val="ListLabel 2137"/>
    <w:qFormat/>
    <w:rPr>
      <w:rFonts w:ascii="Times New Roman" w:hAnsi="Times New Roman" w:cs="Symbol"/>
      <w:sz w:val="24"/>
    </w:rPr>
  </w:style>
  <w:style w:type="character" w:styleId="ListLabel2138" w:customStyle="1">
    <w:name w:val="ListLabel 2138"/>
    <w:qFormat/>
    <w:rPr>
      <w:rFonts w:cs="Courier New"/>
    </w:rPr>
  </w:style>
  <w:style w:type="character" w:styleId="ListLabel2139" w:customStyle="1">
    <w:name w:val="ListLabel 2139"/>
    <w:qFormat/>
    <w:rPr>
      <w:rFonts w:cs="Wingdings"/>
    </w:rPr>
  </w:style>
  <w:style w:type="character" w:styleId="ListLabel2140" w:customStyle="1">
    <w:name w:val="ListLabel 2140"/>
    <w:qFormat/>
    <w:rPr>
      <w:rFonts w:cs="Symbol"/>
    </w:rPr>
  </w:style>
  <w:style w:type="character" w:styleId="ListLabel2141" w:customStyle="1">
    <w:name w:val="ListLabel 2141"/>
    <w:qFormat/>
    <w:rPr>
      <w:rFonts w:cs="Courier New"/>
    </w:rPr>
  </w:style>
  <w:style w:type="character" w:styleId="ListLabel2142" w:customStyle="1">
    <w:name w:val="ListLabel 2142"/>
    <w:qFormat/>
    <w:rPr>
      <w:rFonts w:cs="Wingdings"/>
    </w:rPr>
  </w:style>
  <w:style w:type="character" w:styleId="ListLabel2143" w:customStyle="1">
    <w:name w:val="ListLabel 2143"/>
    <w:qFormat/>
    <w:rPr>
      <w:rFonts w:cs="Symbol"/>
    </w:rPr>
  </w:style>
  <w:style w:type="character" w:styleId="ListLabel2144" w:customStyle="1">
    <w:name w:val="ListLabel 2144"/>
    <w:qFormat/>
    <w:rPr>
      <w:rFonts w:cs="Courier New"/>
    </w:rPr>
  </w:style>
  <w:style w:type="character" w:styleId="ListLabel2145" w:customStyle="1">
    <w:name w:val="ListLabel 2145"/>
    <w:qFormat/>
    <w:rPr>
      <w:rFonts w:cs="Wingdings"/>
    </w:rPr>
  </w:style>
  <w:style w:type="character" w:styleId="ListLabel2146" w:customStyle="1">
    <w:name w:val="ListLabel 2146"/>
    <w:qFormat/>
    <w:rPr>
      <w:rFonts w:ascii="Times New Roman" w:hAnsi="Times New Roman" w:cs="Symbol"/>
      <w:sz w:val="24"/>
    </w:rPr>
  </w:style>
  <w:style w:type="character" w:styleId="ListLabel2147" w:customStyle="1">
    <w:name w:val="ListLabel 2147"/>
    <w:qFormat/>
    <w:rPr>
      <w:rFonts w:cs="Courier New"/>
    </w:rPr>
  </w:style>
  <w:style w:type="character" w:styleId="ListLabel2148" w:customStyle="1">
    <w:name w:val="ListLabel 2148"/>
    <w:qFormat/>
    <w:rPr>
      <w:rFonts w:cs="Wingdings"/>
    </w:rPr>
  </w:style>
  <w:style w:type="character" w:styleId="ListLabel2149" w:customStyle="1">
    <w:name w:val="ListLabel 2149"/>
    <w:qFormat/>
    <w:rPr>
      <w:rFonts w:cs="Symbol"/>
    </w:rPr>
  </w:style>
  <w:style w:type="character" w:styleId="ListLabel2150" w:customStyle="1">
    <w:name w:val="ListLabel 2150"/>
    <w:qFormat/>
    <w:rPr>
      <w:rFonts w:cs="Courier New"/>
    </w:rPr>
  </w:style>
  <w:style w:type="character" w:styleId="ListLabel2151" w:customStyle="1">
    <w:name w:val="ListLabel 2151"/>
    <w:qFormat/>
    <w:rPr>
      <w:rFonts w:cs="Wingdings"/>
    </w:rPr>
  </w:style>
  <w:style w:type="character" w:styleId="ListLabel2152" w:customStyle="1">
    <w:name w:val="ListLabel 2152"/>
    <w:qFormat/>
    <w:rPr>
      <w:rFonts w:cs="Symbol"/>
    </w:rPr>
  </w:style>
  <w:style w:type="character" w:styleId="ListLabel2153" w:customStyle="1">
    <w:name w:val="ListLabel 2153"/>
    <w:qFormat/>
    <w:rPr>
      <w:rFonts w:cs="Courier New"/>
    </w:rPr>
  </w:style>
  <w:style w:type="character" w:styleId="ListLabel2154" w:customStyle="1">
    <w:name w:val="ListLabel 2154"/>
    <w:qFormat/>
    <w:rPr>
      <w:rFonts w:cs="Wingdings"/>
    </w:rPr>
  </w:style>
  <w:style w:type="character" w:styleId="ListLabel2155" w:customStyle="1">
    <w:name w:val="ListLabel 2155"/>
    <w:qFormat/>
    <w:rPr>
      <w:rFonts w:ascii="Times New Roman" w:hAnsi="Times New Roman" w:cs="Symbol"/>
    </w:rPr>
  </w:style>
  <w:style w:type="character" w:styleId="ListLabel2156" w:customStyle="1">
    <w:name w:val="ListLabel 2156"/>
    <w:qFormat/>
    <w:rPr>
      <w:rFonts w:cs="Courier New"/>
    </w:rPr>
  </w:style>
  <w:style w:type="character" w:styleId="ListLabel2157" w:customStyle="1">
    <w:name w:val="ListLabel 2157"/>
    <w:qFormat/>
    <w:rPr>
      <w:rFonts w:cs="Wingdings"/>
    </w:rPr>
  </w:style>
  <w:style w:type="character" w:styleId="ListLabel2158" w:customStyle="1">
    <w:name w:val="ListLabel 2158"/>
    <w:qFormat/>
    <w:rPr>
      <w:rFonts w:cs="Symbol"/>
    </w:rPr>
  </w:style>
  <w:style w:type="character" w:styleId="ListLabel2159" w:customStyle="1">
    <w:name w:val="ListLabel 2159"/>
    <w:qFormat/>
    <w:rPr>
      <w:rFonts w:cs="Courier New"/>
    </w:rPr>
  </w:style>
  <w:style w:type="character" w:styleId="ListLabel2160" w:customStyle="1">
    <w:name w:val="ListLabel 2160"/>
    <w:qFormat/>
    <w:rPr>
      <w:rFonts w:cs="Wingdings"/>
    </w:rPr>
  </w:style>
  <w:style w:type="character" w:styleId="ListLabel2161" w:customStyle="1">
    <w:name w:val="ListLabel 2161"/>
    <w:qFormat/>
    <w:rPr>
      <w:rFonts w:cs="Symbol"/>
    </w:rPr>
  </w:style>
  <w:style w:type="character" w:styleId="ListLabel2162" w:customStyle="1">
    <w:name w:val="ListLabel 2162"/>
    <w:qFormat/>
    <w:rPr>
      <w:rFonts w:cs="Courier New"/>
    </w:rPr>
  </w:style>
  <w:style w:type="character" w:styleId="ListLabel2163" w:customStyle="1">
    <w:name w:val="ListLabel 2163"/>
    <w:qFormat/>
    <w:rPr>
      <w:rFonts w:cs="Wingdings"/>
    </w:rPr>
  </w:style>
  <w:style w:type="character" w:styleId="ListLabel2164" w:customStyle="1">
    <w:name w:val="ListLabel 2164"/>
    <w:qFormat/>
    <w:rPr>
      <w:rFonts w:cs="OpenSymbol"/>
    </w:rPr>
  </w:style>
  <w:style w:type="character" w:styleId="ListLabel2165" w:customStyle="1">
    <w:name w:val="ListLabel 2165"/>
    <w:qFormat/>
    <w:rPr>
      <w:rFonts w:cs="OpenSymbol"/>
    </w:rPr>
  </w:style>
  <w:style w:type="character" w:styleId="ListLabel2166" w:customStyle="1">
    <w:name w:val="ListLabel 2166"/>
    <w:qFormat/>
    <w:rPr>
      <w:rFonts w:cs="OpenSymbol"/>
    </w:rPr>
  </w:style>
  <w:style w:type="character" w:styleId="ListLabel2167" w:customStyle="1">
    <w:name w:val="ListLabel 2167"/>
    <w:qFormat/>
    <w:rPr>
      <w:rFonts w:cs="OpenSymbol"/>
    </w:rPr>
  </w:style>
  <w:style w:type="character" w:styleId="ListLabel2168" w:customStyle="1">
    <w:name w:val="ListLabel 2168"/>
    <w:qFormat/>
    <w:rPr>
      <w:rFonts w:cs="OpenSymbol"/>
    </w:rPr>
  </w:style>
  <w:style w:type="character" w:styleId="ListLabel2169" w:customStyle="1">
    <w:name w:val="ListLabel 2169"/>
    <w:qFormat/>
    <w:rPr>
      <w:rFonts w:cs="OpenSymbol"/>
    </w:rPr>
  </w:style>
  <w:style w:type="character" w:styleId="ListLabel2170" w:customStyle="1">
    <w:name w:val="ListLabel 2170"/>
    <w:qFormat/>
    <w:rPr>
      <w:rFonts w:cs="OpenSymbol"/>
    </w:rPr>
  </w:style>
  <w:style w:type="character" w:styleId="ListLabel2171" w:customStyle="1">
    <w:name w:val="ListLabel 2171"/>
    <w:qFormat/>
    <w:rPr>
      <w:rFonts w:cs="OpenSymbol"/>
    </w:rPr>
  </w:style>
  <w:style w:type="character" w:styleId="ListLabel2172" w:customStyle="1">
    <w:name w:val="ListLabel 2172"/>
    <w:qFormat/>
    <w:rPr>
      <w:rFonts w:cs="OpenSymbol"/>
    </w:rPr>
  </w:style>
  <w:style w:type="character" w:styleId="ListLabel2173" w:customStyle="1">
    <w:name w:val="ListLabel 2173"/>
    <w:qFormat/>
    <w:rPr>
      <w:rFonts w:cs="OpenSymbol"/>
    </w:rPr>
  </w:style>
  <w:style w:type="character" w:styleId="ListLabel2174" w:customStyle="1">
    <w:name w:val="ListLabel 2174"/>
    <w:qFormat/>
    <w:rPr>
      <w:rFonts w:cs="OpenSymbol"/>
    </w:rPr>
  </w:style>
  <w:style w:type="character" w:styleId="ListLabel2175" w:customStyle="1">
    <w:name w:val="ListLabel 2175"/>
    <w:qFormat/>
    <w:rPr>
      <w:rFonts w:cs="OpenSymbol"/>
    </w:rPr>
  </w:style>
  <w:style w:type="character" w:styleId="ListLabel2176" w:customStyle="1">
    <w:name w:val="ListLabel 2176"/>
    <w:qFormat/>
    <w:rPr>
      <w:rFonts w:cs="OpenSymbol"/>
    </w:rPr>
  </w:style>
  <w:style w:type="character" w:styleId="ListLabel2177" w:customStyle="1">
    <w:name w:val="ListLabel 2177"/>
    <w:qFormat/>
    <w:rPr>
      <w:rFonts w:cs="OpenSymbol"/>
    </w:rPr>
  </w:style>
  <w:style w:type="character" w:styleId="ListLabel2178" w:customStyle="1">
    <w:name w:val="ListLabel 2178"/>
    <w:qFormat/>
    <w:rPr>
      <w:rFonts w:cs="OpenSymbol"/>
    </w:rPr>
  </w:style>
  <w:style w:type="character" w:styleId="ListLabel2179" w:customStyle="1">
    <w:name w:val="ListLabel 2179"/>
    <w:qFormat/>
    <w:rPr>
      <w:rFonts w:cs="OpenSymbol"/>
    </w:rPr>
  </w:style>
  <w:style w:type="character" w:styleId="ListLabel2180" w:customStyle="1">
    <w:name w:val="ListLabel 2180"/>
    <w:qFormat/>
    <w:rPr>
      <w:rFonts w:cs="OpenSymbol"/>
    </w:rPr>
  </w:style>
  <w:style w:type="character" w:styleId="ListLabel2181" w:customStyle="1">
    <w:name w:val="ListLabel 2181"/>
    <w:qFormat/>
    <w:rPr>
      <w:rFonts w:cs="OpenSymbol"/>
    </w:rPr>
  </w:style>
  <w:style w:type="character" w:styleId="ListLabel2182" w:customStyle="1">
    <w:name w:val="ListLabel 2182"/>
    <w:qFormat/>
    <w:rPr>
      <w:rFonts w:cs="OpenSymbol"/>
    </w:rPr>
  </w:style>
  <w:style w:type="character" w:styleId="ListLabel2183" w:customStyle="1">
    <w:name w:val="ListLabel 2183"/>
    <w:qFormat/>
    <w:rPr>
      <w:rFonts w:cs="OpenSymbol"/>
    </w:rPr>
  </w:style>
  <w:style w:type="character" w:styleId="ListLabel2184" w:customStyle="1">
    <w:name w:val="ListLabel 2184"/>
    <w:qFormat/>
    <w:rPr>
      <w:rFonts w:cs="OpenSymbol"/>
    </w:rPr>
  </w:style>
  <w:style w:type="character" w:styleId="ListLabel2185" w:customStyle="1">
    <w:name w:val="ListLabel 2185"/>
    <w:qFormat/>
    <w:rPr>
      <w:rFonts w:cs="OpenSymbol"/>
    </w:rPr>
  </w:style>
  <w:style w:type="character" w:styleId="ListLabel2186" w:customStyle="1">
    <w:name w:val="ListLabel 2186"/>
    <w:qFormat/>
    <w:rPr>
      <w:rFonts w:cs="OpenSymbol"/>
    </w:rPr>
  </w:style>
  <w:style w:type="character" w:styleId="ListLabel2187" w:customStyle="1">
    <w:name w:val="ListLabel 2187"/>
    <w:qFormat/>
    <w:rPr>
      <w:rFonts w:cs="OpenSymbol"/>
    </w:rPr>
  </w:style>
  <w:style w:type="character" w:styleId="ListLabel2188" w:customStyle="1">
    <w:name w:val="ListLabel 2188"/>
    <w:qFormat/>
    <w:rPr>
      <w:rFonts w:cs="OpenSymbol"/>
    </w:rPr>
  </w:style>
  <w:style w:type="character" w:styleId="ListLabel2189" w:customStyle="1">
    <w:name w:val="ListLabel 2189"/>
    <w:qFormat/>
    <w:rPr>
      <w:rFonts w:cs="OpenSymbol"/>
    </w:rPr>
  </w:style>
  <w:style w:type="character" w:styleId="ListLabel2190" w:customStyle="1">
    <w:name w:val="ListLabel 2190"/>
    <w:qFormat/>
    <w:rPr>
      <w:rFonts w:cs="OpenSymbol"/>
    </w:rPr>
  </w:style>
  <w:style w:type="character" w:styleId="ListLabel2191" w:customStyle="1">
    <w:name w:val="ListLabel 2191"/>
    <w:qFormat/>
    <w:rPr>
      <w:rFonts w:cs="OpenSymbol"/>
    </w:rPr>
  </w:style>
  <w:style w:type="character" w:styleId="ListLabel2192" w:customStyle="1">
    <w:name w:val="ListLabel 2192"/>
    <w:qFormat/>
    <w:rPr>
      <w:rFonts w:cs="OpenSymbol"/>
    </w:rPr>
  </w:style>
  <w:style w:type="character" w:styleId="ListLabel2193" w:customStyle="1">
    <w:name w:val="ListLabel 2193"/>
    <w:qFormat/>
    <w:rPr>
      <w:rFonts w:cs="OpenSymbol"/>
    </w:rPr>
  </w:style>
  <w:style w:type="character" w:styleId="ListLabel2194" w:customStyle="1">
    <w:name w:val="ListLabel 2194"/>
    <w:qFormat/>
    <w:rPr>
      <w:rFonts w:cs="OpenSymbol"/>
    </w:rPr>
  </w:style>
  <w:style w:type="character" w:styleId="ListLabel2195" w:customStyle="1">
    <w:name w:val="ListLabel 2195"/>
    <w:qFormat/>
    <w:rPr>
      <w:rFonts w:cs="OpenSymbol"/>
    </w:rPr>
  </w:style>
  <w:style w:type="character" w:styleId="ListLabel2196" w:customStyle="1">
    <w:name w:val="ListLabel 2196"/>
    <w:qFormat/>
    <w:rPr>
      <w:rFonts w:cs="OpenSymbol"/>
    </w:rPr>
  </w:style>
  <w:style w:type="character" w:styleId="ListLabel2197" w:customStyle="1">
    <w:name w:val="ListLabel 2197"/>
    <w:qFormat/>
    <w:rPr>
      <w:rFonts w:cs="OpenSymbol"/>
    </w:rPr>
  </w:style>
  <w:style w:type="character" w:styleId="ListLabel2198" w:customStyle="1">
    <w:name w:val="ListLabel 2198"/>
    <w:qFormat/>
    <w:rPr>
      <w:rFonts w:cs="OpenSymbol"/>
    </w:rPr>
  </w:style>
  <w:style w:type="character" w:styleId="ListLabel2199" w:customStyle="1">
    <w:name w:val="ListLabel 2199"/>
    <w:qFormat/>
    <w:rPr>
      <w:rFonts w:cs="OpenSymbol"/>
    </w:rPr>
  </w:style>
  <w:style w:type="character" w:styleId="ListLabel2200" w:customStyle="1">
    <w:name w:val="ListLabel 2200"/>
    <w:qFormat/>
    <w:rPr>
      <w:rFonts w:cs="OpenSymbol"/>
    </w:rPr>
  </w:style>
  <w:style w:type="character" w:styleId="ListLabel2201" w:customStyle="1">
    <w:name w:val="ListLabel 2201"/>
    <w:qFormat/>
    <w:rPr>
      <w:rFonts w:cs="OpenSymbol"/>
    </w:rPr>
  </w:style>
  <w:style w:type="character" w:styleId="ListLabel2202" w:customStyle="1">
    <w:name w:val="ListLabel 2202"/>
    <w:qFormat/>
    <w:rPr>
      <w:rFonts w:cs="OpenSymbol"/>
    </w:rPr>
  </w:style>
  <w:style w:type="character" w:styleId="ListLabel2203" w:customStyle="1">
    <w:name w:val="ListLabel 2203"/>
    <w:qFormat/>
    <w:rPr>
      <w:rFonts w:cs="OpenSymbol"/>
    </w:rPr>
  </w:style>
  <w:style w:type="character" w:styleId="ListLabel2204" w:customStyle="1">
    <w:name w:val="ListLabel 2204"/>
    <w:qFormat/>
    <w:rPr>
      <w:rFonts w:cs="OpenSymbol"/>
    </w:rPr>
  </w:style>
  <w:style w:type="character" w:styleId="ListLabel2205" w:customStyle="1">
    <w:name w:val="ListLabel 2205"/>
    <w:qFormat/>
    <w:rPr>
      <w:rFonts w:cs="OpenSymbol"/>
    </w:rPr>
  </w:style>
  <w:style w:type="character" w:styleId="ListLabel2206" w:customStyle="1">
    <w:name w:val="ListLabel 2206"/>
    <w:qFormat/>
    <w:rPr>
      <w:rFonts w:cs="OpenSymbol"/>
    </w:rPr>
  </w:style>
  <w:style w:type="character" w:styleId="ListLabel2207" w:customStyle="1">
    <w:name w:val="ListLabel 2207"/>
    <w:qFormat/>
    <w:rPr>
      <w:rFonts w:cs="OpenSymbol"/>
    </w:rPr>
  </w:style>
  <w:style w:type="character" w:styleId="ListLabel2208" w:customStyle="1">
    <w:name w:val="ListLabel 2208"/>
    <w:qFormat/>
    <w:rPr>
      <w:rFonts w:cs="OpenSymbol"/>
    </w:rPr>
  </w:style>
  <w:style w:type="character" w:styleId="ListLabel2209" w:customStyle="1">
    <w:name w:val="ListLabel 2209"/>
    <w:qFormat/>
    <w:rPr>
      <w:rFonts w:cs="OpenSymbol"/>
    </w:rPr>
  </w:style>
  <w:style w:type="character" w:styleId="ListLabel2210" w:customStyle="1">
    <w:name w:val="ListLabel 2210"/>
    <w:qFormat/>
    <w:rPr>
      <w:rFonts w:cs="OpenSymbol"/>
    </w:rPr>
  </w:style>
  <w:style w:type="character" w:styleId="ListLabel2211" w:customStyle="1">
    <w:name w:val="ListLabel 2211"/>
    <w:qFormat/>
    <w:rPr>
      <w:rFonts w:cs="OpenSymbol"/>
    </w:rPr>
  </w:style>
  <w:style w:type="character" w:styleId="ListLabel2212" w:customStyle="1">
    <w:name w:val="ListLabel 2212"/>
    <w:qFormat/>
    <w:rPr>
      <w:rFonts w:cs="OpenSymbol"/>
    </w:rPr>
  </w:style>
  <w:style w:type="character" w:styleId="ListLabel2213" w:customStyle="1">
    <w:name w:val="ListLabel 2213"/>
    <w:qFormat/>
    <w:rPr>
      <w:rFonts w:cs="OpenSymbol"/>
    </w:rPr>
  </w:style>
  <w:style w:type="character" w:styleId="ListLabel2214" w:customStyle="1">
    <w:name w:val="ListLabel 2214"/>
    <w:qFormat/>
    <w:rPr>
      <w:rFonts w:cs="OpenSymbol"/>
    </w:rPr>
  </w:style>
  <w:style w:type="character" w:styleId="ListLabel2215" w:customStyle="1">
    <w:name w:val="ListLabel 2215"/>
    <w:qFormat/>
    <w:rPr>
      <w:rFonts w:cs="OpenSymbol"/>
    </w:rPr>
  </w:style>
  <w:style w:type="character" w:styleId="ListLabel2216" w:customStyle="1">
    <w:name w:val="ListLabel 2216"/>
    <w:qFormat/>
    <w:rPr>
      <w:rFonts w:cs="OpenSymbol"/>
    </w:rPr>
  </w:style>
  <w:style w:type="character" w:styleId="ListLabel2217" w:customStyle="1">
    <w:name w:val="ListLabel 2217"/>
    <w:qFormat/>
    <w:rPr>
      <w:rFonts w:cs="OpenSymbol"/>
    </w:rPr>
  </w:style>
  <w:style w:type="character" w:styleId="ListLabel2218" w:customStyle="1">
    <w:name w:val="ListLabel 2218"/>
    <w:qFormat/>
    <w:rPr>
      <w:rFonts w:cs="OpenSymbol"/>
    </w:rPr>
  </w:style>
  <w:style w:type="character" w:styleId="ListLabel2219" w:customStyle="1">
    <w:name w:val="ListLabel 2219"/>
    <w:qFormat/>
    <w:rPr>
      <w:rFonts w:cs="OpenSymbol"/>
    </w:rPr>
  </w:style>
  <w:style w:type="character" w:styleId="ListLabel2220" w:customStyle="1">
    <w:name w:val="ListLabel 2220"/>
    <w:qFormat/>
    <w:rPr>
      <w:rFonts w:cs="OpenSymbol"/>
    </w:rPr>
  </w:style>
  <w:style w:type="character" w:styleId="ListLabel2221" w:customStyle="1">
    <w:name w:val="ListLabel 2221"/>
    <w:qFormat/>
    <w:rPr>
      <w:rFonts w:cs="OpenSymbol"/>
    </w:rPr>
  </w:style>
  <w:style w:type="character" w:styleId="ListLabel2222" w:customStyle="1">
    <w:name w:val="ListLabel 2222"/>
    <w:qFormat/>
    <w:rPr>
      <w:rFonts w:cs="OpenSymbol"/>
    </w:rPr>
  </w:style>
  <w:style w:type="character" w:styleId="ListLabel2223" w:customStyle="1">
    <w:name w:val="ListLabel 2223"/>
    <w:qFormat/>
    <w:rPr>
      <w:rFonts w:cs="OpenSymbol"/>
    </w:rPr>
  </w:style>
  <w:style w:type="character" w:styleId="ListLabel2224" w:customStyle="1">
    <w:name w:val="ListLabel 2224"/>
    <w:qFormat/>
    <w:rPr>
      <w:rFonts w:cs="OpenSymbol"/>
    </w:rPr>
  </w:style>
  <w:style w:type="character" w:styleId="ListLabel2225" w:customStyle="1">
    <w:name w:val="ListLabel 2225"/>
    <w:qFormat/>
    <w:rPr>
      <w:rFonts w:cs="OpenSymbol"/>
    </w:rPr>
  </w:style>
  <w:style w:type="character" w:styleId="ListLabel2226" w:customStyle="1">
    <w:name w:val="ListLabel 2226"/>
    <w:qFormat/>
    <w:rPr>
      <w:rFonts w:cs="OpenSymbol"/>
    </w:rPr>
  </w:style>
  <w:style w:type="character" w:styleId="ListLabel2227" w:customStyle="1">
    <w:name w:val="ListLabel 2227"/>
    <w:qFormat/>
    <w:rPr>
      <w:rFonts w:cs="OpenSymbol"/>
    </w:rPr>
  </w:style>
  <w:style w:type="character" w:styleId="ListLabel2228" w:customStyle="1">
    <w:name w:val="ListLabel 2228"/>
    <w:qFormat/>
    <w:rPr>
      <w:rFonts w:cs="OpenSymbol"/>
    </w:rPr>
  </w:style>
  <w:style w:type="character" w:styleId="ListLabel2229" w:customStyle="1">
    <w:name w:val="ListLabel 2229"/>
    <w:qFormat/>
    <w:rPr>
      <w:rFonts w:cs="OpenSymbol"/>
    </w:rPr>
  </w:style>
  <w:style w:type="character" w:styleId="ListLabel2230" w:customStyle="1">
    <w:name w:val="ListLabel 2230"/>
    <w:qFormat/>
    <w:rPr>
      <w:rFonts w:cs="OpenSymbol"/>
    </w:rPr>
  </w:style>
  <w:style w:type="character" w:styleId="ListLabel2231" w:customStyle="1">
    <w:name w:val="ListLabel 2231"/>
    <w:qFormat/>
    <w:rPr>
      <w:rFonts w:cs="OpenSymbol"/>
    </w:rPr>
  </w:style>
  <w:style w:type="character" w:styleId="ListLabel2232" w:customStyle="1">
    <w:name w:val="ListLabel 2232"/>
    <w:qFormat/>
    <w:rPr>
      <w:rFonts w:cs="OpenSymbol"/>
    </w:rPr>
  </w:style>
  <w:style w:type="character" w:styleId="ListLabel2233" w:customStyle="1">
    <w:name w:val="ListLabel 2233"/>
    <w:qFormat/>
    <w:rPr>
      <w:rFonts w:cs="OpenSymbol"/>
    </w:rPr>
  </w:style>
  <w:style w:type="character" w:styleId="ListLabel2234" w:customStyle="1">
    <w:name w:val="ListLabel 2234"/>
    <w:qFormat/>
    <w:rPr>
      <w:rFonts w:cs="OpenSymbol"/>
    </w:rPr>
  </w:style>
  <w:style w:type="character" w:styleId="ListLabel2235" w:customStyle="1">
    <w:name w:val="ListLabel 2235"/>
    <w:qFormat/>
    <w:rPr>
      <w:rFonts w:cs="OpenSymbol"/>
    </w:rPr>
  </w:style>
  <w:style w:type="character" w:styleId="ListLabel2236" w:customStyle="1">
    <w:name w:val="ListLabel 2236"/>
    <w:qFormat/>
    <w:rPr>
      <w:rFonts w:cs="OpenSymbol"/>
    </w:rPr>
  </w:style>
  <w:style w:type="character" w:styleId="ListLabel2237" w:customStyle="1">
    <w:name w:val="ListLabel 2237"/>
    <w:qFormat/>
    <w:rPr>
      <w:rFonts w:cs="OpenSymbol"/>
    </w:rPr>
  </w:style>
  <w:style w:type="character" w:styleId="ListLabel2238" w:customStyle="1">
    <w:name w:val="ListLabel 2238"/>
    <w:qFormat/>
    <w:rPr>
      <w:rFonts w:cs="OpenSymbol"/>
    </w:rPr>
  </w:style>
  <w:style w:type="character" w:styleId="ListLabel2239" w:customStyle="1">
    <w:name w:val="ListLabel 2239"/>
    <w:qFormat/>
    <w:rPr>
      <w:rFonts w:cs="OpenSymbol"/>
    </w:rPr>
  </w:style>
  <w:style w:type="character" w:styleId="ListLabel2240" w:customStyle="1">
    <w:name w:val="ListLabel 2240"/>
    <w:qFormat/>
    <w:rPr>
      <w:rFonts w:cs="OpenSymbol"/>
    </w:rPr>
  </w:style>
  <w:style w:type="character" w:styleId="ListLabel2241" w:customStyle="1">
    <w:name w:val="ListLabel 2241"/>
    <w:qFormat/>
    <w:rPr>
      <w:rFonts w:cs="OpenSymbol"/>
    </w:rPr>
  </w:style>
  <w:style w:type="character" w:styleId="ListLabel2242" w:customStyle="1">
    <w:name w:val="ListLabel 2242"/>
    <w:qFormat/>
    <w:rPr>
      <w:rFonts w:cs="OpenSymbol"/>
    </w:rPr>
  </w:style>
  <w:style w:type="character" w:styleId="ListLabel2243" w:customStyle="1">
    <w:name w:val="ListLabel 2243"/>
    <w:qFormat/>
    <w:rPr>
      <w:rFonts w:cs="OpenSymbol"/>
    </w:rPr>
  </w:style>
  <w:style w:type="character" w:styleId="ListLabel2244" w:customStyle="1">
    <w:name w:val="ListLabel 2244"/>
    <w:qFormat/>
    <w:rPr>
      <w:rFonts w:cs="OpenSymbol"/>
    </w:rPr>
  </w:style>
  <w:style w:type="character" w:styleId="ListLabel2245" w:customStyle="1">
    <w:name w:val="ListLabel 2245"/>
    <w:qFormat/>
    <w:rPr>
      <w:rFonts w:cs="OpenSymbol"/>
    </w:rPr>
  </w:style>
  <w:style w:type="character" w:styleId="ListLabel2246" w:customStyle="1">
    <w:name w:val="ListLabel 2246"/>
    <w:qFormat/>
    <w:rPr>
      <w:rFonts w:cs="OpenSymbol"/>
    </w:rPr>
  </w:style>
  <w:style w:type="character" w:styleId="ListLabel2247" w:customStyle="1">
    <w:name w:val="ListLabel 2247"/>
    <w:qFormat/>
    <w:rPr>
      <w:rFonts w:cs="OpenSymbol"/>
    </w:rPr>
  </w:style>
  <w:style w:type="character" w:styleId="ListLabel2248" w:customStyle="1">
    <w:name w:val="ListLabel 2248"/>
    <w:qFormat/>
    <w:rPr>
      <w:rFonts w:cs="OpenSymbol"/>
    </w:rPr>
  </w:style>
  <w:style w:type="character" w:styleId="ListLabel2249" w:customStyle="1">
    <w:name w:val="ListLabel 2249"/>
    <w:qFormat/>
    <w:rPr>
      <w:rFonts w:cs="OpenSymbol"/>
    </w:rPr>
  </w:style>
  <w:style w:type="character" w:styleId="ListLabel2250" w:customStyle="1">
    <w:name w:val="ListLabel 2250"/>
    <w:qFormat/>
    <w:rPr>
      <w:rFonts w:cs="OpenSymbol"/>
    </w:rPr>
  </w:style>
  <w:style w:type="character" w:styleId="ListLabel2251" w:customStyle="1">
    <w:name w:val="ListLabel 2251"/>
    <w:qFormat/>
    <w:rPr>
      <w:rFonts w:cs="OpenSymbol"/>
    </w:rPr>
  </w:style>
  <w:style w:type="character" w:styleId="ListLabel2252" w:customStyle="1">
    <w:name w:val="ListLabel 2252"/>
    <w:qFormat/>
    <w:rPr>
      <w:rFonts w:cs="OpenSymbol"/>
    </w:rPr>
  </w:style>
  <w:style w:type="character" w:styleId="ListLabel2253" w:customStyle="1">
    <w:name w:val="ListLabel 2253"/>
    <w:qFormat/>
    <w:rPr>
      <w:rFonts w:cs="OpenSymbol"/>
    </w:rPr>
  </w:style>
  <w:style w:type="character" w:styleId="ListLabel2254" w:customStyle="1">
    <w:name w:val="ListLabel 2254"/>
    <w:qFormat/>
    <w:rPr>
      <w:rFonts w:cs="OpenSymbol"/>
    </w:rPr>
  </w:style>
  <w:style w:type="character" w:styleId="ListLabel2255" w:customStyle="1">
    <w:name w:val="ListLabel 2255"/>
    <w:qFormat/>
    <w:rPr>
      <w:rFonts w:cs="OpenSymbol"/>
    </w:rPr>
  </w:style>
  <w:style w:type="character" w:styleId="ListLabel2256" w:customStyle="1">
    <w:name w:val="ListLabel 2256"/>
    <w:qFormat/>
    <w:rPr>
      <w:rFonts w:cs="OpenSymbol"/>
    </w:rPr>
  </w:style>
  <w:style w:type="character" w:styleId="ListLabel2257" w:customStyle="1">
    <w:name w:val="ListLabel 2257"/>
    <w:qFormat/>
    <w:rPr>
      <w:rFonts w:cs="OpenSymbol"/>
    </w:rPr>
  </w:style>
  <w:style w:type="character" w:styleId="ListLabel2258" w:customStyle="1">
    <w:name w:val="ListLabel 2258"/>
    <w:qFormat/>
    <w:rPr>
      <w:rFonts w:cs="OpenSymbol"/>
    </w:rPr>
  </w:style>
  <w:style w:type="character" w:styleId="ListLabel2259" w:customStyle="1">
    <w:name w:val="ListLabel 2259"/>
    <w:qFormat/>
    <w:rPr>
      <w:rFonts w:cs="OpenSymbol"/>
    </w:rPr>
  </w:style>
  <w:style w:type="character" w:styleId="ListLabel2260" w:customStyle="1">
    <w:name w:val="ListLabel 2260"/>
    <w:qFormat/>
    <w:rPr>
      <w:rFonts w:cs="OpenSymbol"/>
    </w:rPr>
  </w:style>
  <w:style w:type="character" w:styleId="ListLabel2261" w:customStyle="1">
    <w:name w:val="ListLabel 2261"/>
    <w:qFormat/>
    <w:rPr>
      <w:rFonts w:cs="OpenSymbol"/>
    </w:rPr>
  </w:style>
  <w:style w:type="character" w:styleId="ListLabel2262" w:customStyle="1">
    <w:name w:val="ListLabel 2262"/>
    <w:qFormat/>
    <w:rPr>
      <w:rFonts w:cs="OpenSymbol"/>
    </w:rPr>
  </w:style>
  <w:style w:type="character" w:styleId="ListLabel2263" w:customStyle="1">
    <w:name w:val="ListLabel 2263"/>
    <w:qFormat/>
    <w:rPr>
      <w:rFonts w:cs="OpenSymbol"/>
    </w:rPr>
  </w:style>
  <w:style w:type="character" w:styleId="ListLabel2264" w:customStyle="1">
    <w:name w:val="ListLabel 2264"/>
    <w:qFormat/>
    <w:rPr>
      <w:rFonts w:cs="OpenSymbol"/>
    </w:rPr>
  </w:style>
  <w:style w:type="character" w:styleId="ListLabel2265" w:customStyle="1">
    <w:name w:val="ListLabel 2265"/>
    <w:qFormat/>
    <w:rPr>
      <w:rFonts w:cs="OpenSymbol"/>
    </w:rPr>
  </w:style>
  <w:style w:type="character" w:styleId="ListLabel2266" w:customStyle="1">
    <w:name w:val="ListLabel 2266"/>
    <w:qFormat/>
    <w:rPr>
      <w:rFonts w:cs="OpenSymbol"/>
    </w:rPr>
  </w:style>
  <w:style w:type="character" w:styleId="ListLabel2267" w:customStyle="1">
    <w:name w:val="ListLabel 2267"/>
    <w:qFormat/>
    <w:rPr>
      <w:rFonts w:cs="OpenSymbol"/>
    </w:rPr>
  </w:style>
  <w:style w:type="character" w:styleId="ListLabel2268" w:customStyle="1">
    <w:name w:val="ListLabel 2268"/>
    <w:qFormat/>
    <w:rPr>
      <w:rFonts w:cs="OpenSymbol"/>
    </w:rPr>
  </w:style>
  <w:style w:type="character" w:styleId="ListLabel2269" w:customStyle="1">
    <w:name w:val="ListLabel 2269"/>
    <w:qFormat/>
    <w:rPr>
      <w:rFonts w:cs="OpenSymbol"/>
    </w:rPr>
  </w:style>
  <w:style w:type="character" w:styleId="ListLabel2270" w:customStyle="1">
    <w:name w:val="ListLabel 2270"/>
    <w:qFormat/>
    <w:rPr>
      <w:rFonts w:cs="OpenSymbol"/>
    </w:rPr>
  </w:style>
  <w:style w:type="character" w:styleId="ListLabel2271" w:customStyle="1">
    <w:name w:val="ListLabel 2271"/>
    <w:qFormat/>
    <w:rPr>
      <w:rFonts w:cs="OpenSymbol"/>
    </w:rPr>
  </w:style>
  <w:style w:type="character" w:styleId="ListLabel2272" w:customStyle="1">
    <w:name w:val="ListLabel 2272"/>
    <w:qFormat/>
    <w:rPr>
      <w:rFonts w:cs="OpenSymbol"/>
    </w:rPr>
  </w:style>
  <w:style w:type="character" w:styleId="ListLabel2273" w:customStyle="1">
    <w:name w:val="ListLabel 2273"/>
    <w:qFormat/>
    <w:rPr>
      <w:rFonts w:cs="OpenSymbol"/>
    </w:rPr>
  </w:style>
  <w:style w:type="character" w:styleId="ListLabel2274" w:customStyle="1">
    <w:name w:val="ListLabel 2274"/>
    <w:qFormat/>
    <w:rPr>
      <w:rFonts w:cs="OpenSymbol"/>
    </w:rPr>
  </w:style>
  <w:style w:type="character" w:styleId="ListLabel2275" w:customStyle="1">
    <w:name w:val="ListLabel 2275"/>
    <w:qFormat/>
    <w:rPr>
      <w:rFonts w:cs="OpenSymbol"/>
    </w:rPr>
  </w:style>
  <w:style w:type="character" w:styleId="ListLabel2276" w:customStyle="1">
    <w:name w:val="ListLabel 2276"/>
    <w:qFormat/>
    <w:rPr>
      <w:rFonts w:cs="OpenSymbol"/>
    </w:rPr>
  </w:style>
  <w:style w:type="character" w:styleId="ListLabel2277" w:customStyle="1">
    <w:name w:val="ListLabel 2277"/>
    <w:qFormat/>
    <w:rPr>
      <w:rFonts w:cs="OpenSymbol"/>
    </w:rPr>
  </w:style>
  <w:style w:type="character" w:styleId="ListLabel2278" w:customStyle="1">
    <w:name w:val="ListLabel 2278"/>
    <w:qFormat/>
    <w:rPr>
      <w:rFonts w:cs="OpenSymbol"/>
    </w:rPr>
  </w:style>
  <w:style w:type="character" w:styleId="ListLabel2279" w:customStyle="1">
    <w:name w:val="ListLabel 2279"/>
    <w:qFormat/>
    <w:rPr>
      <w:rFonts w:cs="OpenSymbol"/>
    </w:rPr>
  </w:style>
  <w:style w:type="character" w:styleId="ListLabel2280" w:customStyle="1">
    <w:name w:val="ListLabel 2280"/>
    <w:qFormat/>
    <w:rPr>
      <w:rFonts w:cs="OpenSymbol"/>
    </w:rPr>
  </w:style>
  <w:style w:type="character" w:styleId="ListLabel2281" w:customStyle="1">
    <w:name w:val="ListLabel 2281"/>
    <w:qFormat/>
    <w:rPr>
      <w:rFonts w:cs="OpenSymbol"/>
    </w:rPr>
  </w:style>
  <w:style w:type="character" w:styleId="ListLabel2282" w:customStyle="1">
    <w:name w:val="ListLabel 2282"/>
    <w:qFormat/>
    <w:rPr>
      <w:rFonts w:cs="OpenSymbol"/>
    </w:rPr>
  </w:style>
  <w:style w:type="character" w:styleId="ListLabel2283" w:customStyle="1">
    <w:name w:val="ListLabel 2283"/>
    <w:qFormat/>
    <w:rPr>
      <w:rFonts w:cs="OpenSymbol"/>
    </w:rPr>
  </w:style>
  <w:style w:type="character" w:styleId="ListLabel2284" w:customStyle="1">
    <w:name w:val="ListLabel 2284"/>
    <w:qFormat/>
    <w:rPr>
      <w:rFonts w:cs="OpenSymbol"/>
    </w:rPr>
  </w:style>
  <w:style w:type="character" w:styleId="ListLabel2285" w:customStyle="1">
    <w:name w:val="ListLabel 2285"/>
    <w:qFormat/>
    <w:rPr>
      <w:rFonts w:cs="OpenSymbol"/>
    </w:rPr>
  </w:style>
  <w:style w:type="character" w:styleId="ListLabel2286" w:customStyle="1">
    <w:name w:val="ListLabel 2286"/>
    <w:qFormat/>
    <w:rPr>
      <w:rFonts w:cs="OpenSymbol"/>
    </w:rPr>
  </w:style>
  <w:style w:type="character" w:styleId="ListLabel2287" w:customStyle="1">
    <w:name w:val="ListLabel 2287"/>
    <w:qFormat/>
    <w:rPr>
      <w:rFonts w:cs="OpenSymbol"/>
    </w:rPr>
  </w:style>
  <w:style w:type="character" w:styleId="ListLabel2288" w:customStyle="1">
    <w:name w:val="ListLabel 2288"/>
    <w:qFormat/>
    <w:rPr>
      <w:rFonts w:cs="OpenSymbol"/>
    </w:rPr>
  </w:style>
  <w:style w:type="character" w:styleId="ListLabel2289" w:customStyle="1">
    <w:name w:val="ListLabel 2289"/>
    <w:qFormat/>
    <w:rPr>
      <w:rFonts w:cs="OpenSymbol"/>
    </w:rPr>
  </w:style>
  <w:style w:type="character" w:styleId="ListLabel2290" w:customStyle="1">
    <w:name w:val="ListLabel 2290"/>
    <w:qFormat/>
    <w:rPr>
      <w:rFonts w:cs="OpenSymbol"/>
    </w:rPr>
  </w:style>
  <w:style w:type="character" w:styleId="ListLabel2291" w:customStyle="1">
    <w:name w:val="ListLabel 2291"/>
    <w:qFormat/>
    <w:rPr>
      <w:rFonts w:cs="OpenSymbol"/>
    </w:rPr>
  </w:style>
  <w:style w:type="character" w:styleId="ListLabel2292" w:customStyle="1">
    <w:name w:val="ListLabel 2292"/>
    <w:qFormat/>
    <w:rPr>
      <w:rFonts w:cs="OpenSymbol"/>
    </w:rPr>
  </w:style>
  <w:style w:type="character" w:styleId="ListLabel2293" w:customStyle="1">
    <w:name w:val="ListLabel 2293"/>
    <w:qFormat/>
    <w:rPr>
      <w:rFonts w:cs="OpenSymbol"/>
    </w:rPr>
  </w:style>
  <w:style w:type="character" w:styleId="ListLabel2294" w:customStyle="1">
    <w:name w:val="ListLabel 2294"/>
    <w:qFormat/>
    <w:rPr>
      <w:rFonts w:cs="OpenSymbol"/>
    </w:rPr>
  </w:style>
  <w:style w:type="character" w:styleId="ListLabel2295" w:customStyle="1">
    <w:name w:val="ListLabel 2295"/>
    <w:qFormat/>
    <w:rPr>
      <w:rFonts w:cs="OpenSymbol"/>
    </w:rPr>
  </w:style>
  <w:style w:type="character" w:styleId="ListLabel2296" w:customStyle="1">
    <w:name w:val="ListLabel 2296"/>
    <w:qFormat/>
    <w:rPr>
      <w:rFonts w:cs="OpenSymbol"/>
    </w:rPr>
  </w:style>
  <w:style w:type="character" w:styleId="ListLabel2297" w:customStyle="1">
    <w:name w:val="ListLabel 2297"/>
    <w:qFormat/>
    <w:rPr>
      <w:rFonts w:cs="OpenSymbol"/>
    </w:rPr>
  </w:style>
  <w:style w:type="character" w:styleId="ListLabel2298" w:customStyle="1">
    <w:name w:val="ListLabel 2298"/>
    <w:qFormat/>
    <w:rPr>
      <w:rFonts w:cs="OpenSymbol"/>
    </w:rPr>
  </w:style>
  <w:style w:type="character" w:styleId="ListLabel2299" w:customStyle="1">
    <w:name w:val="ListLabel 2299"/>
    <w:qFormat/>
    <w:rPr>
      <w:rFonts w:cs="OpenSymbol"/>
    </w:rPr>
  </w:style>
  <w:style w:type="character" w:styleId="ListLabel2300" w:customStyle="1">
    <w:name w:val="ListLabel 2300"/>
    <w:qFormat/>
    <w:rPr>
      <w:rFonts w:cs="OpenSymbol"/>
    </w:rPr>
  </w:style>
  <w:style w:type="character" w:styleId="ListLabel2301" w:customStyle="1">
    <w:name w:val="ListLabel 2301"/>
    <w:qFormat/>
    <w:rPr>
      <w:rFonts w:cs="OpenSymbol"/>
    </w:rPr>
  </w:style>
  <w:style w:type="character" w:styleId="ListLabel2302" w:customStyle="1">
    <w:name w:val="ListLabel 2302"/>
    <w:qFormat/>
    <w:rPr>
      <w:rFonts w:cs="OpenSymbol"/>
    </w:rPr>
  </w:style>
  <w:style w:type="character" w:styleId="ListLabel2303" w:customStyle="1">
    <w:name w:val="ListLabel 2303"/>
    <w:qFormat/>
    <w:rPr>
      <w:rFonts w:cs="OpenSymbol"/>
    </w:rPr>
  </w:style>
  <w:style w:type="character" w:styleId="ListLabel2304" w:customStyle="1">
    <w:name w:val="ListLabel 2304"/>
    <w:qFormat/>
    <w:rPr>
      <w:rFonts w:cs="OpenSymbol"/>
    </w:rPr>
  </w:style>
  <w:style w:type="character" w:styleId="ListLabel2305" w:customStyle="1">
    <w:name w:val="ListLabel 2305"/>
    <w:qFormat/>
    <w:rPr>
      <w:rFonts w:cs="OpenSymbol"/>
    </w:rPr>
  </w:style>
  <w:style w:type="character" w:styleId="ListLabel2306" w:customStyle="1">
    <w:name w:val="ListLabel 2306"/>
    <w:qFormat/>
    <w:rPr>
      <w:rFonts w:cs="OpenSymbol"/>
    </w:rPr>
  </w:style>
  <w:style w:type="character" w:styleId="ListLabel2307" w:customStyle="1">
    <w:name w:val="ListLabel 2307"/>
    <w:qFormat/>
    <w:rPr>
      <w:rFonts w:cs="OpenSymbol"/>
    </w:rPr>
  </w:style>
  <w:style w:type="character" w:styleId="ListLabel2308" w:customStyle="1">
    <w:name w:val="ListLabel 2308"/>
    <w:qFormat/>
    <w:rPr>
      <w:rFonts w:cs="OpenSymbol"/>
    </w:rPr>
  </w:style>
  <w:style w:type="character" w:styleId="ListLabel2309" w:customStyle="1">
    <w:name w:val="ListLabel 2309"/>
    <w:qFormat/>
    <w:rPr>
      <w:rFonts w:cs="OpenSymbol"/>
    </w:rPr>
  </w:style>
  <w:style w:type="character" w:styleId="ListLabel2310" w:customStyle="1">
    <w:name w:val="ListLabel 2310"/>
    <w:qFormat/>
    <w:rPr>
      <w:rFonts w:cs="OpenSymbol"/>
    </w:rPr>
  </w:style>
  <w:style w:type="character" w:styleId="ListLabel2311" w:customStyle="1">
    <w:name w:val="ListLabel 2311"/>
    <w:qFormat/>
    <w:rPr>
      <w:rFonts w:cs="OpenSymbol"/>
    </w:rPr>
  </w:style>
  <w:style w:type="character" w:styleId="ListLabel2312" w:customStyle="1">
    <w:name w:val="ListLabel 2312"/>
    <w:qFormat/>
    <w:rPr>
      <w:rFonts w:cs="OpenSymbol"/>
    </w:rPr>
  </w:style>
  <w:style w:type="character" w:styleId="ListLabel2313" w:customStyle="1">
    <w:name w:val="ListLabel 2313"/>
    <w:qFormat/>
    <w:rPr>
      <w:rFonts w:cs="OpenSymbol"/>
    </w:rPr>
  </w:style>
  <w:style w:type="character" w:styleId="ListLabel2314" w:customStyle="1">
    <w:name w:val="ListLabel 2314"/>
    <w:qFormat/>
    <w:rPr>
      <w:rFonts w:cs="OpenSymbol"/>
    </w:rPr>
  </w:style>
  <w:style w:type="character" w:styleId="ListLabel2315" w:customStyle="1">
    <w:name w:val="ListLabel 2315"/>
    <w:qFormat/>
    <w:rPr>
      <w:rFonts w:cs="OpenSymbol"/>
    </w:rPr>
  </w:style>
  <w:style w:type="character" w:styleId="ListLabel2316" w:customStyle="1">
    <w:name w:val="ListLabel 2316"/>
    <w:qFormat/>
    <w:rPr>
      <w:rFonts w:cs="OpenSymbol"/>
    </w:rPr>
  </w:style>
  <w:style w:type="character" w:styleId="ListLabel2317" w:customStyle="1">
    <w:name w:val="ListLabel 2317"/>
    <w:qFormat/>
    <w:rPr>
      <w:rFonts w:cs="OpenSymbol"/>
    </w:rPr>
  </w:style>
  <w:style w:type="character" w:styleId="ListLabel2318" w:customStyle="1">
    <w:name w:val="ListLabel 2318"/>
    <w:qFormat/>
    <w:rPr>
      <w:rFonts w:cs="OpenSymbol"/>
    </w:rPr>
  </w:style>
  <w:style w:type="character" w:styleId="ListLabel2319" w:customStyle="1">
    <w:name w:val="ListLabel 2319"/>
    <w:qFormat/>
    <w:rPr>
      <w:rFonts w:cs="OpenSymbol"/>
    </w:rPr>
  </w:style>
  <w:style w:type="character" w:styleId="ListLabel2320" w:customStyle="1">
    <w:name w:val="ListLabel 2320"/>
    <w:qFormat/>
    <w:rPr>
      <w:rFonts w:cs="OpenSymbol"/>
    </w:rPr>
  </w:style>
  <w:style w:type="character" w:styleId="ListLabel2321" w:customStyle="1">
    <w:name w:val="ListLabel 2321"/>
    <w:qFormat/>
    <w:rPr>
      <w:rFonts w:cs="OpenSymbol"/>
    </w:rPr>
  </w:style>
  <w:style w:type="character" w:styleId="ListLabel2322" w:customStyle="1">
    <w:name w:val="ListLabel 2322"/>
    <w:qFormat/>
    <w:rPr>
      <w:rFonts w:cs="OpenSymbol"/>
    </w:rPr>
  </w:style>
  <w:style w:type="character" w:styleId="ListLabel2323" w:customStyle="1">
    <w:name w:val="ListLabel 2323"/>
    <w:qFormat/>
    <w:rPr>
      <w:rFonts w:cs="OpenSymbol"/>
    </w:rPr>
  </w:style>
  <w:style w:type="character" w:styleId="ListLabel2324" w:customStyle="1">
    <w:name w:val="ListLabel 2324"/>
    <w:qFormat/>
    <w:rPr>
      <w:rFonts w:cs="OpenSymbol"/>
    </w:rPr>
  </w:style>
  <w:style w:type="character" w:styleId="ListLabel2325" w:customStyle="1">
    <w:name w:val="ListLabel 2325"/>
    <w:qFormat/>
    <w:rPr>
      <w:rFonts w:cs="OpenSymbol"/>
    </w:rPr>
  </w:style>
  <w:style w:type="character" w:styleId="ListLabel2326" w:customStyle="1">
    <w:name w:val="ListLabel 2326"/>
    <w:qFormat/>
    <w:rPr>
      <w:rFonts w:cs="OpenSymbol"/>
    </w:rPr>
  </w:style>
  <w:style w:type="character" w:styleId="ListLabel2327" w:customStyle="1">
    <w:name w:val="ListLabel 2327"/>
    <w:qFormat/>
    <w:rPr>
      <w:rFonts w:cs="OpenSymbol"/>
    </w:rPr>
  </w:style>
  <w:style w:type="character" w:styleId="ListLabel2328" w:customStyle="1">
    <w:name w:val="ListLabel 2328"/>
    <w:qFormat/>
    <w:rPr>
      <w:rFonts w:cs="OpenSymbol"/>
    </w:rPr>
  </w:style>
  <w:style w:type="character" w:styleId="ListLabel2329" w:customStyle="1">
    <w:name w:val="ListLabel 2329"/>
    <w:qFormat/>
    <w:rPr>
      <w:rFonts w:cs="OpenSymbol"/>
    </w:rPr>
  </w:style>
  <w:style w:type="character" w:styleId="ListLabel2330" w:customStyle="1">
    <w:name w:val="ListLabel 2330"/>
    <w:qFormat/>
    <w:rPr>
      <w:rFonts w:cs="OpenSymbol"/>
    </w:rPr>
  </w:style>
  <w:style w:type="character" w:styleId="ListLabel2331" w:customStyle="1">
    <w:name w:val="ListLabel 2331"/>
    <w:qFormat/>
    <w:rPr>
      <w:rFonts w:cs="OpenSymbol"/>
    </w:rPr>
  </w:style>
  <w:style w:type="character" w:styleId="ListLabel2332" w:customStyle="1">
    <w:name w:val="ListLabel 2332"/>
    <w:qFormat/>
    <w:rPr>
      <w:rFonts w:cs="OpenSymbol"/>
    </w:rPr>
  </w:style>
  <w:style w:type="character" w:styleId="ListLabel2333" w:customStyle="1">
    <w:name w:val="ListLabel 2333"/>
    <w:qFormat/>
    <w:rPr>
      <w:rFonts w:cs="OpenSymbol"/>
    </w:rPr>
  </w:style>
  <w:style w:type="character" w:styleId="ListLabel2334" w:customStyle="1">
    <w:name w:val="ListLabel 2334"/>
    <w:qFormat/>
    <w:rPr>
      <w:rFonts w:cs="OpenSymbol"/>
    </w:rPr>
  </w:style>
  <w:style w:type="character" w:styleId="ListLabel2335" w:customStyle="1">
    <w:name w:val="ListLabel 2335"/>
    <w:qFormat/>
    <w:rPr>
      <w:rFonts w:cs="OpenSymbol"/>
    </w:rPr>
  </w:style>
  <w:style w:type="character" w:styleId="ListLabel2336" w:customStyle="1">
    <w:name w:val="ListLabel 2336"/>
    <w:qFormat/>
    <w:rPr>
      <w:rFonts w:cs="OpenSymbol"/>
    </w:rPr>
  </w:style>
  <w:style w:type="character" w:styleId="ListLabel2337" w:customStyle="1">
    <w:name w:val="ListLabel 2337"/>
    <w:qFormat/>
    <w:rPr>
      <w:rFonts w:cs="OpenSymbol"/>
    </w:rPr>
  </w:style>
  <w:style w:type="character" w:styleId="ListLabel2338" w:customStyle="1">
    <w:name w:val="ListLabel 2338"/>
    <w:qFormat/>
    <w:rPr>
      <w:rFonts w:cs="OpenSymbol"/>
    </w:rPr>
  </w:style>
  <w:style w:type="character" w:styleId="ListLabel2339" w:customStyle="1">
    <w:name w:val="ListLabel 2339"/>
    <w:qFormat/>
    <w:rPr>
      <w:rFonts w:cs="OpenSymbol"/>
    </w:rPr>
  </w:style>
  <w:style w:type="character" w:styleId="ListLabel2340" w:customStyle="1">
    <w:name w:val="ListLabel 2340"/>
    <w:qFormat/>
    <w:rPr>
      <w:rFonts w:cs="OpenSymbol"/>
    </w:rPr>
  </w:style>
  <w:style w:type="character" w:styleId="ListLabel2341" w:customStyle="1">
    <w:name w:val="ListLabel 2341"/>
    <w:qFormat/>
    <w:rPr>
      <w:rFonts w:cs="OpenSymbol"/>
    </w:rPr>
  </w:style>
  <w:style w:type="character" w:styleId="ListLabel2342" w:customStyle="1">
    <w:name w:val="ListLabel 2342"/>
    <w:qFormat/>
    <w:rPr>
      <w:rFonts w:cs="OpenSymbol"/>
    </w:rPr>
  </w:style>
  <w:style w:type="character" w:styleId="ListLabel2343" w:customStyle="1">
    <w:name w:val="ListLabel 2343"/>
    <w:qFormat/>
    <w:rPr>
      <w:rFonts w:cs="OpenSymbol"/>
    </w:rPr>
  </w:style>
  <w:style w:type="character" w:styleId="ListLabel2344" w:customStyle="1">
    <w:name w:val="ListLabel 2344"/>
    <w:qFormat/>
    <w:rPr>
      <w:rFonts w:cs="OpenSymbol"/>
    </w:rPr>
  </w:style>
  <w:style w:type="character" w:styleId="ListLabel2345" w:customStyle="1">
    <w:name w:val="ListLabel 2345"/>
    <w:qFormat/>
    <w:rPr>
      <w:rFonts w:cs="OpenSymbol"/>
    </w:rPr>
  </w:style>
  <w:style w:type="character" w:styleId="ListLabel2346" w:customStyle="1">
    <w:name w:val="ListLabel 2346"/>
    <w:qFormat/>
    <w:rPr>
      <w:rFonts w:cs="OpenSymbol"/>
    </w:rPr>
  </w:style>
  <w:style w:type="character" w:styleId="ListLabel2347" w:customStyle="1">
    <w:name w:val="ListLabel 2347"/>
    <w:qFormat/>
    <w:rPr>
      <w:rFonts w:cs="OpenSymbol"/>
    </w:rPr>
  </w:style>
  <w:style w:type="character" w:styleId="ListLabel2348" w:customStyle="1">
    <w:name w:val="ListLabel 2348"/>
    <w:qFormat/>
    <w:rPr>
      <w:rFonts w:cs="OpenSymbol"/>
    </w:rPr>
  </w:style>
  <w:style w:type="character" w:styleId="ListLabel2349" w:customStyle="1">
    <w:name w:val="ListLabel 2349"/>
    <w:qFormat/>
    <w:rPr>
      <w:rFonts w:cs="OpenSymbol"/>
    </w:rPr>
  </w:style>
  <w:style w:type="character" w:styleId="ListLabel2350" w:customStyle="1">
    <w:name w:val="ListLabel 2350"/>
    <w:qFormat/>
    <w:rPr>
      <w:rFonts w:cs="OpenSymbol"/>
    </w:rPr>
  </w:style>
  <w:style w:type="character" w:styleId="ListLabel2351" w:customStyle="1">
    <w:name w:val="ListLabel 2351"/>
    <w:qFormat/>
    <w:rPr>
      <w:rFonts w:cs="OpenSymbol"/>
    </w:rPr>
  </w:style>
  <w:style w:type="character" w:styleId="ListLabel2352" w:customStyle="1">
    <w:name w:val="ListLabel 2352"/>
    <w:qFormat/>
    <w:rPr>
      <w:rFonts w:cs="OpenSymbol"/>
    </w:rPr>
  </w:style>
  <w:style w:type="character" w:styleId="ListLabel2353" w:customStyle="1">
    <w:name w:val="ListLabel 2353"/>
    <w:qFormat/>
    <w:rPr>
      <w:rFonts w:cs="OpenSymbol"/>
    </w:rPr>
  </w:style>
  <w:style w:type="character" w:styleId="ListLabel2354" w:customStyle="1">
    <w:name w:val="ListLabel 2354"/>
    <w:qFormat/>
    <w:rPr>
      <w:rFonts w:cs="OpenSymbol"/>
    </w:rPr>
  </w:style>
  <w:style w:type="character" w:styleId="ListLabel2355" w:customStyle="1">
    <w:name w:val="ListLabel 2355"/>
    <w:qFormat/>
    <w:rPr>
      <w:rFonts w:cs="OpenSymbol"/>
    </w:rPr>
  </w:style>
  <w:style w:type="character" w:styleId="ListLabel2356" w:customStyle="1">
    <w:name w:val="ListLabel 2356"/>
    <w:qFormat/>
    <w:rPr>
      <w:rFonts w:cs="OpenSymbol"/>
    </w:rPr>
  </w:style>
  <w:style w:type="character" w:styleId="ListLabel2357" w:customStyle="1">
    <w:name w:val="ListLabel 2357"/>
    <w:qFormat/>
    <w:rPr>
      <w:rFonts w:cs="OpenSymbol"/>
    </w:rPr>
  </w:style>
  <w:style w:type="character" w:styleId="ListLabel2358" w:customStyle="1">
    <w:name w:val="ListLabel 2358"/>
    <w:qFormat/>
    <w:rPr>
      <w:rFonts w:cs="OpenSymbol"/>
    </w:rPr>
  </w:style>
  <w:style w:type="character" w:styleId="ListLabel2359" w:customStyle="1">
    <w:name w:val="ListLabel 2359"/>
    <w:qFormat/>
    <w:rPr>
      <w:rFonts w:cs="OpenSymbol"/>
    </w:rPr>
  </w:style>
  <w:style w:type="character" w:styleId="ListLabel2360" w:customStyle="1">
    <w:name w:val="ListLabel 2360"/>
    <w:qFormat/>
    <w:rPr>
      <w:rFonts w:cs="OpenSymbol"/>
    </w:rPr>
  </w:style>
  <w:style w:type="character" w:styleId="ListLabel2361" w:customStyle="1">
    <w:name w:val="ListLabel 2361"/>
    <w:qFormat/>
    <w:rPr>
      <w:rFonts w:cs="OpenSymbol"/>
    </w:rPr>
  </w:style>
  <w:style w:type="character" w:styleId="ListLabel2362" w:customStyle="1">
    <w:name w:val="ListLabel 2362"/>
    <w:qFormat/>
    <w:rPr>
      <w:rFonts w:cs="Courier New"/>
    </w:rPr>
  </w:style>
  <w:style w:type="character" w:styleId="ListLabel2363" w:customStyle="1">
    <w:name w:val="ListLabel 2363"/>
    <w:qFormat/>
    <w:rPr>
      <w:rFonts w:cs="Courier New"/>
    </w:rPr>
  </w:style>
  <w:style w:type="character" w:styleId="ListLabel2364" w:customStyle="1">
    <w:name w:val="ListLabel 2364"/>
    <w:qFormat/>
    <w:rPr>
      <w:rFonts w:cs="Wingdings"/>
    </w:rPr>
  </w:style>
  <w:style w:type="character" w:styleId="ListLabel2365" w:customStyle="1">
    <w:name w:val="ListLabel 2365"/>
    <w:qFormat/>
    <w:rPr>
      <w:rFonts w:cs="Symbol"/>
    </w:rPr>
  </w:style>
  <w:style w:type="character" w:styleId="ListLabel2366" w:customStyle="1">
    <w:name w:val="ListLabel 2366"/>
    <w:qFormat/>
    <w:rPr>
      <w:rFonts w:cs="Courier New"/>
    </w:rPr>
  </w:style>
  <w:style w:type="character" w:styleId="ListLabel2367" w:customStyle="1">
    <w:name w:val="ListLabel 2367"/>
    <w:qFormat/>
    <w:rPr>
      <w:rFonts w:cs="Wingdings"/>
    </w:rPr>
  </w:style>
  <w:style w:type="character" w:styleId="ListLabel2368" w:customStyle="1">
    <w:name w:val="ListLabel 2368"/>
    <w:qFormat/>
    <w:rPr>
      <w:rFonts w:cs="Symbol"/>
    </w:rPr>
  </w:style>
  <w:style w:type="character" w:styleId="ListLabel2369" w:customStyle="1">
    <w:name w:val="ListLabel 2369"/>
    <w:qFormat/>
    <w:rPr>
      <w:rFonts w:cs="Courier New"/>
    </w:rPr>
  </w:style>
  <w:style w:type="character" w:styleId="ListLabel2370" w:customStyle="1">
    <w:name w:val="ListLabel 2370"/>
    <w:qFormat/>
    <w:rPr>
      <w:rFonts w:cs="Wingdings"/>
    </w:rPr>
  </w:style>
  <w:style w:type="character" w:styleId="ListLabel2371" w:customStyle="1">
    <w:name w:val="ListLabel 2371"/>
    <w:qFormat/>
    <w:rPr>
      <w:rFonts w:ascii="Times New Roman" w:hAnsi="Times New Roman" w:cs="Courier New"/>
      <w:sz w:val="24"/>
    </w:rPr>
  </w:style>
  <w:style w:type="character" w:styleId="ListLabel2372" w:customStyle="1">
    <w:name w:val="ListLabel 2372"/>
    <w:qFormat/>
    <w:rPr>
      <w:rFonts w:ascii="Times New Roman" w:hAnsi="Times New Roman" w:cs="Courier New"/>
      <w:sz w:val="24"/>
    </w:rPr>
  </w:style>
  <w:style w:type="character" w:styleId="ListLabel2373" w:customStyle="1">
    <w:name w:val="ListLabel 2373"/>
    <w:qFormat/>
    <w:rPr>
      <w:rFonts w:ascii="Times New Roman" w:hAnsi="Times New Roman" w:cs="Courier New"/>
      <w:sz w:val="24"/>
    </w:rPr>
  </w:style>
  <w:style w:type="character" w:styleId="ListLabel2374" w:customStyle="1">
    <w:name w:val="ListLabel 2374"/>
    <w:qFormat/>
    <w:rPr>
      <w:rFonts w:cs="Courier New"/>
    </w:rPr>
  </w:style>
  <w:style w:type="character" w:styleId="ListLabel2375" w:customStyle="1">
    <w:name w:val="ListLabel 2375"/>
    <w:qFormat/>
    <w:rPr>
      <w:rFonts w:cs="Wingdings"/>
    </w:rPr>
  </w:style>
  <w:style w:type="character" w:styleId="ListLabel2376" w:customStyle="1">
    <w:name w:val="ListLabel 2376"/>
    <w:qFormat/>
    <w:rPr>
      <w:rFonts w:cs="Symbol"/>
    </w:rPr>
  </w:style>
  <w:style w:type="character" w:styleId="ListLabel2377" w:customStyle="1">
    <w:name w:val="ListLabel 2377"/>
    <w:qFormat/>
    <w:rPr>
      <w:rFonts w:cs="Courier New"/>
    </w:rPr>
  </w:style>
  <w:style w:type="character" w:styleId="ListLabel2378" w:customStyle="1">
    <w:name w:val="ListLabel 2378"/>
    <w:qFormat/>
    <w:rPr>
      <w:rFonts w:cs="Wingdings"/>
    </w:rPr>
  </w:style>
  <w:style w:type="character" w:styleId="ListLabel2379" w:customStyle="1">
    <w:name w:val="ListLabel 2379"/>
    <w:qFormat/>
    <w:rPr>
      <w:rFonts w:cs="Symbol"/>
    </w:rPr>
  </w:style>
  <w:style w:type="character" w:styleId="ListLabel2380" w:customStyle="1">
    <w:name w:val="ListLabel 2380"/>
    <w:qFormat/>
    <w:rPr>
      <w:rFonts w:cs="Courier New"/>
    </w:rPr>
  </w:style>
  <w:style w:type="character" w:styleId="ListLabel2381" w:customStyle="1">
    <w:name w:val="ListLabel 2381"/>
    <w:qFormat/>
    <w:rPr>
      <w:rFonts w:cs="Wingdings"/>
    </w:rPr>
  </w:style>
  <w:style w:type="character" w:styleId="ListLabel2382" w:customStyle="1">
    <w:name w:val="ListLabel 2382"/>
    <w:qFormat/>
    <w:rPr>
      <w:rFonts w:ascii="Times New Roman" w:hAnsi="Times New Roman" w:cs="Courier New"/>
      <w:sz w:val="24"/>
    </w:rPr>
  </w:style>
  <w:style w:type="character" w:styleId="ListLabel2383" w:customStyle="1">
    <w:name w:val="ListLabel 2383"/>
    <w:qFormat/>
    <w:rPr>
      <w:rFonts w:cs="Courier New"/>
    </w:rPr>
  </w:style>
  <w:style w:type="character" w:styleId="ListLabel2384" w:customStyle="1">
    <w:name w:val="ListLabel 2384"/>
    <w:qFormat/>
    <w:rPr>
      <w:rFonts w:cs="Wingdings"/>
    </w:rPr>
  </w:style>
  <w:style w:type="character" w:styleId="ListLabel2385" w:customStyle="1">
    <w:name w:val="ListLabel 2385"/>
    <w:qFormat/>
    <w:rPr>
      <w:rFonts w:cs="Symbol"/>
    </w:rPr>
  </w:style>
  <w:style w:type="character" w:styleId="ListLabel2386" w:customStyle="1">
    <w:name w:val="ListLabel 2386"/>
    <w:qFormat/>
    <w:rPr>
      <w:rFonts w:cs="Courier New"/>
    </w:rPr>
  </w:style>
  <w:style w:type="character" w:styleId="ListLabel2387" w:customStyle="1">
    <w:name w:val="ListLabel 2387"/>
    <w:qFormat/>
    <w:rPr>
      <w:rFonts w:cs="Wingdings"/>
    </w:rPr>
  </w:style>
  <w:style w:type="character" w:styleId="ListLabel2388" w:customStyle="1">
    <w:name w:val="ListLabel 2388"/>
    <w:qFormat/>
    <w:rPr>
      <w:rFonts w:cs="Symbol"/>
    </w:rPr>
  </w:style>
  <w:style w:type="character" w:styleId="ListLabel2389" w:customStyle="1">
    <w:name w:val="ListLabel 2389"/>
    <w:qFormat/>
    <w:rPr>
      <w:rFonts w:cs="Courier New"/>
    </w:rPr>
  </w:style>
  <w:style w:type="character" w:styleId="ListLabel2390" w:customStyle="1">
    <w:name w:val="ListLabel 2390"/>
    <w:qFormat/>
    <w:rPr>
      <w:rFonts w:cs="Wingdings"/>
    </w:rPr>
  </w:style>
  <w:style w:type="character" w:styleId="ListLabel2391" w:customStyle="1">
    <w:name w:val="ListLabel 2391"/>
    <w:qFormat/>
    <w:rPr>
      <w:rFonts w:ascii="Times New Roman" w:hAnsi="Times New Roman" w:cs="Courier New"/>
      <w:sz w:val="24"/>
    </w:rPr>
  </w:style>
  <w:style w:type="character" w:styleId="ListLabel2392" w:customStyle="1">
    <w:name w:val="ListLabel 2392"/>
    <w:qFormat/>
    <w:rPr>
      <w:rFonts w:cs="Courier New"/>
    </w:rPr>
  </w:style>
  <w:style w:type="character" w:styleId="ListLabel2393" w:customStyle="1">
    <w:name w:val="ListLabel 2393"/>
    <w:qFormat/>
    <w:rPr>
      <w:rFonts w:cs="Wingdings"/>
    </w:rPr>
  </w:style>
  <w:style w:type="character" w:styleId="ListLabel2394" w:customStyle="1">
    <w:name w:val="ListLabel 2394"/>
    <w:qFormat/>
    <w:rPr>
      <w:rFonts w:cs="Symbol"/>
    </w:rPr>
  </w:style>
  <w:style w:type="character" w:styleId="ListLabel2395" w:customStyle="1">
    <w:name w:val="ListLabel 2395"/>
    <w:qFormat/>
    <w:rPr>
      <w:rFonts w:cs="Courier New"/>
    </w:rPr>
  </w:style>
  <w:style w:type="character" w:styleId="ListLabel2396" w:customStyle="1">
    <w:name w:val="ListLabel 2396"/>
    <w:qFormat/>
    <w:rPr>
      <w:rFonts w:cs="Wingdings"/>
    </w:rPr>
  </w:style>
  <w:style w:type="character" w:styleId="ListLabel2397" w:customStyle="1">
    <w:name w:val="ListLabel 2397"/>
    <w:qFormat/>
    <w:rPr>
      <w:rFonts w:cs="Symbol"/>
    </w:rPr>
  </w:style>
  <w:style w:type="character" w:styleId="ListLabel2398" w:customStyle="1">
    <w:name w:val="ListLabel 2398"/>
    <w:qFormat/>
    <w:rPr>
      <w:rFonts w:cs="Courier New"/>
    </w:rPr>
  </w:style>
  <w:style w:type="character" w:styleId="ListLabel2399" w:customStyle="1">
    <w:name w:val="ListLabel 2399"/>
    <w:qFormat/>
    <w:rPr>
      <w:rFonts w:cs="Wingdings"/>
    </w:rPr>
  </w:style>
  <w:style w:type="character" w:styleId="ListLabel2400" w:customStyle="1">
    <w:name w:val="ListLabel 2400"/>
    <w:qFormat/>
    <w:rPr>
      <w:rFonts w:ascii="Times New Roman" w:hAnsi="Times New Roman" w:cs="Courier New"/>
      <w:sz w:val="24"/>
    </w:rPr>
  </w:style>
  <w:style w:type="character" w:styleId="ListLabel2401" w:customStyle="1">
    <w:name w:val="ListLabel 2401"/>
    <w:qFormat/>
    <w:rPr>
      <w:rFonts w:cs="Courier New"/>
    </w:rPr>
  </w:style>
  <w:style w:type="character" w:styleId="ListLabel2402" w:customStyle="1">
    <w:name w:val="ListLabel 2402"/>
    <w:qFormat/>
    <w:rPr>
      <w:rFonts w:cs="Wingdings"/>
    </w:rPr>
  </w:style>
  <w:style w:type="character" w:styleId="ListLabel2403" w:customStyle="1">
    <w:name w:val="ListLabel 2403"/>
    <w:qFormat/>
    <w:rPr>
      <w:rFonts w:cs="Symbol"/>
    </w:rPr>
  </w:style>
  <w:style w:type="character" w:styleId="ListLabel2404" w:customStyle="1">
    <w:name w:val="ListLabel 2404"/>
    <w:qFormat/>
    <w:rPr>
      <w:rFonts w:cs="Courier New"/>
    </w:rPr>
  </w:style>
  <w:style w:type="character" w:styleId="ListLabel2405" w:customStyle="1">
    <w:name w:val="ListLabel 2405"/>
    <w:qFormat/>
    <w:rPr>
      <w:rFonts w:cs="Wingdings"/>
    </w:rPr>
  </w:style>
  <w:style w:type="character" w:styleId="ListLabel2406" w:customStyle="1">
    <w:name w:val="ListLabel 2406"/>
    <w:qFormat/>
    <w:rPr>
      <w:rFonts w:cs="Symbol"/>
    </w:rPr>
  </w:style>
  <w:style w:type="character" w:styleId="ListLabel2407" w:customStyle="1">
    <w:name w:val="ListLabel 2407"/>
    <w:qFormat/>
    <w:rPr>
      <w:rFonts w:cs="Courier New"/>
    </w:rPr>
  </w:style>
  <w:style w:type="character" w:styleId="ListLabel2408" w:customStyle="1">
    <w:name w:val="ListLabel 2408"/>
    <w:qFormat/>
    <w:rPr>
      <w:rFonts w:cs="Wingdings"/>
    </w:rPr>
  </w:style>
  <w:style w:type="character" w:styleId="ListLabel2409" w:customStyle="1">
    <w:name w:val="ListLabel 2409"/>
    <w:qFormat/>
    <w:rPr>
      <w:rFonts w:ascii="Times New Roman" w:hAnsi="Times New Roman" w:cs="Courier New"/>
      <w:sz w:val="24"/>
    </w:rPr>
  </w:style>
  <w:style w:type="character" w:styleId="ListLabel2410" w:customStyle="1">
    <w:name w:val="ListLabel 2410"/>
    <w:qFormat/>
    <w:rPr>
      <w:rFonts w:cs="Courier New"/>
    </w:rPr>
  </w:style>
  <w:style w:type="character" w:styleId="ListLabel2411" w:customStyle="1">
    <w:name w:val="ListLabel 2411"/>
    <w:qFormat/>
    <w:rPr>
      <w:rFonts w:cs="Wingdings"/>
    </w:rPr>
  </w:style>
  <w:style w:type="character" w:styleId="ListLabel2412" w:customStyle="1">
    <w:name w:val="ListLabel 2412"/>
    <w:qFormat/>
    <w:rPr>
      <w:rFonts w:cs="Symbol"/>
    </w:rPr>
  </w:style>
  <w:style w:type="character" w:styleId="ListLabel2413" w:customStyle="1">
    <w:name w:val="ListLabel 2413"/>
    <w:qFormat/>
    <w:rPr>
      <w:rFonts w:cs="Courier New"/>
    </w:rPr>
  </w:style>
  <w:style w:type="character" w:styleId="ListLabel2414" w:customStyle="1">
    <w:name w:val="ListLabel 2414"/>
    <w:qFormat/>
    <w:rPr>
      <w:rFonts w:cs="Wingdings"/>
    </w:rPr>
  </w:style>
  <w:style w:type="character" w:styleId="ListLabel2415" w:customStyle="1">
    <w:name w:val="ListLabel 2415"/>
    <w:qFormat/>
    <w:rPr>
      <w:rFonts w:cs="Symbol"/>
    </w:rPr>
  </w:style>
  <w:style w:type="character" w:styleId="ListLabel2416" w:customStyle="1">
    <w:name w:val="ListLabel 2416"/>
    <w:qFormat/>
    <w:rPr>
      <w:rFonts w:cs="Courier New"/>
    </w:rPr>
  </w:style>
  <w:style w:type="character" w:styleId="ListLabel2417" w:customStyle="1">
    <w:name w:val="ListLabel 2417"/>
    <w:qFormat/>
    <w:rPr>
      <w:rFonts w:cs="Wingdings"/>
    </w:rPr>
  </w:style>
  <w:style w:type="character" w:styleId="ListLabel2418" w:customStyle="1">
    <w:name w:val="ListLabel 2418"/>
    <w:qFormat/>
    <w:rPr>
      <w:rFonts w:ascii="Times New Roman" w:hAnsi="Times New Roman" w:cs="Courier New"/>
      <w:sz w:val="24"/>
    </w:rPr>
  </w:style>
  <w:style w:type="character" w:styleId="ListLabel2419" w:customStyle="1">
    <w:name w:val="ListLabel 2419"/>
    <w:qFormat/>
    <w:rPr>
      <w:rFonts w:cs="Courier New"/>
    </w:rPr>
  </w:style>
  <w:style w:type="character" w:styleId="ListLabel2420" w:customStyle="1">
    <w:name w:val="ListLabel 2420"/>
    <w:qFormat/>
    <w:rPr>
      <w:rFonts w:cs="Wingdings"/>
    </w:rPr>
  </w:style>
  <w:style w:type="character" w:styleId="ListLabel2421" w:customStyle="1">
    <w:name w:val="ListLabel 2421"/>
    <w:qFormat/>
    <w:rPr>
      <w:rFonts w:cs="Symbol"/>
    </w:rPr>
  </w:style>
  <w:style w:type="character" w:styleId="ListLabel2422" w:customStyle="1">
    <w:name w:val="ListLabel 2422"/>
    <w:qFormat/>
    <w:rPr>
      <w:rFonts w:cs="Courier New"/>
    </w:rPr>
  </w:style>
  <w:style w:type="character" w:styleId="ListLabel2423" w:customStyle="1">
    <w:name w:val="ListLabel 2423"/>
    <w:qFormat/>
    <w:rPr>
      <w:rFonts w:cs="Wingdings"/>
    </w:rPr>
  </w:style>
  <w:style w:type="character" w:styleId="ListLabel2424" w:customStyle="1">
    <w:name w:val="ListLabel 2424"/>
    <w:qFormat/>
    <w:rPr>
      <w:rFonts w:cs="Symbol"/>
    </w:rPr>
  </w:style>
  <w:style w:type="character" w:styleId="ListLabel2425" w:customStyle="1">
    <w:name w:val="ListLabel 2425"/>
    <w:qFormat/>
    <w:rPr>
      <w:rFonts w:cs="Courier New"/>
    </w:rPr>
  </w:style>
  <w:style w:type="character" w:styleId="ListLabel2426" w:customStyle="1">
    <w:name w:val="ListLabel 2426"/>
    <w:qFormat/>
    <w:rPr>
      <w:rFonts w:cs="Wingdings"/>
    </w:rPr>
  </w:style>
  <w:style w:type="character" w:styleId="ListLabel2427" w:customStyle="1">
    <w:name w:val="ListLabel 2427"/>
    <w:qFormat/>
    <w:rPr>
      <w:rFonts w:ascii="Times New Roman" w:hAnsi="Times New Roman" w:cs="Courier New"/>
      <w:sz w:val="24"/>
    </w:rPr>
  </w:style>
  <w:style w:type="character" w:styleId="ListLabel2428" w:customStyle="1">
    <w:name w:val="ListLabel 2428"/>
    <w:qFormat/>
    <w:rPr>
      <w:rFonts w:cs="Courier New"/>
    </w:rPr>
  </w:style>
  <w:style w:type="character" w:styleId="ListLabel2429" w:customStyle="1">
    <w:name w:val="ListLabel 2429"/>
    <w:qFormat/>
    <w:rPr>
      <w:rFonts w:cs="Wingdings"/>
    </w:rPr>
  </w:style>
  <w:style w:type="character" w:styleId="ListLabel2430" w:customStyle="1">
    <w:name w:val="ListLabel 2430"/>
    <w:qFormat/>
    <w:rPr>
      <w:rFonts w:cs="Symbol"/>
    </w:rPr>
  </w:style>
  <w:style w:type="character" w:styleId="ListLabel2431" w:customStyle="1">
    <w:name w:val="ListLabel 2431"/>
    <w:qFormat/>
    <w:rPr>
      <w:rFonts w:cs="Courier New"/>
    </w:rPr>
  </w:style>
  <w:style w:type="character" w:styleId="ListLabel2432" w:customStyle="1">
    <w:name w:val="ListLabel 2432"/>
    <w:qFormat/>
    <w:rPr>
      <w:rFonts w:cs="Wingdings"/>
    </w:rPr>
  </w:style>
  <w:style w:type="character" w:styleId="ListLabel2433" w:customStyle="1">
    <w:name w:val="ListLabel 2433"/>
    <w:qFormat/>
    <w:rPr>
      <w:rFonts w:cs="Symbol"/>
    </w:rPr>
  </w:style>
  <w:style w:type="character" w:styleId="ListLabel2434" w:customStyle="1">
    <w:name w:val="ListLabel 2434"/>
    <w:qFormat/>
    <w:rPr>
      <w:rFonts w:cs="Courier New"/>
    </w:rPr>
  </w:style>
  <w:style w:type="character" w:styleId="ListLabel2435" w:customStyle="1">
    <w:name w:val="ListLabel 2435"/>
    <w:qFormat/>
    <w:rPr>
      <w:rFonts w:cs="Wingdings"/>
    </w:rPr>
  </w:style>
  <w:style w:type="character" w:styleId="ListLabel2436" w:customStyle="1">
    <w:name w:val="ListLabel 2436"/>
    <w:qFormat/>
    <w:rPr>
      <w:rFonts w:ascii="Times New Roman" w:hAnsi="Times New Roman" w:cs="Courier New"/>
      <w:sz w:val="24"/>
    </w:rPr>
  </w:style>
  <w:style w:type="character" w:styleId="ListLabel2437" w:customStyle="1">
    <w:name w:val="ListLabel 2437"/>
    <w:qFormat/>
    <w:rPr>
      <w:rFonts w:cs="Courier New"/>
    </w:rPr>
  </w:style>
  <w:style w:type="character" w:styleId="ListLabel2438" w:customStyle="1">
    <w:name w:val="ListLabel 2438"/>
    <w:qFormat/>
    <w:rPr>
      <w:rFonts w:cs="Wingdings"/>
    </w:rPr>
  </w:style>
  <w:style w:type="character" w:styleId="ListLabel2439" w:customStyle="1">
    <w:name w:val="ListLabel 2439"/>
    <w:qFormat/>
    <w:rPr>
      <w:rFonts w:cs="Symbol"/>
    </w:rPr>
  </w:style>
  <w:style w:type="character" w:styleId="ListLabel2440" w:customStyle="1">
    <w:name w:val="ListLabel 2440"/>
    <w:qFormat/>
    <w:rPr>
      <w:rFonts w:cs="Courier New"/>
    </w:rPr>
  </w:style>
  <w:style w:type="character" w:styleId="ListLabel2441" w:customStyle="1">
    <w:name w:val="ListLabel 2441"/>
    <w:qFormat/>
    <w:rPr>
      <w:rFonts w:cs="Wingdings"/>
    </w:rPr>
  </w:style>
  <w:style w:type="character" w:styleId="ListLabel2442" w:customStyle="1">
    <w:name w:val="ListLabel 2442"/>
    <w:qFormat/>
    <w:rPr>
      <w:rFonts w:cs="Symbol"/>
    </w:rPr>
  </w:style>
  <w:style w:type="character" w:styleId="ListLabel2443" w:customStyle="1">
    <w:name w:val="ListLabel 2443"/>
    <w:qFormat/>
    <w:rPr>
      <w:rFonts w:cs="Courier New"/>
    </w:rPr>
  </w:style>
  <w:style w:type="character" w:styleId="ListLabel2444" w:customStyle="1">
    <w:name w:val="ListLabel 2444"/>
    <w:qFormat/>
    <w:rPr>
      <w:rFonts w:cs="Wingdings"/>
    </w:rPr>
  </w:style>
  <w:style w:type="character" w:styleId="ListLabel2445" w:customStyle="1">
    <w:name w:val="ListLabel 2445"/>
    <w:qFormat/>
    <w:rPr>
      <w:rFonts w:ascii="Times New Roman" w:hAnsi="Times New Roman" w:cs="Courier New"/>
      <w:b/>
      <w:sz w:val="24"/>
    </w:rPr>
  </w:style>
  <w:style w:type="character" w:styleId="ListLabel2446" w:customStyle="1">
    <w:name w:val="ListLabel 2446"/>
    <w:qFormat/>
    <w:rPr>
      <w:rFonts w:cs="Courier New"/>
    </w:rPr>
  </w:style>
  <w:style w:type="character" w:styleId="ListLabel2447" w:customStyle="1">
    <w:name w:val="ListLabel 2447"/>
    <w:qFormat/>
    <w:rPr>
      <w:rFonts w:cs="Wingdings"/>
    </w:rPr>
  </w:style>
  <w:style w:type="character" w:styleId="ListLabel2448" w:customStyle="1">
    <w:name w:val="ListLabel 2448"/>
    <w:qFormat/>
    <w:rPr>
      <w:rFonts w:cs="Symbol"/>
    </w:rPr>
  </w:style>
  <w:style w:type="character" w:styleId="ListLabel2449" w:customStyle="1">
    <w:name w:val="ListLabel 2449"/>
    <w:qFormat/>
    <w:rPr>
      <w:rFonts w:cs="Courier New"/>
    </w:rPr>
  </w:style>
  <w:style w:type="character" w:styleId="ListLabel2450" w:customStyle="1">
    <w:name w:val="ListLabel 2450"/>
    <w:qFormat/>
    <w:rPr>
      <w:rFonts w:cs="Wingdings"/>
    </w:rPr>
  </w:style>
  <w:style w:type="character" w:styleId="ListLabel2451" w:customStyle="1">
    <w:name w:val="ListLabel 2451"/>
    <w:qFormat/>
    <w:rPr>
      <w:rFonts w:cs="Symbol"/>
    </w:rPr>
  </w:style>
  <w:style w:type="character" w:styleId="ListLabel2452" w:customStyle="1">
    <w:name w:val="ListLabel 2452"/>
    <w:qFormat/>
    <w:rPr>
      <w:rFonts w:cs="Courier New"/>
    </w:rPr>
  </w:style>
  <w:style w:type="character" w:styleId="ListLabel2453" w:customStyle="1">
    <w:name w:val="ListLabel 2453"/>
    <w:qFormat/>
    <w:rPr>
      <w:rFonts w:cs="Wingdings"/>
    </w:rPr>
  </w:style>
  <w:style w:type="character" w:styleId="ListLabel2454" w:customStyle="1">
    <w:name w:val="ListLabel 2454"/>
    <w:qFormat/>
    <w:rPr>
      <w:rFonts w:ascii="Times New Roman" w:hAnsi="Times New Roman" w:cs="Courier New"/>
      <w:sz w:val="24"/>
    </w:rPr>
  </w:style>
  <w:style w:type="character" w:styleId="ListLabel2455" w:customStyle="1">
    <w:name w:val="ListLabel 2455"/>
    <w:qFormat/>
    <w:rPr>
      <w:rFonts w:cs="Courier New"/>
    </w:rPr>
  </w:style>
  <w:style w:type="character" w:styleId="ListLabel2456" w:customStyle="1">
    <w:name w:val="ListLabel 2456"/>
    <w:qFormat/>
    <w:rPr>
      <w:rFonts w:cs="Wingdings"/>
    </w:rPr>
  </w:style>
  <w:style w:type="character" w:styleId="ListLabel2457" w:customStyle="1">
    <w:name w:val="ListLabel 2457"/>
    <w:qFormat/>
    <w:rPr>
      <w:rFonts w:cs="Symbol"/>
    </w:rPr>
  </w:style>
  <w:style w:type="character" w:styleId="ListLabel2458" w:customStyle="1">
    <w:name w:val="ListLabel 2458"/>
    <w:qFormat/>
    <w:rPr>
      <w:rFonts w:cs="Courier New"/>
    </w:rPr>
  </w:style>
  <w:style w:type="character" w:styleId="ListLabel2459" w:customStyle="1">
    <w:name w:val="ListLabel 2459"/>
    <w:qFormat/>
    <w:rPr>
      <w:rFonts w:cs="Wingdings"/>
    </w:rPr>
  </w:style>
  <w:style w:type="character" w:styleId="ListLabel2460" w:customStyle="1">
    <w:name w:val="ListLabel 2460"/>
    <w:qFormat/>
    <w:rPr>
      <w:rFonts w:cs="Symbol"/>
    </w:rPr>
  </w:style>
  <w:style w:type="character" w:styleId="ListLabel2461" w:customStyle="1">
    <w:name w:val="ListLabel 2461"/>
    <w:qFormat/>
    <w:rPr>
      <w:rFonts w:cs="Courier New"/>
    </w:rPr>
  </w:style>
  <w:style w:type="character" w:styleId="ListLabel2462" w:customStyle="1">
    <w:name w:val="ListLabel 2462"/>
    <w:qFormat/>
    <w:rPr>
      <w:rFonts w:cs="Wingdings"/>
    </w:rPr>
  </w:style>
  <w:style w:type="character" w:styleId="ListLabel2463" w:customStyle="1">
    <w:name w:val="ListLabel 2463"/>
    <w:qFormat/>
    <w:rPr>
      <w:rFonts w:ascii="Times New Roman" w:hAnsi="Times New Roman" w:cs="Courier New"/>
    </w:rPr>
  </w:style>
  <w:style w:type="character" w:styleId="ListLabel2464" w:customStyle="1">
    <w:name w:val="ListLabel 2464"/>
    <w:qFormat/>
    <w:rPr>
      <w:rFonts w:cs="Courier New"/>
    </w:rPr>
  </w:style>
  <w:style w:type="character" w:styleId="ListLabel2465" w:customStyle="1">
    <w:name w:val="ListLabel 2465"/>
    <w:qFormat/>
    <w:rPr>
      <w:rFonts w:cs="Wingdings"/>
    </w:rPr>
  </w:style>
  <w:style w:type="character" w:styleId="ListLabel2466" w:customStyle="1">
    <w:name w:val="ListLabel 2466"/>
    <w:qFormat/>
    <w:rPr>
      <w:rFonts w:cs="Symbol"/>
    </w:rPr>
  </w:style>
  <w:style w:type="character" w:styleId="ListLabel2467" w:customStyle="1">
    <w:name w:val="ListLabel 2467"/>
    <w:qFormat/>
    <w:rPr>
      <w:rFonts w:cs="Courier New"/>
    </w:rPr>
  </w:style>
  <w:style w:type="character" w:styleId="ListLabel2468" w:customStyle="1">
    <w:name w:val="ListLabel 2468"/>
    <w:qFormat/>
    <w:rPr>
      <w:rFonts w:cs="Wingdings"/>
    </w:rPr>
  </w:style>
  <w:style w:type="character" w:styleId="ListLabel2469" w:customStyle="1">
    <w:name w:val="ListLabel 2469"/>
    <w:qFormat/>
    <w:rPr>
      <w:rFonts w:cs="Symbol"/>
    </w:rPr>
  </w:style>
  <w:style w:type="character" w:styleId="ListLabel2470" w:customStyle="1">
    <w:name w:val="ListLabel 2470"/>
    <w:qFormat/>
    <w:rPr>
      <w:rFonts w:cs="Courier New"/>
    </w:rPr>
  </w:style>
  <w:style w:type="character" w:styleId="ListLabel2471" w:customStyle="1">
    <w:name w:val="ListLabel 2471"/>
    <w:qFormat/>
    <w:rPr>
      <w:rFonts w:cs="Wingdings"/>
    </w:rPr>
  </w:style>
  <w:style w:type="character" w:styleId="ListLabel2472" w:customStyle="1">
    <w:name w:val="ListLabel 2472"/>
    <w:qFormat/>
    <w:rPr>
      <w:rFonts w:ascii="Times New Roman" w:hAnsi="Times New Roman" w:cs="Courier New"/>
    </w:rPr>
  </w:style>
  <w:style w:type="character" w:styleId="ListLabel2473" w:customStyle="1">
    <w:name w:val="ListLabel 2473"/>
    <w:qFormat/>
    <w:rPr>
      <w:rFonts w:cs="Courier New"/>
    </w:rPr>
  </w:style>
  <w:style w:type="character" w:styleId="ListLabel2474" w:customStyle="1">
    <w:name w:val="ListLabel 2474"/>
    <w:qFormat/>
    <w:rPr>
      <w:rFonts w:cs="Wingdings"/>
    </w:rPr>
  </w:style>
  <w:style w:type="character" w:styleId="ListLabel2475" w:customStyle="1">
    <w:name w:val="ListLabel 2475"/>
    <w:qFormat/>
    <w:rPr>
      <w:rFonts w:cs="Symbol"/>
    </w:rPr>
  </w:style>
  <w:style w:type="character" w:styleId="ListLabel2476" w:customStyle="1">
    <w:name w:val="ListLabel 2476"/>
    <w:qFormat/>
    <w:rPr>
      <w:rFonts w:cs="Courier New"/>
    </w:rPr>
  </w:style>
  <w:style w:type="character" w:styleId="ListLabel2477" w:customStyle="1">
    <w:name w:val="ListLabel 2477"/>
    <w:qFormat/>
    <w:rPr>
      <w:rFonts w:cs="Wingdings"/>
    </w:rPr>
  </w:style>
  <w:style w:type="character" w:styleId="ListLabel2478" w:customStyle="1">
    <w:name w:val="ListLabel 2478"/>
    <w:qFormat/>
    <w:rPr>
      <w:rFonts w:cs="Symbol"/>
    </w:rPr>
  </w:style>
  <w:style w:type="character" w:styleId="ListLabel2479" w:customStyle="1">
    <w:name w:val="ListLabel 2479"/>
    <w:qFormat/>
    <w:rPr>
      <w:rFonts w:cs="Courier New"/>
    </w:rPr>
  </w:style>
  <w:style w:type="character" w:styleId="ListLabel2480" w:customStyle="1">
    <w:name w:val="ListLabel 2480"/>
    <w:qFormat/>
    <w:rPr>
      <w:rFonts w:cs="Wingdings"/>
    </w:rPr>
  </w:style>
  <w:style w:type="character" w:styleId="ListLabel2481" w:customStyle="1">
    <w:name w:val="ListLabel 2481"/>
    <w:qFormat/>
    <w:rPr>
      <w:rFonts w:ascii="Times New Roman" w:hAnsi="Times New Roman" w:cs="Courier New"/>
      <w:sz w:val="24"/>
    </w:rPr>
  </w:style>
  <w:style w:type="character" w:styleId="ListLabel2482" w:customStyle="1">
    <w:name w:val="ListLabel 2482"/>
    <w:qFormat/>
    <w:rPr>
      <w:rFonts w:cs="Courier New"/>
    </w:rPr>
  </w:style>
  <w:style w:type="character" w:styleId="ListLabel2483" w:customStyle="1">
    <w:name w:val="ListLabel 2483"/>
    <w:qFormat/>
    <w:rPr>
      <w:rFonts w:cs="Wingdings"/>
    </w:rPr>
  </w:style>
  <w:style w:type="character" w:styleId="ListLabel2484" w:customStyle="1">
    <w:name w:val="ListLabel 2484"/>
    <w:qFormat/>
    <w:rPr>
      <w:rFonts w:cs="Symbol"/>
    </w:rPr>
  </w:style>
  <w:style w:type="character" w:styleId="ListLabel2485" w:customStyle="1">
    <w:name w:val="ListLabel 2485"/>
    <w:qFormat/>
    <w:rPr>
      <w:rFonts w:cs="Courier New"/>
    </w:rPr>
  </w:style>
  <w:style w:type="character" w:styleId="ListLabel2486" w:customStyle="1">
    <w:name w:val="ListLabel 2486"/>
    <w:qFormat/>
    <w:rPr>
      <w:rFonts w:cs="Wingdings"/>
    </w:rPr>
  </w:style>
  <w:style w:type="character" w:styleId="ListLabel2487" w:customStyle="1">
    <w:name w:val="ListLabel 2487"/>
    <w:qFormat/>
    <w:rPr>
      <w:rFonts w:cs="Symbol"/>
    </w:rPr>
  </w:style>
  <w:style w:type="character" w:styleId="ListLabel2488" w:customStyle="1">
    <w:name w:val="ListLabel 2488"/>
    <w:qFormat/>
    <w:rPr>
      <w:rFonts w:cs="Courier New"/>
    </w:rPr>
  </w:style>
  <w:style w:type="character" w:styleId="ListLabel2489" w:customStyle="1">
    <w:name w:val="ListLabel 2489"/>
    <w:qFormat/>
    <w:rPr>
      <w:rFonts w:cs="Wingdings"/>
    </w:rPr>
  </w:style>
  <w:style w:type="character" w:styleId="ListLabel2490" w:customStyle="1">
    <w:name w:val="ListLabel 2490"/>
    <w:qFormat/>
    <w:rPr>
      <w:rFonts w:ascii="Times New Roman" w:hAnsi="Times New Roman" w:cs="Symbol"/>
      <w:sz w:val="24"/>
    </w:rPr>
  </w:style>
  <w:style w:type="character" w:styleId="ListLabel2491" w:customStyle="1">
    <w:name w:val="ListLabel 2491"/>
    <w:qFormat/>
    <w:rPr>
      <w:rFonts w:cs="Courier New"/>
    </w:rPr>
  </w:style>
  <w:style w:type="character" w:styleId="ListLabel2492" w:customStyle="1">
    <w:name w:val="ListLabel 2492"/>
    <w:qFormat/>
    <w:rPr>
      <w:rFonts w:cs="Wingdings"/>
    </w:rPr>
  </w:style>
  <w:style w:type="character" w:styleId="ListLabel2493" w:customStyle="1">
    <w:name w:val="ListLabel 2493"/>
    <w:qFormat/>
    <w:rPr>
      <w:rFonts w:cs="Symbol"/>
    </w:rPr>
  </w:style>
  <w:style w:type="character" w:styleId="ListLabel2494" w:customStyle="1">
    <w:name w:val="ListLabel 2494"/>
    <w:qFormat/>
    <w:rPr>
      <w:rFonts w:cs="Courier New"/>
    </w:rPr>
  </w:style>
  <w:style w:type="character" w:styleId="ListLabel2495" w:customStyle="1">
    <w:name w:val="ListLabel 2495"/>
    <w:qFormat/>
    <w:rPr>
      <w:rFonts w:cs="Wingdings"/>
    </w:rPr>
  </w:style>
  <w:style w:type="character" w:styleId="ListLabel2496" w:customStyle="1">
    <w:name w:val="ListLabel 2496"/>
    <w:qFormat/>
    <w:rPr>
      <w:rFonts w:cs="Symbol"/>
    </w:rPr>
  </w:style>
  <w:style w:type="character" w:styleId="ListLabel2497" w:customStyle="1">
    <w:name w:val="ListLabel 2497"/>
    <w:qFormat/>
    <w:rPr>
      <w:rFonts w:cs="Courier New"/>
    </w:rPr>
  </w:style>
  <w:style w:type="character" w:styleId="ListLabel2498" w:customStyle="1">
    <w:name w:val="ListLabel 2498"/>
    <w:qFormat/>
    <w:rPr>
      <w:rFonts w:cs="Wingdings"/>
    </w:rPr>
  </w:style>
  <w:style w:type="character" w:styleId="ListLabel2499" w:customStyle="1">
    <w:name w:val="ListLabel 2499"/>
    <w:qFormat/>
    <w:rPr>
      <w:rFonts w:ascii="Times New Roman" w:hAnsi="Times New Roman" w:cs="Symbol"/>
      <w:sz w:val="24"/>
    </w:rPr>
  </w:style>
  <w:style w:type="character" w:styleId="ListLabel2500" w:customStyle="1">
    <w:name w:val="ListLabel 2500"/>
    <w:qFormat/>
    <w:rPr>
      <w:rFonts w:cs="Courier New"/>
    </w:rPr>
  </w:style>
  <w:style w:type="character" w:styleId="ListLabel2501" w:customStyle="1">
    <w:name w:val="ListLabel 2501"/>
    <w:qFormat/>
    <w:rPr>
      <w:rFonts w:cs="Wingdings"/>
    </w:rPr>
  </w:style>
  <w:style w:type="character" w:styleId="ListLabel2502" w:customStyle="1">
    <w:name w:val="ListLabel 2502"/>
    <w:qFormat/>
    <w:rPr>
      <w:rFonts w:cs="Symbol"/>
    </w:rPr>
  </w:style>
  <w:style w:type="character" w:styleId="ListLabel2503" w:customStyle="1">
    <w:name w:val="ListLabel 2503"/>
    <w:qFormat/>
    <w:rPr>
      <w:rFonts w:cs="Courier New"/>
    </w:rPr>
  </w:style>
  <w:style w:type="character" w:styleId="ListLabel2504" w:customStyle="1">
    <w:name w:val="ListLabel 2504"/>
    <w:qFormat/>
    <w:rPr>
      <w:rFonts w:cs="Wingdings"/>
    </w:rPr>
  </w:style>
  <w:style w:type="character" w:styleId="ListLabel2505" w:customStyle="1">
    <w:name w:val="ListLabel 2505"/>
    <w:qFormat/>
    <w:rPr>
      <w:rFonts w:cs="Symbol"/>
    </w:rPr>
  </w:style>
  <w:style w:type="character" w:styleId="ListLabel2506" w:customStyle="1">
    <w:name w:val="ListLabel 2506"/>
    <w:qFormat/>
    <w:rPr>
      <w:rFonts w:cs="Courier New"/>
    </w:rPr>
  </w:style>
  <w:style w:type="character" w:styleId="ListLabel2507" w:customStyle="1">
    <w:name w:val="ListLabel 2507"/>
    <w:qFormat/>
    <w:rPr>
      <w:rFonts w:cs="Wingdings"/>
    </w:rPr>
  </w:style>
  <w:style w:type="character" w:styleId="ListLabel2508" w:customStyle="1">
    <w:name w:val="ListLabel 2508"/>
    <w:qFormat/>
    <w:rPr>
      <w:rFonts w:ascii="Times New Roman" w:hAnsi="Times New Roman" w:cs="Symbol"/>
      <w:sz w:val="24"/>
    </w:rPr>
  </w:style>
  <w:style w:type="character" w:styleId="ListLabel2509" w:customStyle="1">
    <w:name w:val="ListLabel 2509"/>
    <w:qFormat/>
    <w:rPr>
      <w:rFonts w:cs="Courier New"/>
    </w:rPr>
  </w:style>
  <w:style w:type="character" w:styleId="ListLabel2510" w:customStyle="1">
    <w:name w:val="ListLabel 2510"/>
    <w:qFormat/>
    <w:rPr>
      <w:rFonts w:cs="Wingdings"/>
    </w:rPr>
  </w:style>
  <w:style w:type="character" w:styleId="ListLabel2511" w:customStyle="1">
    <w:name w:val="ListLabel 2511"/>
    <w:qFormat/>
    <w:rPr>
      <w:rFonts w:cs="Symbol"/>
    </w:rPr>
  </w:style>
  <w:style w:type="character" w:styleId="ListLabel2512" w:customStyle="1">
    <w:name w:val="ListLabel 2512"/>
    <w:qFormat/>
    <w:rPr>
      <w:rFonts w:cs="Courier New"/>
    </w:rPr>
  </w:style>
  <w:style w:type="character" w:styleId="ListLabel2513" w:customStyle="1">
    <w:name w:val="ListLabel 2513"/>
    <w:qFormat/>
    <w:rPr>
      <w:rFonts w:cs="Wingdings"/>
    </w:rPr>
  </w:style>
  <w:style w:type="character" w:styleId="ListLabel2514" w:customStyle="1">
    <w:name w:val="ListLabel 2514"/>
    <w:qFormat/>
    <w:rPr>
      <w:rFonts w:cs="Symbol"/>
    </w:rPr>
  </w:style>
  <w:style w:type="character" w:styleId="ListLabel2515" w:customStyle="1">
    <w:name w:val="ListLabel 2515"/>
    <w:qFormat/>
    <w:rPr>
      <w:rFonts w:cs="Courier New"/>
    </w:rPr>
  </w:style>
  <w:style w:type="character" w:styleId="ListLabel2516" w:customStyle="1">
    <w:name w:val="ListLabel 2516"/>
    <w:qFormat/>
    <w:rPr>
      <w:rFonts w:cs="Wingdings"/>
    </w:rPr>
  </w:style>
  <w:style w:type="character" w:styleId="ListLabel2517" w:customStyle="1">
    <w:name w:val="ListLabel 2517"/>
    <w:qFormat/>
    <w:rPr>
      <w:rFonts w:ascii="Times New Roman" w:hAnsi="Times New Roman" w:cs="Symbol"/>
    </w:rPr>
  </w:style>
  <w:style w:type="character" w:styleId="ListLabel2518" w:customStyle="1">
    <w:name w:val="ListLabel 2518"/>
    <w:qFormat/>
    <w:rPr>
      <w:rFonts w:cs="Courier New"/>
    </w:rPr>
  </w:style>
  <w:style w:type="character" w:styleId="ListLabel2519" w:customStyle="1">
    <w:name w:val="ListLabel 2519"/>
    <w:qFormat/>
    <w:rPr>
      <w:rFonts w:cs="Wingdings"/>
    </w:rPr>
  </w:style>
  <w:style w:type="character" w:styleId="ListLabel2520" w:customStyle="1">
    <w:name w:val="ListLabel 2520"/>
    <w:qFormat/>
    <w:rPr>
      <w:rFonts w:cs="Symbol"/>
    </w:rPr>
  </w:style>
  <w:style w:type="character" w:styleId="ListLabel2521" w:customStyle="1">
    <w:name w:val="ListLabel 2521"/>
    <w:qFormat/>
    <w:rPr>
      <w:rFonts w:cs="Courier New"/>
    </w:rPr>
  </w:style>
  <w:style w:type="character" w:styleId="ListLabel2522" w:customStyle="1">
    <w:name w:val="ListLabel 2522"/>
    <w:qFormat/>
    <w:rPr>
      <w:rFonts w:cs="Wingdings"/>
    </w:rPr>
  </w:style>
  <w:style w:type="character" w:styleId="ListLabel2523" w:customStyle="1">
    <w:name w:val="ListLabel 2523"/>
    <w:qFormat/>
    <w:rPr>
      <w:rFonts w:cs="Symbol"/>
    </w:rPr>
  </w:style>
  <w:style w:type="character" w:styleId="ListLabel2524" w:customStyle="1">
    <w:name w:val="ListLabel 2524"/>
    <w:qFormat/>
    <w:rPr>
      <w:rFonts w:cs="Courier New"/>
    </w:rPr>
  </w:style>
  <w:style w:type="character" w:styleId="ListLabel2525" w:customStyle="1">
    <w:name w:val="ListLabel 2525"/>
    <w:qFormat/>
    <w:rPr>
      <w:rFonts w:cs="Wingdings"/>
    </w:rPr>
  </w:style>
  <w:style w:type="character" w:styleId="ListLabel2526" w:customStyle="1">
    <w:name w:val="ListLabel 2526"/>
    <w:qFormat/>
    <w:rPr>
      <w:rFonts w:cs="OpenSymbol"/>
    </w:rPr>
  </w:style>
  <w:style w:type="character" w:styleId="ListLabel2527" w:customStyle="1">
    <w:name w:val="ListLabel 2527"/>
    <w:qFormat/>
    <w:rPr>
      <w:rFonts w:cs="OpenSymbol"/>
    </w:rPr>
  </w:style>
  <w:style w:type="character" w:styleId="ListLabel2528" w:customStyle="1">
    <w:name w:val="ListLabel 2528"/>
    <w:qFormat/>
    <w:rPr>
      <w:rFonts w:cs="OpenSymbol"/>
    </w:rPr>
  </w:style>
  <w:style w:type="character" w:styleId="ListLabel2529" w:customStyle="1">
    <w:name w:val="ListLabel 2529"/>
    <w:qFormat/>
    <w:rPr>
      <w:rFonts w:cs="OpenSymbol"/>
    </w:rPr>
  </w:style>
  <w:style w:type="character" w:styleId="ListLabel2530" w:customStyle="1">
    <w:name w:val="ListLabel 2530"/>
    <w:qFormat/>
    <w:rPr>
      <w:rFonts w:cs="OpenSymbol"/>
    </w:rPr>
  </w:style>
  <w:style w:type="character" w:styleId="ListLabel2531" w:customStyle="1">
    <w:name w:val="ListLabel 2531"/>
    <w:qFormat/>
    <w:rPr>
      <w:rFonts w:cs="OpenSymbol"/>
    </w:rPr>
  </w:style>
  <w:style w:type="character" w:styleId="ListLabel2532" w:customStyle="1">
    <w:name w:val="ListLabel 2532"/>
    <w:qFormat/>
    <w:rPr>
      <w:rFonts w:cs="OpenSymbol"/>
    </w:rPr>
  </w:style>
  <w:style w:type="character" w:styleId="ListLabel2533" w:customStyle="1">
    <w:name w:val="ListLabel 2533"/>
    <w:qFormat/>
    <w:rPr>
      <w:rFonts w:cs="OpenSymbol"/>
    </w:rPr>
  </w:style>
  <w:style w:type="character" w:styleId="ListLabel2534" w:customStyle="1">
    <w:name w:val="ListLabel 2534"/>
    <w:qFormat/>
    <w:rPr>
      <w:rFonts w:cs="OpenSymbol"/>
    </w:rPr>
  </w:style>
  <w:style w:type="character" w:styleId="ListLabel2535" w:customStyle="1">
    <w:name w:val="ListLabel 2535"/>
    <w:qFormat/>
    <w:rPr>
      <w:rFonts w:cs="OpenSymbol"/>
    </w:rPr>
  </w:style>
  <w:style w:type="character" w:styleId="ListLabel2536" w:customStyle="1">
    <w:name w:val="ListLabel 2536"/>
    <w:qFormat/>
    <w:rPr>
      <w:rFonts w:cs="OpenSymbol"/>
    </w:rPr>
  </w:style>
  <w:style w:type="character" w:styleId="ListLabel2537" w:customStyle="1">
    <w:name w:val="ListLabel 2537"/>
    <w:qFormat/>
    <w:rPr>
      <w:rFonts w:cs="OpenSymbol"/>
    </w:rPr>
  </w:style>
  <w:style w:type="character" w:styleId="ListLabel2538" w:customStyle="1">
    <w:name w:val="ListLabel 2538"/>
    <w:qFormat/>
    <w:rPr>
      <w:rFonts w:cs="OpenSymbol"/>
    </w:rPr>
  </w:style>
  <w:style w:type="character" w:styleId="ListLabel2539" w:customStyle="1">
    <w:name w:val="ListLabel 2539"/>
    <w:qFormat/>
    <w:rPr>
      <w:rFonts w:cs="OpenSymbol"/>
    </w:rPr>
  </w:style>
  <w:style w:type="character" w:styleId="ListLabel2540" w:customStyle="1">
    <w:name w:val="ListLabel 2540"/>
    <w:qFormat/>
    <w:rPr>
      <w:rFonts w:cs="OpenSymbol"/>
    </w:rPr>
  </w:style>
  <w:style w:type="character" w:styleId="ListLabel2541" w:customStyle="1">
    <w:name w:val="ListLabel 2541"/>
    <w:qFormat/>
    <w:rPr>
      <w:rFonts w:cs="OpenSymbol"/>
    </w:rPr>
  </w:style>
  <w:style w:type="character" w:styleId="ListLabel2542" w:customStyle="1">
    <w:name w:val="ListLabel 2542"/>
    <w:qFormat/>
    <w:rPr>
      <w:rFonts w:cs="OpenSymbol"/>
    </w:rPr>
  </w:style>
  <w:style w:type="character" w:styleId="ListLabel2543" w:customStyle="1">
    <w:name w:val="ListLabel 2543"/>
    <w:qFormat/>
    <w:rPr>
      <w:rFonts w:cs="OpenSymbol"/>
    </w:rPr>
  </w:style>
  <w:style w:type="character" w:styleId="ListLabel2544" w:customStyle="1">
    <w:name w:val="ListLabel 2544"/>
    <w:qFormat/>
    <w:rPr>
      <w:rFonts w:cs="OpenSymbol"/>
    </w:rPr>
  </w:style>
  <w:style w:type="character" w:styleId="ListLabel2545" w:customStyle="1">
    <w:name w:val="ListLabel 2545"/>
    <w:qFormat/>
    <w:rPr>
      <w:rFonts w:cs="OpenSymbol"/>
    </w:rPr>
  </w:style>
  <w:style w:type="character" w:styleId="ListLabel2546" w:customStyle="1">
    <w:name w:val="ListLabel 2546"/>
    <w:qFormat/>
    <w:rPr>
      <w:rFonts w:cs="OpenSymbol"/>
    </w:rPr>
  </w:style>
  <w:style w:type="character" w:styleId="ListLabel2547" w:customStyle="1">
    <w:name w:val="ListLabel 2547"/>
    <w:qFormat/>
    <w:rPr>
      <w:rFonts w:cs="OpenSymbol"/>
    </w:rPr>
  </w:style>
  <w:style w:type="character" w:styleId="ListLabel2548" w:customStyle="1">
    <w:name w:val="ListLabel 2548"/>
    <w:qFormat/>
    <w:rPr>
      <w:rFonts w:cs="OpenSymbol"/>
    </w:rPr>
  </w:style>
  <w:style w:type="character" w:styleId="ListLabel2549" w:customStyle="1">
    <w:name w:val="ListLabel 2549"/>
    <w:qFormat/>
    <w:rPr>
      <w:rFonts w:cs="OpenSymbol"/>
    </w:rPr>
  </w:style>
  <w:style w:type="character" w:styleId="ListLabel2550" w:customStyle="1">
    <w:name w:val="ListLabel 2550"/>
    <w:qFormat/>
    <w:rPr>
      <w:rFonts w:cs="OpenSymbol"/>
    </w:rPr>
  </w:style>
  <w:style w:type="character" w:styleId="ListLabel2551" w:customStyle="1">
    <w:name w:val="ListLabel 2551"/>
    <w:qFormat/>
    <w:rPr>
      <w:rFonts w:cs="OpenSymbol"/>
    </w:rPr>
  </w:style>
  <w:style w:type="character" w:styleId="ListLabel2552" w:customStyle="1">
    <w:name w:val="ListLabel 2552"/>
    <w:qFormat/>
    <w:rPr>
      <w:rFonts w:cs="OpenSymbol"/>
    </w:rPr>
  </w:style>
  <w:style w:type="character" w:styleId="ListLabel2553" w:customStyle="1">
    <w:name w:val="ListLabel 2553"/>
    <w:qFormat/>
    <w:rPr>
      <w:rFonts w:cs="OpenSymbol"/>
    </w:rPr>
  </w:style>
  <w:style w:type="character" w:styleId="ListLabel2554" w:customStyle="1">
    <w:name w:val="ListLabel 2554"/>
    <w:qFormat/>
    <w:rPr>
      <w:rFonts w:cs="OpenSymbol"/>
    </w:rPr>
  </w:style>
  <w:style w:type="character" w:styleId="ListLabel2555" w:customStyle="1">
    <w:name w:val="ListLabel 2555"/>
    <w:qFormat/>
    <w:rPr>
      <w:rFonts w:cs="OpenSymbol"/>
    </w:rPr>
  </w:style>
  <w:style w:type="character" w:styleId="ListLabel2556" w:customStyle="1">
    <w:name w:val="ListLabel 2556"/>
    <w:qFormat/>
    <w:rPr>
      <w:rFonts w:cs="OpenSymbol"/>
    </w:rPr>
  </w:style>
  <w:style w:type="character" w:styleId="ListLabel2557" w:customStyle="1">
    <w:name w:val="ListLabel 2557"/>
    <w:qFormat/>
    <w:rPr>
      <w:rFonts w:cs="OpenSymbol"/>
    </w:rPr>
  </w:style>
  <w:style w:type="character" w:styleId="ListLabel2558" w:customStyle="1">
    <w:name w:val="ListLabel 2558"/>
    <w:qFormat/>
    <w:rPr>
      <w:rFonts w:cs="OpenSymbol"/>
    </w:rPr>
  </w:style>
  <w:style w:type="character" w:styleId="ListLabel2559" w:customStyle="1">
    <w:name w:val="ListLabel 2559"/>
    <w:qFormat/>
    <w:rPr>
      <w:rFonts w:cs="OpenSymbol"/>
    </w:rPr>
  </w:style>
  <w:style w:type="character" w:styleId="ListLabel2560" w:customStyle="1">
    <w:name w:val="ListLabel 2560"/>
    <w:qFormat/>
    <w:rPr>
      <w:rFonts w:cs="OpenSymbol"/>
    </w:rPr>
  </w:style>
  <w:style w:type="character" w:styleId="ListLabel2561" w:customStyle="1">
    <w:name w:val="ListLabel 2561"/>
    <w:qFormat/>
    <w:rPr>
      <w:rFonts w:cs="OpenSymbol"/>
    </w:rPr>
  </w:style>
  <w:style w:type="character" w:styleId="ListLabel2562" w:customStyle="1">
    <w:name w:val="ListLabel 2562"/>
    <w:qFormat/>
    <w:rPr>
      <w:rFonts w:cs="OpenSymbol"/>
    </w:rPr>
  </w:style>
  <w:style w:type="character" w:styleId="ListLabel2563" w:customStyle="1">
    <w:name w:val="ListLabel 2563"/>
    <w:qFormat/>
    <w:rPr>
      <w:rFonts w:cs="OpenSymbol"/>
    </w:rPr>
  </w:style>
  <w:style w:type="character" w:styleId="ListLabel2564" w:customStyle="1">
    <w:name w:val="ListLabel 2564"/>
    <w:qFormat/>
    <w:rPr>
      <w:rFonts w:cs="OpenSymbol"/>
    </w:rPr>
  </w:style>
  <w:style w:type="character" w:styleId="ListLabel2565" w:customStyle="1">
    <w:name w:val="ListLabel 2565"/>
    <w:qFormat/>
    <w:rPr>
      <w:rFonts w:cs="OpenSymbol"/>
    </w:rPr>
  </w:style>
  <w:style w:type="character" w:styleId="ListLabel2566" w:customStyle="1">
    <w:name w:val="ListLabel 2566"/>
    <w:qFormat/>
    <w:rPr>
      <w:rFonts w:cs="OpenSymbol"/>
    </w:rPr>
  </w:style>
  <w:style w:type="character" w:styleId="ListLabel2567" w:customStyle="1">
    <w:name w:val="ListLabel 2567"/>
    <w:qFormat/>
    <w:rPr>
      <w:rFonts w:cs="OpenSymbol"/>
    </w:rPr>
  </w:style>
  <w:style w:type="character" w:styleId="ListLabel2568" w:customStyle="1">
    <w:name w:val="ListLabel 2568"/>
    <w:qFormat/>
    <w:rPr>
      <w:rFonts w:cs="OpenSymbol"/>
    </w:rPr>
  </w:style>
  <w:style w:type="character" w:styleId="ListLabel2569" w:customStyle="1">
    <w:name w:val="ListLabel 2569"/>
    <w:qFormat/>
    <w:rPr>
      <w:rFonts w:cs="OpenSymbol"/>
    </w:rPr>
  </w:style>
  <w:style w:type="character" w:styleId="ListLabel2570" w:customStyle="1">
    <w:name w:val="ListLabel 2570"/>
    <w:qFormat/>
    <w:rPr>
      <w:rFonts w:cs="OpenSymbol"/>
    </w:rPr>
  </w:style>
  <w:style w:type="character" w:styleId="ListLabel2571" w:customStyle="1">
    <w:name w:val="ListLabel 2571"/>
    <w:qFormat/>
    <w:rPr>
      <w:rFonts w:cs="OpenSymbol"/>
    </w:rPr>
  </w:style>
  <w:style w:type="character" w:styleId="ListLabel2572" w:customStyle="1">
    <w:name w:val="ListLabel 2572"/>
    <w:qFormat/>
    <w:rPr>
      <w:rFonts w:cs="OpenSymbol"/>
    </w:rPr>
  </w:style>
  <w:style w:type="character" w:styleId="ListLabel2573" w:customStyle="1">
    <w:name w:val="ListLabel 2573"/>
    <w:qFormat/>
    <w:rPr>
      <w:rFonts w:cs="OpenSymbol"/>
    </w:rPr>
  </w:style>
  <w:style w:type="character" w:styleId="ListLabel2574" w:customStyle="1">
    <w:name w:val="ListLabel 2574"/>
    <w:qFormat/>
    <w:rPr>
      <w:rFonts w:cs="OpenSymbol"/>
    </w:rPr>
  </w:style>
  <w:style w:type="character" w:styleId="ListLabel2575" w:customStyle="1">
    <w:name w:val="ListLabel 2575"/>
    <w:qFormat/>
    <w:rPr>
      <w:rFonts w:cs="OpenSymbol"/>
    </w:rPr>
  </w:style>
  <w:style w:type="character" w:styleId="ListLabel2576" w:customStyle="1">
    <w:name w:val="ListLabel 2576"/>
    <w:qFormat/>
    <w:rPr>
      <w:rFonts w:cs="OpenSymbol"/>
    </w:rPr>
  </w:style>
  <w:style w:type="character" w:styleId="ListLabel2577" w:customStyle="1">
    <w:name w:val="ListLabel 2577"/>
    <w:qFormat/>
    <w:rPr>
      <w:rFonts w:cs="OpenSymbol"/>
    </w:rPr>
  </w:style>
  <w:style w:type="character" w:styleId="ListLabel2578" w:customStyle="1">
    <w:name w:val="ListLabel 2578"/>
    <w:qFormat/>
    <w:rPr>
      <w:rFonts w:cs="OpenSymbol"/>
    </w:rPr>
  </w:style>
  <w:style w:type="character" w:styleId="ListLabel2579" w:customStyle="1">
    <w:name w:val="ListLabel 2579"/>
    <w:qFormat/>
    <w:rPr>
      <w:rFonts w:cs="OpenSymbol"/>
    </w:rPr>
  </w:style>
  <w:style w:type="character" w:styleId="ListLabel2580" w:customStyle="1">
    <w:name w:val="ListLabel 2580"/>
    <w:qFormat/>
    <w:rPr>
      <w:rFonts w:cs="OpenSymbol"/>
    </w:rPr>
  </w:style>
  <w:style w:type="character" w:styleId="ListLabel2581" w:customStyle="1">
    <w:name w:val="ListLabel 2581"/>
    <w:qFormat/>
    <w:rPr>
      <w:rFonts w:cs="OpenSymbol"/>
    </w:rPr>
  </w:style>
  <w:style w:type="character" w:styleId="ListLabel2582" w:customStyle="1">
    <w:name w:val="ListLabel 2582"/>
    <w:qFormat/>
    <w:rPr>
      <w:rFonts w:cs="OpenSymbol"/>
    </w:rPr>
  </w:style>
  <w:style w:type="character" w:styleId="ListLabel2583" w:customStyle="1">
    <w:name w:val="ListLabel 2583"/>
    <w:qFormat/>
    <w:rPr>
      <w:rFonts w:cs="OpenSymbol"/>
    </w:rPr>
  </w:style>
  <w:style w:type="character" w:styleId="ListLabel2584" w:customStyle="1">
    <w:name w:val="ListLabel 2584"/>
    <w:qFormat/>
    <w:rPr>
      <w:rFonts w:cs="OpenSymbol"/>
    </w:rPr>
  </w:style>
  <w:style w:type="character" w:styleId="ListLabel2585" w:customStyle="1">
    <w:name w:val="ListLabel 2585"/>
    <w:qFormat/>
    <w:rPr>
      <w:rFonts w:cs="OpenSymbol"/>
    </w:rPr>
  </w:style>
  <w:style w:type="character" w:styleId="ListLabel2586" w:customStyle="1">
    <w:name w:val="ListLabel 2586"/>
    <w:qFormat/>
    <w:rPr>
      <w:rFonts w:cs="OpenSymbol"/>
    </w:rPr>
  </w:style>
  <w:style w:type="character" w:styleId="ListLabel2587" w:customStyle="1">
    <w:name w:val="ListLabel 2587"/>
    <w:qFormat/>
    <w:rPr>
      <w:rFonts w:cs="OpenSymbol"/>
    </w:rPr>
  </w:style>
  <w:style w:type="character" w:styleId="ListLabel2588" w:customStyle="1">
    <w:name w:val="ListLabel 2588"/>
    <w:qFormat/>
    <w:rPr>
      <w:rFonts w:cs="OpenSymbol"/>
    </w:rPr>
  </w:style>
  <w:style w:type="character" w:styleId="ListLabel2589" w:customStyle="1">
    <w:name w:val="ListLabel 2589"/>
    <w:qFormat/>
    <w:rPr>
      <w:rFonts w:cs="OpenSymbol"/>
    </w:rPr>
  </w:style>
  <w:style w:type="character" w:styleId="ListLabel2590" w:customStyle="1">
    <w:name w:val="ListLabel 2590"/>
    <w:qFormat/>
    <w:rPr>
      <w:rFonts w:cs="OpenSymbol"/>
    </w:rPr>
  </w:style>
  <w:style w:type="character" w:styleId="ListLabel2591" w:customStyle="1">
    <w:name w:val="ListLabel 2591"/>
    <w:qFormat/>
    <w:rPr>
      <w:rFonts w:cs="OpenSymbol"/>
    </w:rPr>
  </w:style>
  <w:style w:type="character" w:styleId="ListLabel2592" w:customStyle="1">
    <w:name w:val="ListLabel 2592"/>
    <w:qFormat/>
    <w:rPr>
      <w:rFonts w:cs="OpenSymbol"/>
    </w:rPr>
  </w:style>
  <w:style w:type="character" w:styleId="ListLabel2593" w:customStyle="1">
    <w:name w:val="ListLabel 2593"/>
    <w:qFormat/>
    <w:rPr>
      <w:rFonts w:cs="OpenSymbol"/>
    </w:rPr>
  </w:style>
  <w:style w:type="character" w:styleId="ListLabel2594" w:customStyle="1">
    <w:name w:val="ListLabel 2594"/>
    <w:qFormat/>
    <w:rPr>
      <w:rFonts w:cs="OpenSymbol"/>
    </w:rPr>
  </w:style>
  <w:style w:type="character" w:styleId="ListLabel2595" w:customStyle="1">
    <w:name w:val="ListLabel 2595"/>
    <w:qFormat/>
    <w:rPr>
      <w:rFonts w:cs="OpenSymbol"/>
    </w:rPr>
  </w:style>
  <w:style w:type="character" w:styleId="ListLabel2596" w:customStyle="1">
    <w:name w:val="ListLabel 2596"/>
    <w:qFormat/>
    <w:rPr>
      <w:rFonts w:cs="OpenSymbol"/>
    </w:rPr>
  </w:style>
  <w:style w:type="character" w:styleId="ListLabel2597" w:customStyle="1">
    <w:name w:val="ListLabel 2597"/>
    <w:qFormat/>
    <w:rPr>
      <w:rFonts w:cs="OpenSymbol"/>
    </w:rPr>
  </w:style>
  <w:style w:type="character" w:styleId="ListLabel2598" w:customStyle="1">
    <w:name w:val="ListLabel 2598"/>
    <w:qFormat/>
    <w:rPr>
      <w:rFonts w:cs="OpenSymbol"/>
    </w:rPr>
  </w:style>
  <w:style w:type="character" w:styleId="ListLabel2599" w:customStyle="1">
    <w:name w:val="ListLabel 2599"/>
    <w:qFormat/>
    <w:rPr>
      <w:rFonts w:cs="OpenSymbol"/>
    </w:rPr>
  </w:style>
  <w:style w:type="character" w:styleId="ListLabel2600" w:customStyle="1">
    <w:name w:val="ListLabel 2600"/>
    <w:qFormat/>
    <w:rPr>
      <w:rFonts w:cs="OpenSymbol"/>
    </w:rPr>
  </w:style>
  <w:style w:type="character" w:styleId="ListLabel2601" w:customStyle="1">
    <w:name w:val="ListLabel 2601"/>
    <w:qFormat/>
    <w:rPr>
      <w:rFonts w:cs="OpenSymbol"/>
    </w:rPr>
  </w:style>
  <w:style w:type="character" w:styleId="ListLabel2602" w:customStyle="1">
    <w:name w:val="ListLabel 2602"/>
    <w:qFormat/>
    <w:rPr>
      <w:rFonts w:cs="OpenSymbol"/>
    </w:rPr>
  </w:style>
  <w:style w:type="character" w:styleId="ListLabel2603" w:customStyle="1">
    <w:name w:val="ListLabel 2603"/>
    <w:qFormat/>
    <w:rPr>
      <w:rFonts w:cs="OpenSymbol"/>
    </w:rPr>
  </w:style>
  <w:style w:type="character" w:styleId="ListLabel2604" w:customStyle="1">
    <w:name w:val="ListLabel 2604"/>
    <w:qFormat/>
    <w:rPr>
      <w:rFonts w:cs="OpenSymbol"/>
    </w:rPr>
  </w:style>
  <w:style w:type="character" w:styleId="ListLabel2605" w:customStyle="1">
    <w:name w:val="ListLabel 2605"/>
    <w:qFormat/>
    <w:rPr>
      <w:rFonts w:cs="OpenSymbol"/>
    </w:rPr>
  </w:style>
  <w:style w:type="character" w:styleId="ListLabel2606" w:customStyle="1">
    <w:name w:val="ListLabel 2606"/>
    <w:qFormat/>
    <w:rPr>
      <w:rFonts w:cs="OpenSymbol"/>
    </w:rPr>
  </w:style>
  <w:style w:type="character" w:styleId="ListLabel2607" w:customStyle="1">
    <w:name w:val="ListLabel 2607"/>
    <w:qFormat/>
    <w:rPr>
      <w:rFonts w:cs="OpenSymbol"/>
    </w:rPr>
  </w:style>
  <w:style w:type="character" w:styleId="ListLabel2608" w:customStyle="1">
    <w:name w:val="ListLabel 2608"/>
    <w:qFormat/>
    <w:rPr>
      <w:rFonts w:cs="OpenSymbol"/>
    </w:rPr>
  </w:style>
  <w:style w:type="character" w:styleId="ListLabel2609" w:customStyle="1">
    <w:name w:val="ListLabel 2609"/>
    <w:qFormat/>
    <w:rPr>
      <w:rFonts w:cs="OpenSymbol"/>
    </w:rPr>
  </w:style>
  <w:style w:type="character" w:styleId="ListLabel2610" w:customStyle="1">
    <w:name w:val="ListLabel 2610"/>
    <w:qFormat/>
    <w:rPr>
      <w:rFonts w:cs="OpenSymbol"/>
    </w:rPr>
  </w:style>
  <w:style w:type="character" w:styleId="ListLabel2611" w:customStyle="1">
    <w:name w:val="ListLabel 2611"/>
    <w:qFormat/>
    <w:rPr>
      <w:rFonts w:cs="OpenSymbol"/>
    </w:rPr>
  </w:style>
  <w:style w:type="character" w:styleId="ListLabel2612" w:customStyle="1">
    <w:name w:val="ListLabel 2612"/>
    <w:qFormat/>
    <w:rPr>
      <w:rFonts w:cs="OpenSymbol"/>
    </w:rPr>
  </w:style>
  <w:style w:type="character" w:styleId="ListLabel2613" w:customStyle="1">
    <w:name w:val="ListLabel 2613"/>
    <w:qFormat/>
    <w:rPr>
      <w:rFonts w:cs="OpenSymbol"/>
    </w:rPr>
  </w:style>
  <w:style w:type="character" w:styleId="ListLabel2614" w:customStyle="1">
    <w:name w:val="ListLabel 2614"/>
    <w:qFormat/>
    <w:rPr>
      <w:rFonts w:cs="OpenSymbol"/>
    </w:rPr>
  </w:style>
  <w:style w:type="character" w:styleId="ListLabel2615" w:customStyle="1">
    <w:name w:val="ListLabel 2615"/>
    <w:qFormat/>
    <w:rPr>
      <w:rFonts w:cs="OpenSymbol"/>
    </w:rPr>
  </w:style>
  <w:style w:type="character" w:styleId="ListLabel2616" w:customStyle="1">
    <w:name w:val="ListLabel 2616"/>
    <w:qFormat/>
    <w:rPr>
      <w:rFonts w:cs="OpenSymbol"/>
    </w:rPr>
  </w:style>
  <w:style w:type="character" w:styleId="ListLabel2617" w:customStyle="1">
    <w:name w:val="ListLabel 2617"/>
    <w:qFormat/>
    <w:rPr>
      <w:rFonts w:cs="OpenSymbol"/>
    </w:rPr>
  </w:style>
  <w:style w:type="character" w:styleId="ListLabel2618" w:customStyle="1">
    <w:name w:val="ListLabel 2618"/>
    <w:qFormat/>
    <w:rPr>
      <w:rFonts w:cs="OpenSymbol"/>
    </w:rPr>
  </w:style>
  <w:style w:type="character" w:styleId="ListLabel2619" w:customStyle="1">
    <w:name w:val="ListLabel 2619"/>
    <w:qFormat/>
    <w:rPr>
      <w:rFonts w:cs="OpenSymbol"/>
    </w:rPr>
  </w:style>
  <w:style w:type="character" w:styleId="ListLabel2620" w:customStyle="1">
    <w:name w:val="ListLabel 2620"/>
    <w:qFormat/>
    <w:rPr>
      <w:rFonts w:cs="OpenSymbol"/>
    </w:rPr>
  </w:style>
  <w:style w:type="character" w:styleId="ListLabel2621" w:customStyle="1">
    <w:name w:val="ListLabel 2621"/>
    <w:qFormat/>
    <w:rPr>
      <w:rFonts w:cs="OpenSymbol"/>
    </w:rPr>
  </w:style>
  <w:style w:type="character" w:styleId="ListLabel2622" w:customStyle="1">
    <w:name w:val="ListLabel 2622"/>
    <w:qFormat/>
    <w:rPr>
      <w:rFonts w:cs="OpenSymbol"/>
    </w:rPr>
  </w:style>
  <w:style w:type="character" w:styleId="ListLabel2623" w:customStyle="1">
    <w:name w:val="ListLabel 2623"/>
    <w:qFormat/>
    <w:rPr>
      <w:rFonts w:cs="OpenSymbol"/>
    </w:rPr>
  </w:style>
  <w:style w:type="character" w:styleId="ListLabel2624" w:customStyle="1">
    <w:name w:val="ListLabel 2624"/>
    <w:qFormat/>
    <w:rPr>
      <w:rFonts w:cs="OpenSymbol"/>
    </w:rPr>
  </w:style>
  <w:style w:type="character" w:styleId="ListLabel2625" w:customStyle="1">
    <w:name w:val="ListLabel 2625"/>
    <w:qFormat/>
    <w:rPr>
      <w:rFonts w:cs="OpenSymbol"/>
    </w:rPr>
  </w:style>
  <w:style w:type="character" w:styleId="ListLabel2626" w:customStyle="1">
    <w:name w:val="ListLabel 2626"/>
    <w:qFormat/>
    <w:rPr>
      <w:rFonts w:cs="OpenSymbol"/>
    </w:rPr>
  </w:style>
  <w:style w:type="character" w:styleId="ListLabel2627" w:customStyle="1">
    <w:name w:val="ListLabel 2627"/>
    <w:qFormat/>
    <w:rPr>
      <w:rFonts w:cs="OpenSymbol"/>
    </w:rPr>
  </w:style>
  <w:style w:type="character" w:styleId="ListLabel2628" w:customStyle="1">
    <w:name w:val="ListLabel 2628"/>
    <w:qFormat/>
    <w:rPr>
      <w:rFonts w:cs="OpenSymbol"/>
    </w:rPr>
  </w:style>
  <w:style w:type="character" w:styleId="ListLabel2629" w:customStyle="1">
    <w:name w:val="ListLabel 2629"/>
    <w:qFormat/>
    <w:rPr>
      <w:rFonts w:cs="OpenSymbol"/>
    </w:rPr>
  </w:style>
  <w:style w:type="character" w:styleId="ListLabel2630" w:customStyle="1">
    <w:name w:val="ListLabel 2630"/>
    <w:qFormat/>
    <w:rPr>
      <w:rFonts w:cs="OpenSymbol"/>
    </w:rPr>
  </w:style>
  <w:style w:type="character" w:styleId="ListLabel2631" w:customStyle="1">
    <w:name w:val="ListLabel 2631"/>
    <w:qFormat/>
    <w:rPr>
      <w:rFonts w:cs="OpenSymbol"/>
    </w:rPr>
  </w:style>
  <w:style w:type="character" w:styleId="ListLabel2632" w:customStyle="1">
    <w:name w:val="ListLabel 2632"/>
    <w:qFormat/>
    <w:rPr>
      <w:rFonts w:cs="OpenSymbol"/>
    </w:rPr>
  </w:style>
  <w:style w:type="character" w:styleId="ListLabel2633" w:customStyle="1">
    <w:name w:val="ListLabel 2633"/>
    <w:qFormat/>
    <w:rPr>
      <w:rFonts w:cs="OpenSymbol"/>
    </w:rPr>
  </w:style>
  <w:style w:type="character" w:styleId="ListLabel2634" w:customStyle="1">
    <w:name w:val="ListLabel 2634"/>
    <w:qFormat/>
    <w:rPr>
      <w:rFonts w:cs="OpenSymbol"/>
    </w:rPr>
  </w:style>
  <w:style w:type="character" w:styleId="ListLabel2635" w:customStyle="1">
    <w:name w:val="ListLabel 2635"/>
    <w:qFormat/>
    <w:rPr>
      <w:rFonts w:cs="OpenSymbol"/>
    </w:rPr>
  </w:style>
  <w:style w:type="character" w:styleId="ListLabel2636" w:customStyle="1">
    <w:name w:val="ListLabel 2636"/>
    <w:qFormat/>
    <w:rPr>
      <w:rFonts w:cs="OpenSymbol"/>
    </w:rPr>
  </w:style>
  <w:style w:type="character" w:styleId="ListLabel2637" w:customStyle="1">
    <w:name w:val="ListLabel 2637"/>
    <w:qFormat/>
    <w:rPr>
      <w:rFonts w:cs="OpenSymbol"/>
    </w:rPr>
  </w:style>
  <w:style w:type="character" w:styleId="ListLabel2638" w:customStyle="1">
    <w:name w:val="ListLabel 2638"/>
    <w:qFormat/>
    <w:rPr>
      <w:rFonts w:cs="OpenSymbol"/>
    </w:rPr>
  </w:style>
  <w:style w:type="character" w:styleId="ListLabel2639" w:customStyle="1">
    <w:name w:val="ListLabel 2639"/>
    <w:qFormat/>
    <w:rPr>
      <w:rFonts w:cs="OpenSymbol"/>
    </w:rPr>
  </w:style>
  <w:style w:type="character" w:styleId="ListLabel2640" w:customStyle="1">
    <w:name w:val="ListLabel 2640"/>
    <w:qFormat/>
    <w:rPr>
      <w:rFonts w:cs="OpenSymbol"/>
    </w:rPr>
  </w:style>
  <w:style w:type="character" w:styleId="ListLabel2641" w:customStyle="1">
    <w:name w:val="ListLabel 2641"/>
    <w:qFormat/>
    <w:rPr>
      <w:rFonts w:cs="OpenSymbol"/>
    </w:rPr>
  </w:style>
  <w:style w:type="character" w:styleId="ListLabel2642" w:customStyle="1">
    <w:name w:val="ListLabel 2642"/>
    <w:qFormat/>
    <w:rPr>
      <w:rFonts w:cs="OpenSymbol"/>
    </w:rPr>
  </w:style>
  <w:style w:type="character" w:styleId="ListLabel2643" w:customStyle="1">
    <w:name w:val="ListLabel 2643"/>
    <w:qFormat/>
    <w:rPr>
      <w:rFonts w:cs="OpenSymbol"/>
    </w:rPr>
  </w:style>
  <w:style w:type="character" w:styleId="ListLabel2644" w:customStyle="1">
    <w:name w:val="ListLabel 2644"/>
    <w:qFormat/>
    <w:rPr>
      <w:rFonts w:cs="OpenSymbol"/>
    </w:rPr>
  </w:style>
  <w:style w:type="character" w:styleId="ListLabel2645" w:customStyle="1">
    <w:name w:val="ListLabel 2645"/>
    <w:qFormat/>
    <w:rPr>
      <w:rFonts w:cs="OpenSymbol"/>
    </w:rPr>
  </w:style>
  <w:style w:type="character" w:styleId="ListLabel2646" w:customStyle="1">
    <w:name w:val="ListLabel 2646"/>
    <w:qFormat/>
    <w:rPr>
      <w:rFonts w:cs="OpenSymbol"/>
    </w:rPr>
  </w:style>
  <w:style w:type="character" w:styleId="ListLabel2647" w:customStyle="1">
    <w:name w:val="ListLabel 2647"/>
    <w:qFormat/>
    <w:rPr>
      <w:rFonts w:cs="OpenSymbol"/>
    </w:rPr>
  </w:style>
  <w:style w:type="character" w:styleId="ListLabel2648" w:customStyle="1">
    <w:name w:val="ListLabel 2648"/>
    <w:qFormat/>
    <w:rPr>
      <w:rFonts w:cs="OpenSymbol"/>
    </w:rPr>
  </w:style>
  <w:style w:type="character" w:styleId="ListLabel2649" w:customStyle="1">
    <w:name w:val="ListLabel 2649"/>
    <w:qFormat/>
    <w:rPr>
      <w:rFonts w:cs="OpenSymbol"/>
    </w:rPr>
  </w:style>
  <w:style w:type="character" w:styleId="ListLabel2650" w:customStyle="1">
    <w:name w:val="ListLabel 2650"/>
    <w:qFormat/>
    <w:rPr>
      <w:rFonts w:cs="OpenSymbol"/>
    </w:rPr>
  </w:style>
  <w:style w:type="character" w:styleId="ListLabel2651" w:customStyle="1">
    <w:name w:val="ListLabel 2651"/>
    <w:qFormat/>
    <w:rPr>
      <w:rFonts w:cs="OpenSymbol"/>
    </w:rPr>
  </w:style>
  <w:style w:type="character" w:styleId="ListLabel2652" w:customStyle="1">
    <w:name w:val="ListLabel 2652"/>
    <w:qFormat/>
    <w:rPr>
      <w:rFonts w:cs="OpenSymbol"/>
    </w:rPr>
  </w:style>
  <w:style w:type="character" w:styleId="ListLabel2653" w:customStyle="1">
    <w:name w:val="ListLabel 2653"/>
    <w:qFormat/>
    <w:rPr>
      <w:rFonts w:cs="OpenSymbol"/>
    </w:rPr>
  </w:style>
  <w:style w:type="character" w:styleId="ListLabel2654" w:customStyle="1">
    <w:name w:val="ListLabel 2654"/>
    <w:qFormat/>
    <w:rPr>
      <w:rFonts w:cs="OpenSymbol"/>
    </w:rPr>
  </w:style>
  <w:style w:type="character" w:styleId="ListLabel2655" w:customStyle="1">
    <w:name w:val="ListLabel 2655"/>
    <w:qFormat/>
    <w:rPr>
      <w:rFonts w:cs="OpenSymbol"/>
    </w:rPr>
  </w:style>
  <w:style w:type="character" w:styleId="ListLabel2656" w:customStyle="1">
    <w:name w:val="ListLabel 2656"/>
    <w:qFormat/>
    <w:rPr>
      <w:rFonts w:cs="OpenSymbol"/>
    </w:rPr>
  </w:style>
  <w:style w:type="character" w:styleId="ListLabel2657" w:customStyle="1">
    <w:name w:val="ListLabel 2657"/>
    <w:qFormat/>
    <w:rPr>
      <w:rFonts w:cs="OpenSymbol"/>
    </w:rPr>
  </w:style>
  <w:style w:type="character" w:styleId="ListLabel2658" w:customStyle="1">
    <w:name w:val="ListLabel 2658"/>
    <w:qFormat/>
    <w:rPr>
      <w:rFonts w:cs="OpenSymbol"/>
    </w:rPr>
  </w:style>
  <w:style w:type="character" w:styleId="ListLabel2659" w:customStyle="1">
    <w:name w:val="ListLabel 2659"/>
    <w:qFormat/>
    <w:rPr>
      <w:rFonts w:cs="OpenSymbol"/>
    </w:rPr>
  </w:style>
  <w:style w:type="character" w:styleId="ListLabel2660" w:customStyle="1">
    <w:name w:val="ListLabel 2660"/>
    <w:qFormat/>
    <w:rPr>
      <w:rFonts w:cs="OpenSymbol"/>
    </w:rPr>
  </w:style>
  <w:style w:type="character" w:styleId="ListLabel2661" w:customStyle="1">
    <w:name w:val="ListLabel 2661"/>
    <w:qFormat/>
    <w:rPr>
      <w:rFonts w:cs="OpenSymbol"/>
    </w:rPr>
  </w:style>
  <w:style w:type="character" w:styleId="ListLabel2662" w:customStyle="1">
    <w:name w:val="ListLabel 2662"/>
    <w:qFormat/>
    <w:rPr>
      <w:rFonts w:cs="OpenSymbol"/>
    </w:rPr>
  </w:style>
  <w:style w:type="character" w:styleId="ListLabel2663" w:customStyle="1">
    <w:name w:val="ListLabel 2663"/>
    <w:qFormat/>
    <w:rPr>
      <w:rFonts w:cs="OpenSymbol"/>
    </w:rPr>
  </w:style>
  <w:style w:type="character" w:styleId="ListLabel2664" w:customStyle="1">
    <w:name w:val="ListLabel 2664"/>
    <w:qFormat/>
    <w:rPr>
      <w:rFonts w:cs="OpenSymbol"/>
    </w:rPr>
  </w:style>
  <w:style w:type="character" w:styleId="ListLabel2665" w:customStyle="1">
    <w:name w:val="ListLabel 2665"/>
    <w:qFormat/>
    <w:rPr>
      <w:rFonts w:cs="OpenSymbol"/>
    </w:rPr>
  </w:style>
  <w:style w:type="character" w:styleId="ListLabel2666" w:customStyle="1">
    <w:name w:val="ListLabel 2666"/>
    <w:qFormat/>
    <w:rPr>
      <w:rFonts w:cs="OpenSymbol"/>
    </w:rPr>
  </w:style>
  <w:style w:type="character" w:styleId="ListLabel2667" w:customStyle="1">
    <w:name w:val="ListLabel 2667"/>
    <w:qFormat/>
    <w:rPr>
      <w:rFonts w:cs="OpenSymbol"/>
    </w:rPr>
  </w:style>
  <w:style w:type="character" w:styleId="ListLabel2668" w:customStyle="1">
    <w:name w:val="ListLabel 2668"/>
    <w:qFormat/>
    <w:rPr>
      <w:rFonts w:cs="OpenSymbol"/>
    </w:rPr>
  </w:style>
  <w:style w:type="character" w:styleId="ListLabel2669" w:customStyle="1">
    <w:name w:val="ListLabel 2669"/>
    <w:qFormat/>
    <w:rPr>
      <w:rFonts w:cs="OpenSymbol"/>
    </w:rPr>
  </w:style>
  <w:style w:type="character" w:styleId="ListLabel2670" w:customStyle="1">
    <w:name w:val="ListLabel 2670"/>
    <w:qFormat/>
    <w:rPr>
      <w:rFonts w:cs="OpenSymbol"/>
    </w:rPr>
  </w:style>
  <w:style w:type="character" w:styleId="ListLabel2671" w:customStyle="1">
    <w:name w:val="ListLabel 2671"/>
    <w:qFormat/>
    <w:rPr>
      <w:rFonts w:cs="OpenSymbol"/>
    </w:rPr>
  </w:style>
  <w:style w:type="character" w:styleId="ListLabel2672" w:customStyle="1">
    <w:name w:val="ListLabel 2672"/>
    <w:qFormat/>
    <w:rPr>
      <w:rFonts w:cs="OpenSymbol"/>
    </w:rPr>
  </w:style>
  <w:style w:type="character" w:styleId="ListLabel2673" w:customStyle="1">
    <w:name w:val="ListLabel 2673"/>
    <w:qFormat/>
    <w:rPr>
      <w:rFonts w:cs="OpenSymbol"/>
    </w:rPr>
  </w:style>
  <w:style w:type="character" w:styleId="ListLabel2674" w:customStyle="1">
    <w:name w:val="ListLabel 2674"/>
    <w:qFormat/>
    <w:rPr>
      <w:rFonts w:cs="OpenSymbol"/>
    </w:rPr>
  </w:style>
  <w:style w:type="character" w:styleId="ListLabel2675" w:customStyle="1">
    <w:name w:val="ListLabel 2675"/>
    <w:qFormat/>
    <w:rPr>
      <w:rFonts w:cs="OpenSymbol"/>
    </w:rPr>
  </w:style>
  <w:style w:type="character" w:styleId="ListLabel2676" w:customStyle="1">
    <w:name w:val="ListLabel 2676"/>
    <w:qFormat/>
    <w:rPr>
      <w:rFonts w:cs="OpenSymbol"/>
    </w:rPr>
  </w:style>
  <w:style w:type="character" w:styleId="ListLabel2677" w:customStyle="1">
    <w:name w:val="ListLabel 2677"/>
    <w:qFormat/>
    <w:rPr>
      <w:rFonts w:cs="OpenSymbol"/>
    </w:rPr>
  </w:style>
  <w:style w:type="character" w:styleId="ListLabel2678" w:customStyle="1">
    <w:name w:val="ListLabel 2678"/>
    <w:qFormat/>
    <w:rPr>
      <w:rFonts w:cs="OpenSymbol"/>
    </w:rPr>
  </w:style>
  <w:style w:type="character" w:styleId="ListLabel2679" w:customStyle="1">
    <w:name w:val="ListLabel 2679"/>
    <w:qFormat/>
    <w:rPr>
      <w:rFonts w:cs="OpenSymbol"/>
    </w:rPr>
  </w:style>
  <w:style w:type="character" w:styleId="ListLabel2680" w:customStyle="1">
    <w:name w:val="ListLabel 2680"/>
    <w:qFormat/>
    <w:rPr>
      <w:rFonts w:cs="OpenSymbol"/>
    </w:rPr>
  </w:style>
  <w:style w:type="character" w:styleId="ListLabel2681" w:customStyle="1">
    <w:name w:val="ListLabel 2681"/>
    <w:qFormat/>
    <w:rPr>
      <w:rFonts w:cs="OpenSymbol"/>
    </w:rPr>
  </w:style>
  <w:style w:type="character" w:styleId="ListLabel2682" w:customStyle="1">
    <w:name w:val="ListLabel 2682"/>
    <w:qFormat/>
    <w:rPr>
      <w:rFonts w:cs="OpenSymbol"/>
    </w:rPr>
  </w:style>
  <w:style w:type="character" w:styleId="ListLabel2683" w:customStyle="1">
    <w:name w:val="ListLabel 2683"/>
    <w:qFormat/>
    <w:rPr>
      <w:rFonts w:cs="OpenSymbol"/>
    </w:rPr>
  </w:style>
  <w:style w:type="character" w:styleId="ListLabel2684" w:customStyle="1">
    <w:name w:val="ListLabel 2684"/>
    <w:qFormat/>
    <w:rPr>
      <w:rFonts w:cs="OpenSymbol"/>
    </w:rPr>
  </w:style>
  <w:style w:type="character" w:styleId="ListLabel2685" w:customStyle="1">
    <w:name w:val="ListLabel 2685"/>
    <w:qFormat/>
    <w:rPr>
      <w:rFonts w:cs="OpenSymbol"/>
    </w:rPr>
  </w:style>
  <w:style w:type="character" w:styleId="ListLabel2686" w:customStyle="1">
    <w:name w:val="ListLabel 2686"/>
    <w:qFormat/>
    <w:rPr>
      <w:rFonts w:cs="OpenSymbol"/>
    </w:rPr>
  </w:style>
  <w:style w:type="character" w:styleId="ListLabel2687" w:customStyle="1">
    <w:name w:val="ListLabel 2687"/>
    <w:qFormat/>
    <w:rPr>
      <w:rFonts w:cs="OpenSymbol"/>
    </w:rPr>
  </w:style>
  <w:style w:type="character" w:styleId="ListLabel2688" w:customStyle="1">
    <w:name w:val="ListLabel 2688"/>
    <w:qFormat/>
    <w:rPr>
      <w:rFonts w:cs="OpenSymbol"/>
    </w:rPr>
  </w:style>
  <w:style w:type="character" w:styleId="ListLabel2689" w:customStyle="1">
    <w:name w:val="ListLabel 2689"/>
    <w:qFormat/>
    <w:rPr>
      <w:rFonts w:cs="OpenSymbol"/>
    </w:rPr>
  </w:style>
  <w:style w:type="character" w:styleId="ListLabel2690" w:customStyle="1">
    <w:name w:val="ListLabel 2690"/>
    <w:qFormat/>
    <w:rPr>
      <w:rFonts w:cs="OpenSymbol"/>
    </w:rPr>
  </w:style>
  <w:style w:type="character" w:styleId="ListLabel2691" w:customStyle="1">
    <w:name w:val="ListLabel 2691"/>
    <w:qFormat/>
    <w:rPr>
      <w:rFonts w:cs="OpenSymbol"/>
    </w:rPr>
  </w:style>
  <w:style w:type="character" w:styleId="ListLabel2692" w:customStyle="1">
    <w:name w:val="ListLabel 2692"/>
    <w:qFormat/>
    <w:rPr>
      <w:rFonts w:cs="OpenSymbol"/>
    </w:rPr>
  </w:style>
  <w:style w:type="character" w:styleId="ListLabel2693" w:customStyle="1">
    <w:name w:val="ListLabel 2693"/>
    <w:qFormat/>
    <w:rPr>
      <w:rFonts w:cs="OpenSymbol"/>
    </w:rPr>
  </w:style>
  <w:style w:type="character" w:styleId="ListLabel2694" w:customStyle="1">
    <w:name w:val="ListLabel 2694"/>
    <w:qFormat/>
    <w:rPr>
      <w:rFonts w:cs="OpenSymbol"/>
    </w:rPr>
  </w:style>
  <w:style w:type="character" w:styleId="ListLabel2695" w:customStyle="1">
    <w:name w:val="ListLabel 2695"/>
    <w:qFormat/>
    <w:rPr>
      <w:rFonts w:cs="OpenSymbol"/>
    </w:rPr>
  </w:style>
  <w:style w:type="character" w:styleId="ListLabel2696" w:customStyle="1">
    <w:name w:val="ListLabel 2696"/>
    <w:qFormat/>
    <w:rPr>
      <w:rFonts w:cs="OpenSymbol"/>
    </w:rPr>
  </w:style>
  <w:style w:type="character" w:styleId="ListLabel2697" w:customStyle="1">
    <w:name w:val="ListLabel 2697"/>
    <w:qFormat/>
    <w:rPr>
      <w:rFonts w:cs="OpenSymbol"/>
    </w:rPr>
  </w:style>
  <w:style w:type="character" w:styleId="ListLabel2698" w:customStyle="1">
    <w:name w:val="ListLabel 2698"/>
    <w:qFormat/>
    <w:rPr>
      <w:rFonts w:cs="OpenSymbol"/>
    </w:rPr>
  </w:style>
  <w:style w:type="character" w:styleId="ListLabel2699" w:customStyle="1">
    <w:name w:val="ListLabel 2699"/>
    <w:qFormat/>
    <w:rPr>
      <w:rFonts w:cs="OpenSymbol"/>
    </w:rPr>
  </w:style>
  <w:style w:type="character" w:styleId="ListLabel2700" w:customStyle="1">
    <w:name w:val="ListLabel 2700"/>
    <w:qFormat/>
    <w:rPr>
      <w:rFonts w:cs="OpenSymbol"/>
    </w:rPr>
  </w:style>
  <w:style w:type="character" w:styleId="ListLabel2701" w:customStyle="1">
    <w:name w:val="ListLabel 2701"/>
    <w:qFormat/>
    <w:rPr>
      <w:rFonts w:cs="OpenSymbol"/>
    </w:rPr>
  </w:style>
  <w:style w:type="character" w:styleId="ListLabel2702" w:customStyle="1">
    <w:name w:val="ListLabel 2702"/>
    <w:qFormat/>
    <w:rPr>
      <w:rFonts w:cs="OpenSymbol"/>
    </w:rPr>
  </w:style>
  <w:style w:type="character" w:styleId="ListLabel2703" w:customStyle="1">
    <w:name w:val="ListLabel 2703"/>
    <w:qFormat/>
    <w:rPr>
      <w:rFonts w:cs="OpenSymbol"/>
    </w:rPr>
  </w:style>
  <w:style w:type="character" w:styleId="ListLabel2704" w:customStyle="1">
    <w:name w:val="ListLabel 2704"/>
    <w:qFormat/>
    <w:rPr>
      <w:rFonts w:cs="OpenSymbol"/>
    </w:rPr>
  </w:style>
  <w:style w:type="character" w:styleId="ListLabel2705" w:customStyle="1">
    <w:name w:val="ListLabel 2705"/>
    <w:qFormat/>
    <w:rPr>
      <w:rFonts w:cs="OpenSymbol"/>
    </w:rPr>
  </w:style>
  <w:style w:type="character" w:styleId="ListLabel2706" w:customStyle="1">
    <w:name w:val="ListLabel 2706"/>
    <w:qFormat/>
    <w:rPr>
      <w:rFonts w:cs="OpenSymbol"/>
    </w:rPr>
  </w:style>
  <w:style w:type="character" w:styleId="ListLabel2707" w:customStyle="1">
    <w:name w:val="ListLabel 2707"/>
    <w:qFormat/>
    <w:rPr>
      <w:rFonts w:cs="OpenSymbol"/>
    </w:rPr>
  </w:style>
  <w:style w:type="character" w:styleId="ListLabel2708" w:customStyle="1">
    <w:name w:val="ListLabel 2708"/>
    <w:qFormat/>
    <w:rPr>
      <w:rFonts w:cs="OpenSymbol"/>
    </w:rPr>
  </w:style>
  <w:style w:type="character" w:styleId="ListLabel2709" w:customStyle="1">
    <w:name w:val="ListLabel 2709"/>
    <w:qFormat/>
    <w:rPr>
      <w:rFonts w:cs="OpenSymbol"/>
    </w:rPr>
  </w:style>
  <w:style w:type="character" w:styleId="ListLabel2710" w:customStyle="1">
    <w:name w:val="ListLabel 2710"/>
    <w:qFormat/>
    <w:rPr>
      <w:rFonts w:cs="OpenSymbol"/>
    </w:rPr>
  </w:style>
  <w:style w:type="character" w:styleId="ListLabel2711" w:customStyle="1">
    <w:name w:val="ListLabel 2711"/>
    <w:qFormat/>
    <w:rPr>
      <w:rFonts w:cs="OpenSymbol"/>
    </w:rPr>
  </w:style>
  <w:style w:type="character" w:styleId="ListLabel2712" w:customStyle="1">
    <w:name w:val="ListLabel 2712"/>
    <w:qFormat/>
    <w:rPr>
      <w:rFonts w:cs="OpenSymbol"/>
    </w:rPr>
  </w:style>
  <w:style w:type="character" w:styleId="ListLabel2713" w:customStyle="1">
    <w:name w:val="ListLabel 2713"/>
    <w:qFormat/>
    <w:rPr>
      <w:rFonts w:cs="OpenSymbol"/>
    </w:rPr>
  </w:style>
  <w:style w:type="character" w:styleId="ListLabel2714" w:customStyle="1">
    <w:name w:val="ListLabel 2714"/>
    <w:qFormat/>
    <w:rPr>
      <w:rFonts w:cs="OpenSymbol"/>
    </w:rPr>
  </w:style>
  <w:style w:type="character" w:styleId="ListLabel2715" w:customStyle="1">
    <w:name w:val="ListLabel 2715"/>
    <w:qFormat/>
    <w:rPr>
      <w:rFonts w:cs="OpenSymbol"/>
    </w:rPr>
  </w:style>
  <w:style w:type="character" w:styleId="ListLabel2716" w:customStyle="1">
    <w:name w:val="ListLabel 2716"/>
    <w:qFormat/>
    <w:rPr>
      <w:rFonts w:cs="OpenSymbol"/>
    </w:rPr>
  </w:style>
  <w:style w:type="character" w:styleId="ListLabel2717" w:customStyle="1">
    <w:name w:val="ListLabel 2717"/>
    <w:qFormat/>
    <w:rPr>
      <w:rFonts w:cs="OpenSymbol"/>
    </w:rPr>
  </w:style>
  <w:style w:type="character" w:styleId="ListLabel2718" w:customStyle="1">
    <w:name w:val="ListLabel 2718"/>
    <w:qFormat/>
    <w:rPr>
      <w:rFonts w:cs="OpenSymbol"/>
    </w:rPr>
  </w:style>
  <w:style w:type="character" w:styleId="ListLabel2719" w:customStyle="1">
    <w:name w:val="ListLabel 2719"/>
    <w:qFormat/>
    <w:rPr>
      <w:rFonts w:cs="OpenSymbol"/>
    </w:rPr>
  </w:style>
  <w:style w:type="character" w:styleId="ListLabel2720" w:customStyle="1">
    <w:name w:val="ListLabel 2720"/>
    <w:qFormat/>
    <w:rPr>
      <w:rFonts w:cs="OpenSymbol"/>
    </w:rPr>
  </w:style>
  <w:style w:type="character" w:styleId="ListLabel2721" w:customStyle="1">
    <w:name w:val="ListLabel 2721"/>
    <w:qFormat/>
    <w:rPr>
      <w:rFonts w:cs="OpenSymbol"/>
    </w:rPr>
  </w:style>
  <w:style w:type="character" w:styleId="ListLabel2722" w:customStyle="1">
    <w:name w:val="ListLabel 2722"/>
    <w:qFormat/>
    <w:rPr>
      <w:rFonts w:cs="OpenSymbol"/>
    </w:rPr>
  </w:style>
  <w:style w:type="character" w:styleId="ListLabel2723" w:customStyle="1">
    <w:name w:val="ListLabel 2723"/>
    <w:qFormat/>
    <w:rPr>
      <w:rFonts w:cs="OpenSymbol"/>
    </w:rPr>
  </w:style>
  <w:style w:type="character" w:styleId="ListLabel2724" w:customStyle="1">
    <w:name w:val="ListLabel 2724"/>
    <w:qFormat/>
    <w:rPr>
      <w:rFonts w:cs="Courier New"/>
    </w:rPr>
  </w:style>
  <w:style w:type="character" w:styleId="ListLabel2725" w:customStyle="1">
    <w:name w:val="ListLabel 2725"/>
    <w:qFormat/>
    <w:rPr>
      <w:rFonts w:cs="Courier New"/>
    </w:rPr>
  </w:style>
  <w:style w:type="character" w:styleId="ListLabel2726" w:customStyle="1">
    <w:name w:val="ListLabel 2726"/>
    <w:qFormat/>
    <w:rPr>
      <w:rFonts w:cs="Wingdings"/>
    </w:rPr>
  </w:style>
  <w:style w:type="character" w:styleId="ListLabel2727" w:customStyle="1">
    <w:name w:val="ListLabel 2727"/>
    <w:qFormat/>
    <w:rPr>
      <w:rFonts w:cs="Symbol"/>
    </w:rPr>
  </w:style>
  <w:style w:type="character" w:styleId="ListLabel2728" w:customStyle="1">
    <w:name w:val="ListLabel 2728"/>
    <w:qFormat/>
    <w:rPr>
      <w:rFonts w:cs="Courier New"/>
    </w:rPr>
  </w:style>
  <w:style w:type="character" w:styleId="ListLabel2729" w:customStyle="1">
    <w:name w:val="ListLabel 2729"/>
    <w:qFormat/>
    <w:rPr>
      <w:rFonts w:cs="Wingdings"/>
    </w:rPr>
  </w:style>
  <w:style w:type="character" w:styleId="ListLabel2730" w:customStyle="1">
    <w:name w:val="ListLabel 2730"/>
    <w:qFormat/>
    <w:rPr>
      <w:rFonts w:cs="Symbol"/>
    </w:rPr>
  </w:style>
  <w:style w:type="character" w:styleId="ListLabel2731" w:customStyle="1">
    <w:name w:val="ListLabel 2731"/>
    <w:qFormat/>
    <w:rPr>
      <w:rFonts w:cs="Courier New"/>
    </w:rPr>
  </w:style>
  <w:style w:type="character" w:styleId="ListLabel2732" w:customStyle="1">
    <w:name w:val="ListLabel 2732"/>
    <w:qFormat/>
    <w:rPr>
      <w:rFonts w:cs="Wingdings"/>
    </w:rPr>
  </w:style>
  <w:style w:type="character" w:styleId="ListLabel2733" w:customStyle="1">
    <w:name w:val="ListLabel 2733"/>
    <w:qFormat/>
    <w:rPr>
      <w:rFonts w:ascii="Times New Roman" w:hAnsi="Times New Roman" w:cs="Courier New"/>
      <w:sz w:val="24"/>
    </w:rPr>
  </w:style>
  <w:style w:type="character" w:styleId="ListLabel2734" w:customStyle="1">
    <w:name w:val="ListLabel 2734"/>
    <w:qFormat/>
    <w:rPr>
      <w:rFonts w:ascii="Times New Roman" w:hAnsi="Times New Roman" w:cs="Courier New"/>
      <w:sz w:val="24"/>
    </w:rPr>
  </w:style>
  <w:style w:type="character" w:styleId="ListLabel2735" w:customStyle="1">
    <w:name w:val="ListLabel 2735"/>
    <w:qFormat/>
    <w:rPr>
      <w:rFonts w:ascii="Times New Roman" w:hAnsi="Times New Roman" w:cs="Courier New"/>
      <w:sz w:val="24"/>
    </w:rPr>
  </w:style>
  <w:style w:type="character" w:styleId="ListLabel2736" w:customStyle="1">
    <w:name w:val="ListLabel 2736"/>
    <w:qFormat/>
    <w:rPr>
      <w:rFonts w:cs="Courier New"/>
    </w:rPr>
  </w:style>
  <w:style w:type="character" w:styleId="ListLabel2737" w:customStyle="1">
    <w:name w:val="ListLabel 2737"/>
    <w:qFormat/>
    <w:rPr>
      <w:rFonts w:cs="Wingdings"/>
    </w:rPr>
  </w:style>
  <w:style w:type="character" w:styleId="ListLabel2738" w:customStyle="1">
    <w:name w:val="ListLabel 2738"/>
    <w:qFormat/>
    <w:rPr>
      <w:rFonts w:cs="Symbol"/>
    </w:rPr>
  </w:style>
  <w:style w:type="character" w:styleId="ListLabel2739" w:customStyle="1">
    <w:name w:val="ListLabel 2739"/>
    <w:qFormat/>
    <w:rPr>
      <w:rFonts w:cs="Courier New"/>
    </w:rPr>
  </w:style>
  <w:style w:type="character" w:styleId="ListLabel2740" w:customStyle="1">
    <w:name w:val="ListLabel 2740"/>
    <w:qFormat/>
    <w:rPr>
      <w:rFonts w:cs="Wingdings"/>
    </w:rPr>
  </w:style>
  <w:style w:type="character" w:styleId="ListLabel2741" w:customStyle="1">
    <w:name w:val="ListLabel 2741"/>
    <w:qFormat/>
    <w:rPr>
      <w:rFonts w:cs="Symbol"/>
    </w:rPr>
  </w:style>
  <w:style w:type="character" w:styleId="ListLabel2742" w:customStyle="1">
    <w:name w:val="ListLabel 2742"/>
    <w:qFormat/>
    <w:rPr>
      <w:rFonts w:cs="Courier New"/>
    </w:rPr>
  </w:style>
  <w:style w:type="character" w:styleId="ListLabel2743" w:customStyle="1">
    <w:name w:val="ListLabel 2743"/>
    <w:qFormat/>
    <w:rPr>
      <w:rFonts w:cs="Wingdings"/>
    </w:rPr>
  </w:style>
  <w:style w:type="character" w:styleId="ListLabel2744" w:customStyle="1">
    <w:name w:val="ListLabel 2744"/>
    <w:qFormat/>
    <w:rPr>
      <w:rFonts w:ascii="Times New Roman" w:hAnsi="Times New Roman" w:cs="Courier New"/>
      <w:sz w:val="24"/>
    </w:rPr>
  </w:style>
  <w:style w:type="character" w:styleId="ListLabel2745" w:customStyle="1">
    <w:name w:val="ListLabel 2745"/>
    <w:qFormat/>
    <w:rPr>
      <w:rFonts w:cs="Courier New"/>
    </w:rPr>
  </w:style>
  <w:style w:type="character" w:styleId="ListLabel2746" w:customStyle="1">
    <w:name w:val="ListLabel 2746"/>
    <w:qFormat/>
    <w:rPr>
      <w:rFonts w:cs="Wingdings"/>
    </w:rPr>
  </w:style>
  <w:style w:type="character" w:styleId="ListLabel2747" w:customStyle="1">
    <w:name w:val="ListLabel 2747"/>
    <w:qFormat/>
    <w:rPr>
      <w:rFonts w:cs="Symbol"/>
    </w:rPr>
  </w:style>
  <w:style w:type="character" w:styleId="ListLabel2748" w:customStyle="1">
    <w:name w:val="ListLabel 2748"/>
    <w:qFormat/>
    <w:rPr>
      <w:rFonts w:cs="Courier New"/>
    </w:rPr>
  </w:style>
  <w:style w:type="character" w:styleId="ListLabel2749" w:customStyle="1">
    <w:name w:val="ListLabel 2749"/>
    <w:qFormat/>
    <w:rPr>
      <w:rFonts w:cs="Wingdings"/>
    </w:rPr>
  </w:style>
  <w:style w:type="character" w:styleId="ListLabel2750" w:customStyle="1">
    <w:name w:val="ListLabel 2750"/>
    <w:qFormat/>
    <w:rPr>
      <w:rFonts w:cs="Symbol"/>
    </w:rPr>
  </w:style>
  <w:style w:type="character" w:styleId="ListLabel2751" w:customStyle="1">
    <w:name w:val="ListLabel 2751"/>
    <w:qFormat/>
    <w:rPr>
      <w:rFonts w:cs="Courier New"/>
    </w:rPr>
  </w:style>
  <w:style w:type="character" w:styleId="ListLabel2752" w:customStyle="1">
    <w:name w:val="ListLabel 2752"/>
    <w:qFormat/>
    <w:rPr>
      <w:rFonts w:cs="Wingdings"/>
    </w:rPr>
  </w:style>
  <w:style w:type="character" w:styleId="ListLabel2753" w:customStyle="1">
    <w:name w:val="ListLabel 2753"/>
    <w:qFormat/>
    <w:rPr>
      <w:rFonts w:ascii="Times New Roman" w:hAnsi="Times New Roman" w:cs="Courier New"/>
      <w:sz w:val="24"/>
    </w:rPr>
  </w:style>
  <w:style w:type="character" w:styleId="ListLabel2754" w:customStyle="1">
    <w:name w:val="ListLabel 2754"/>
    <w:qFormat/>
    <w:rPr>
      <w:rFonts w:cs="Courier New"/>
    </w:rPr>
  </w:style>
  <w:style w:type="character" w:styleId="ListLabel2755" w:customStyle="1">
    <w:name w:val="ListLabel 2755"/>
    <w:qFormat/>
    <w:rPr>
      <w:rFonts w:cs="Wingdings"/>
    </w:rPr>
  </w:style>
  <w:style w:type="character" w:styleId="ListLabel2756" w:customStyle="1">
    <w:name w:val="ListLabel 2756"/>
    <w:qFormat/>
    <w:rPr>
      <w:rFonts w:cs="Symbol"/>
    </w:rPr>
  </w:style>
  <w:style w:type="character" w:styleId="ListLabel2757" w:customStyle="1">
    <w:name w:val="ListLabel 2757"/>
    <w:qFormat/>
    <w:rPr>
      <w:rFonts w:cs="Courier New"/>
    </w:rPr>
  </w:style>
  <w:style w:type="character" w:styleId="ListLabel2758" w:customStyle="1">
    <w:name w:val="ListLabel 2758"/>
    <w:qFormat/>
    <w:rPr>
      <w:rFonts w:cs="Wingdings"/>
    </w:rPr>
  </w:style>
  <w:style w:type="character" w:styleId="ListLabel2759" w:customStyle="1">
    <w:name w:val="ListLabel 2759"/>
    <w:qFormat/>
    <w:rPr>
      <w:rFonts w:cs="Symbol"/>
    </w:rPr>
  </w:style>
  <w:style w:type="character" w:styleId="ListLabel2760" w:customStyle="1">
    <w:name w:val="ListLabel 2760"/>
    <w:qFormat/>
    <w:rPr>
      <w:rFonts w:cs="Courier New"/>
    </w:rPr>
  </w:style>
  <w:style w:type="character" w:styleId="ListLabel2761" w:customStyle="1">
    <w:name w:val="ListLabel 2761"/>
    <w:qFormat/>
    <w:rPr>
      <w:rFonts w:cs="Wingdings"/>
    </w:rPr>
  </w:style>
  <w:style w:type="character" w:styleId="ListLabel2762" w:customStyle="1">
    <w:name w:val="ListLabel 2762"/>
    <w:qFormat/>
    <w:rPr>
      <w:rFonts w:ascii="Times New Roman" w:hAnsi="Times New Roman" w:cs="Courier New"/>
      <w:sz w:val="24"/>
    </w:rPr>
  </w:style>
  <w:style w:type="character" w:styleId="ListLabel2763" w:customStyle="1">
    <w:name w:val="ListLabel 2763"/>
    <w:qFormat/>
    <w:rPr>
      <w:rFonts w:cs="Courier New"/>
    </w:rPr>
  </w:style>
  <w:style w:type="character" w:styleId="ListLabel2764" w:customStyle="1">
    <w:name w:val="ListLabel 2764"/>
    <w:qFormat/>
    <w:rPr>
      <w:rFonts w:cs="Wingdings"/>
    </w:rPr>
  </w:style>
  <w:style w:type="character" w:styleId="ListLabel2765" w:customStyle="1">
    <w:name w:val="ListLabel 2765"/>
    <w:qFormat/>
    <w:rPr>
      <w:rFonts w:cs="Symbol"/>
    </w:rPr>
  </w:style>
  <w:style w:type="character" w:styleId="ListLabel2766" w:customStyle="1">
    <w:name w:val="ListLabel 2766"/>
    <w:qFormat/>
    <w:rPr>
      <w:rFonts w:cs="Courier New"/>
    </w:rPr>
  </w:style>
  <w:style w:type="character" w:styleId="ListLabel2767" w:customStyle="1">
    <w:name w:val="ListLabel 2767"/>
    <w:qFormat/>
    <w:rPr>
      <w:rFonts w:cs="Wingdings"/>
    </w:rPr>
  </w:style>
  <w:style w:type="character" w:styleId="ListLabel2768" w:customStyle="1">
    <w:name w:val="ListLabel 2768"/>
    <w:qFormat/>
    <w:rPr>
      <w:rFonts w:cs="Symbol"/>
    </w:rPr>
  </w:style>
  <w:style w:type="character" w:styleId="ListLabel2769" w:customStyle="1">
    <w:name w:val="ListLabel 2769"/>
    <w:qFormat/>
    <w:rPr>
      <w:rFonts w:cs="Courier New"/>
    </w:rPr>
  </w:style>
  <w:style w:type="character" w:styleId="ListLabel2770" w:customStyle="1">
    <w:name w:val="ListLabel 2770"/>
    <w:qFormat/>
    <w:rPr>
      <w:rFonts w:cs="Wingdings"/>
    </w:rPr>
  </w:style>
  <w:style w:type="character" w:styleId="ListLabel2771" w:customStyle="1">
    <w:name w:val="ListLabel 2771"/>
    <w:qFormat/>
    <w:rPr>
      <w:rFonts w:ascii="Times New Roman" w:hAnsi="Times New Roman" w:cs="Courier New"/>
      <w:sz w:val="24"/>
    </w:rPr>
  </w:style>
  <w:style w:type="character" w:styleId="ListLabel2772" w:customStyle="1">
    <w:name w:val="ListLabel 2772"/>
    <w:qFormat/>
    <w:rPr>
      <w:rFonts w:cs="Courier New"/>
    </w:rPr>
  </w:style>
  <w:style w:type="character" w:styleId="ListLabel2773" w:customStyle="1">
    <w:name w:val="ListLabel 2773"/>
    <w:qFormat/>
    <w:rPr>
      <w:rFonts w:cs="Wingdings"/>
    </w:rPr>
  </w:style>
  <w:style w:type="character" w:styleId="ListLabel2774" w:customStyle="1">
    <w:name w:val="ListLabel 2774"/>
    <w:qFormat/>
    <w:rPr>
      <w:rFonts w:cs="Symbol"/>
    </w:rPr>
  </w:style>
  <w:style w:type="character" w:styleId="ListLabel2775" w:customStyle="1">
    <w:name w:val="ListLabel 2775"/>
    <w:qFormat/>
    <w:rPr>
      <w:rFonts w:cs="Courier New"/>
    </w:rPr>
  </w:style>
  <w:style w:type="character" w:styleId="ListLabel2776" w:customStyle="1">
    <w:name w:val="ListLabel 2776"/>
    <w:qFormat/>
    <w:rPr>
      <w:rFonts w:cs="Wingdings"/>
    </w:rPr>
  </w:style>
  <w:style w:type="character" w:styleId="ListLabel2777" w:customStyle="1">
    <w:name w:val="ListLabel 2777"/>
    <w:qFormat/>
    <w:rPr>
      <w:rFonts w:cs="Symbol"/>
    </w:rPr>
  </w:style>
  <w:style w:type="character" w:styleId="ListLabel2778" w:customStyle="1">
    <w:name w:val="ListLabel 2778"/>
    <w:qFormat/>
    <w:rPr>
      <w:rFonts w:cs="Courier New"/>
    </w:rPr>
  </w:style>
  <w:style w:type="character" w:styleId="ListLabel2779" w:customStyle="1">
    <w:name w:val="ListLabel 2779"/>
    <w:qFormat/>
    <w:rPr>
      <w:rFonts w:cs="Wingdings"/>
    </w:rPr>
  </w:style>
  <w:style w:type="character" w:styleId="ListLabel2780" w:customStyle="1">
    <w:name w:val="ListLabel 2780"/>
    <w:qFormat/>
    <w:rPr>
      <w:rFonts w:ascii="Times New Roman" w:hAnsi="Times New Roman" w:cs="Courier New"/>
      <w:sz w:val="24"/>
    </w:rPr>
  </w:style>
  <w:style w:type="character" w:styleId="ListLabel2781" w:customStyle="1">
    <w:name w:val="ListLabel 2781"/>
    <w:qFormat/>
    <w:rPr>
      <w:rFonts w:cs="Courier New"/>
    </w:rPr>
  </w:style>
  <w:style w:type="character" w:styleId="ListLabel2782" w:customStyle="1">
    <w:name w:val="ListLabel 2782"/>
    <w:qFormat/>
    <w:rPr>
      <w:rFonts w:cs="Wingdings"/>
    </w:rPr>
  </w:style>
  <w:style w:type="character" w:styleId="ListLabel2783" w:customStyle="1">
    <w:name w:val="ListLabel 2783"/>
    <w:qFormat/>
    <w:rPr>
      <w:rFonts w:cs="Symbol"/>
    </w:rPr>
  </w:style>
  <w:style w:type="character" w:styleId="ListLabel2784" w:customStyle="1">
    <w:name w:val="ListLabel 2784"/>
    <w:qFormat/>
    <w:rPr>
      <w:rFonts w:cs="Courier New"/>
    </w:rPr>
  </w:style>
  <w:style w:type="character" w:styleId="ListLabel2785" w:customStyle="1">
    <w:name w:val="ListLabel 2785"/>
    <w:qFormat/>
    <w:rPr>
      <w:rFonts w:cs="Wingdings"/>
    </w:rPr>
  </w:style>
  <w:style w:type="character" w:styleId="ListLabel2786" w:customStyle="1">
    <w:name w:val="ListLabel 2786"/>
    <w:qFormat/>
    <w:rPr>
      <w:rFonts w:cs="Symbol"/>
    </w:rPr>
  </w:style>
  <w:style w:type="character" w:styleId="ListLabel2787" w:customStyle="1">
    <w:name w:val="ListLabel 2787"/>
    <w:qFormat/>
    <w:rPr>
      <w:rFonts w:cs="Courier New"/>
    </w:rPr>
  </w:style>
  <w:style w:type="character" w:styleId="ListLabel2788" w:customStyle="1">
    <w:name w:val="ListLabel 2788"/>
    <w:qFormat/>
    <w:rPr>
      <w:rFonts w:cs="Wingdings"/>
    </w:rPr>
  </w:style>
  <w:style w:type="character" w:styleId="ListLabel2789" w:customStyle="1">
    <w:name w:val="ListLabel 2789"/>
    <w:qFormat/>
    <w:rPr>
      <w:rFonts w:ascii="Times New Roman" w:hAnsi="Times New Roman" w:cs="Courier New"/>
      <w:sz w:val="24"/>
    </w:rPr>
  </w:style>
  <w:style w:type="character" w:styleId="ListLabel2790" w:customStyle="1">
    <w:name w:val="ListLabel 2790"/>
    <w:qFormat/>
    <w:rPr>
      <w:rFonts w:cs="Courier New"/>
    </w:rPr>
  </w:style>
  <w:style w:type="character" w:styleId="ListLabel2791" w:customStyle="1">
    <w:name w:val="ListLabel 2791"/>
    <w:qFormat/>
    <w:rPr>
      <w:rFonts w:cs="Wingdings"/>
    </w:rPr>
  </w:style>
  <w:style w:type="character" w:styleId="ListLabel2792" w:customStyle="1">
    <w:name w:val="ListLabel 2792"/>
    <w:qFormat/>
    <w:rPr>
      <w:rFonts w:cs="Symbol"/>
    </w:rPr>
  </w:style>
  <w:style w:type="character" w:styleId="ListLabel2793" w:customStyle="1">
    <w:name w:val="ListLabel 2793"/>
    <w:qFormat/>
    <w:rPr>
      <w:rFonts w:cs="Courier New"/>
    </w:rPr>
  </w:style>
  <w:style w:type="character" w:styleId="ListLabel2794" w:customStyle="1">
    <w:name w:val="ListLabel 2794"/>
    <w:qFormat/>
    <w:rPr>
      <w:rFonts w:cs="Wingdings"/>
    </w:rPr>
  </w:style>
  <w:style w:type="character" w:styleId="ListLabel2795" w:customStyle="1">
    <w:name w:val="ListLabel 2795"/>
    <w:qFormat/>
    <w:rPr>
      <w:rFonts w:cs="Symbol"/>
    </w:rPr>
  </w:style>
  <w:style w:type="character" w:styleId="ListLabel2796" w:customStyle="1">
    <w:name w:val="ListLabel 2796"/>
    <w:qFormat/>
    <w:rPr>
      <w:rFonts w:cs="Courier New"/>
    </w:rPr>
  </w:style>
  <w:style w:type="character" w:styleId="ListLabel2797" w:customStyle="1">
    <w:name w:val="ListLabel 2797"/>
    <w:qFormat/>
    <w:rPr>
      <w:rFonts w:cs="Wingdings"/>
    </w:rPr>
  </w:style>
  <w:style w:type="character" w:styleId="ListLabel2798" w:customStyle="1">
    <w:name w:val="ListLabel 2798"/>
    <w:qFormat/>
    <w:rPr>
      <w:rFonts w:ascii="Times New Roman" w:hAnsi="Times New Roman" w:cs="Courier New"/>
      <w:sz w:val="24"/>
    </w:rPr>
  </w:style>
  <w:style w:type="character" w:styleId="ListLabel2799" w:customStyle="1">
    <w:name w:val="ListLabel 2799"/>
    <w:qFormat/>
    <w:rPr>
      <w:rFonts w:cs="Courier New"/>
    </w:rPr>
  </w:style>
  <w:style w:type="character" w:styleId="ListLabel2800" w:customStyle="1">
    <w:name w:val="ListLabel 2800"/>
    <w:qFormat/>
    <w:rPr>
      <w:rFonts w:cs="Wingdings"/>
    </w:rPr>
  </w:style>
  <w:style w:type="character" w:styleId="ListLabel2801" w:customStyle="1">
    <w:name w:val="ListLabel 2801"/>
    <w:qFormat/>
    <w:rPr>
      <w:rFonts w:cs="Symbol"/>
    </w:rPr>
  </w:style>
  <w:style w:type="character" w:styleId="ListLabel2802" w:customStyle="1">
    <w:name w:val="ListLabel 2802"/>
    <w:qFormat/>
    <w:rPr>
      <w:rFonts w:cs="Courier New"/>
    </w:rPr>
  </w:style>
  <w:style w:type="character" w:styleId="ListLabel2803" w:customStyle="1">
    <w:name w:val="ListLabel 2803"/>
    <w:qFormat/>
    <w:rPr>
      <w:rFonts w:cs="Wingdings"/>
    </w:rPr>
  </w:style>
  <w:style w:type="character" w:styleId="ListLabel2804" w:customStyle="1">
    <w:name w:val="ListLabel 2804"/>
    <w:qFormat/>
    <w:rPr>
      <w:rFonts w:cs="Symbol"/>
    </w:rPr>
  </w:style>
  <w:style w:type="character" w:styleId="ListLabel2805" w:customStyle="1">
    <w:name w:val="ListLabel 2805"/>
    <w:qFormat/>
    <w:rPr>
      <w:rFonts w:cs="Courier New"/>
    </w:rPr>
  </w:style>
  <w:style w:type="character" w:styleId="ListLabel2806" w:customStyle="1">
    <w:name w:val="ListLabel 2806"/>
    <w:qFormat/>
    <w:rPr>
      <w:rFonts w:cs="Wingdings"/>
    </w:rPr>
  </w:style>
  <w:style w:type="character" w:styleId="ListLabel2807" w:customStyle="1">
    <w:name w:val="ListLabel 2807"/>
    <w:qFormat/>
    <w:rPr>
      <w:rFonts w:ascii="Times New Roman" w:hAnsi="Times New Roman" w:cs="Courier New"/>
      <w:b/>
      <w:sz w:val="24"/>
    </w:rPr>
  </w:style>
  <w:style w:type="character" w:styleId="ListLabel2808" w:customStyle="1">
    <w:name w:val="ListLabel 2808"/>
    <w:qFormat/>
    <w:rPr>
      <w:rFonts w:cs="Courier New"/>
    </w:rPr>
  </w:style>
  <w:style w:type="character" w:styleId="ListLabel2809" w:customStyle="1">
    <w:name w:val="ListLabel 2809"/>
    <w:qFormat/>
    <w:rPr>
      <w:rFonts w:cs="Wingdings"/>
    </w:rPr>
  </w:style>
  <w:style w:type="character" w:styleId="ListLabel2810" w:customStyle="1">
    <w:name w:val="ListLabel 2810"/>
    <w:qFormat/>
    <w:rPr>
      <w:rFonts w:cs="Symbol"/>
    </w:rPr>
  </w:style>
  <w:style w:type="character" w:styleId="ListLabel2811" w:customStyle="1">
    <w:name w:val="ListLabel 2811"/>
    <w:qFormat/>
    <w:rPr>
      <w:rFonts w:cs="Courier New"/>
    </w:rPr>
  </w:style>
  <w:style w:type="character" w:styleId="ListLabel2812" w:customStyle="1">
    <w:name w:val="ListLabel 2812"/>
    <w:qFormat/>
    <w:rPr>
      <w:rFonts w:cs="Wingdings"/>
    </w:rPr>
  </w:style>
  <w:style w:type="character" w:styleId="ListLabel2813" w:customStyle="1">
    <w:name w:val="ListLabel 2813"/>
    <w:qFormat/>
    <w:rPr>
      <w:rFonts w:cs="Symbol"/>
    </w:rPr>
  </w:style>
  <w:style w:type="character" w:styleId="ListLabel2814" w:customStyle="1">
    <w:name w:val="ListLabel 2814"/>
    <w:qFormat/>
    <w:rPr>
      <w:rFonts w:cs="Courier New"/>
    </w:rPr>
  </w:style>
  <w:style w:type="character" w:styleId="ListLabel2815" w:customStyle="1">
    <w:name w:val="ListLabel 2815"/>
    <w:qFormat/>
    <w:rPr>
      <w:rFonts w:cs="Wingdings"/>
    </w:rPr>
  </w:style>
  <w:style w:type="character" w:styleId="ListLabel2816" w:customStyle="1">
    <w:name w:val="ListLabel 2816"/>
    <w:qFormat/>
    <w:rPr>
      <w:rFonts w:ascii="Times New Roman" w:hAnsi="Times New Roman" w:cs="Courier New"/>
      <w:sz w:val="24"/>
    </w:rPr>
  </w:style>
  <w:style w:type="character" w:styleId="ListLabel2817" w:customStyle="1">
    <w:name w:val="ListLabel 2817"/>
    <w:qFormat/>
    <w:rPr>
      <w:rFonts w:cs="Courier New"/>
    </w:rPr>
  </w:style>
  <w:style w:type="character" w:styleId="ListLabel2818" w:customStyle="1">
    <w:name w:val="ListLabel 2818"/>
    <w:qFormat/>
    <w:rPr>
      <w:rFonts w:cs="Wingdings"/>
    </w:rPr>
  </w:style>
  <w:style w:type="character" w:styleId="ListLabel2819" w:customStyle="1">
    <w:name w:val="ListLabel 2819"/>
    <w:qFormat/>
    <w:rPr>
      <w:rFonts w:cs="Symbol"/>
    </w:rPr>
  </w:style>
  <w:style w:type="character" w:styleId="ListLabel2820" w:customStyle="1">
    <w:name w:val="ListLabel 2820"/>
    <w:qFormat/>
    <w:rPr>
      <w:rFonts w:cs="Courier New"/>
    </w:rPr>
  </w:style>
  <w:style w:type="character" w:styleId="ListLabel2821" w:customStyle="1">
    <w:name w:val="ListLabel 2821"/>
    <w:qFormat/>
    <w:rPr>
      <w:rFonts w:cs="Wingdings"/>
    </w:rPr>
  </w:style>
  <w:style w:type="character" w:styleId="ListLabel2822" w:customStyle="1">
    <w:name w:val="ListLabel 2822"/>
    <w:qFormat/>
    <w:rPr>
      <w:rFonts w:cs="Symbol"/>
    </w:rPr>
  </w:style>
  <w:style w:type="character" w:styleId="ListLabel2823" w:customStyle="1">
    <w:name w:val="ListLabel 2823"/>
    <w:qFormat/>
    <w:rPr>
      <w:rFonts w:cs="Courier New"/>
    </w:rPr>
  </w:style>
  <w:style w:type="character" w:styleId="ListLabel2824" w:customStyle="1">
    <w:name w:val="ListLabel 2824"/>
    <w:qFormat/>
    <w:rPr>
      <w:rFonts w:cs="Wingdings"/>
    </w:rPr>
  </w:style>
  <w:style w:type="character" w:styleId="ListLabel2825" w:customStyle="1">
    <w:name w:val="ListLabel 2825"/>
    <w:qFormat/>
    <w:rPr>
      <w:rFonts w:ascii="Times New Roman" w:hAnsi="Times New Roman" w:cs="Courier New"/>
    </w:rPr>
  </w:style>
  <w:style w:type="character" w:styleId="ListLabel2826" w:customStyle="1">
    <w:name w:val="ListLabel 2826"/>
    <w:qFormat/>
    <w:rPr>
      <w:rFonts w:cs="Courier New"/>
    </w:rPr>
  </w:style>
  <w:style w:type="character" w:styleId="ListLabel2827" w:customStyle="1">
    <w:name w:val="ListLabel 2827"/>
    <w:qFormat/>
    <w:rPr>
      <w:rFonts w:cs="Wingdings"/>
    </w:rPr>
  </w:style>
  <w:style w:type="character" w:styleId="ListLabel2828" w:customStyle="1">
    <w:name w:val="ListLabel 2828"/>
    <w:qFormat/>
    <w:rPr>
      <w:rFonts w:cs="Symbol"/>
    </w:rPr>
  </w:style>
  <w:style w:type="character" w:styleId="ListLabel2829" w:customStyle="1">
    <w:name w:val="ListLabel 2829"/>
    <w:qFormat/>
    <w:rPr>
      <w:rFonts w:cs="Courier New"/>
    </w:rPr>
  </w:style>
  <w:style w:type="character" w:styleId="ListLabel2830" w:customStyle="1">
    <w:name w:val="ListLabel 2830"/>
    <w:qFormat/>
    <w:rPr>
      <w:rFonts w:cs="Wingdings"/>
    </w:rPr>
  </w:style>
  <w:style w:type="character" w:styleId="ListLabel2831" w:customStyle="1">
    <w:name w:val="ListLabel 2831"/>
    <w:qFormat/>
    <w:rPr>
      <w:rFonts w:cs="Symbol"/>
    </w:rPr>
  </w:style>
  <w:style w:type="character" w:styleId="ListLabel2832" w:customStyle="1">
    <w:name w:val="ListLabel 2832"/>
    <w:qFormat/>
    <w:rPr>
      <w:rFonts w:cs="Courier New"/>
    </w:rPr>
  </w:style>
  <w:style w:type="character" w:styleId="ListLabel2833" w:customStyle="1">
    <w:name w:val="ListLabel 2833"/>
    <w:qFormat/>
    <w:rPr>
      <w:rFonts w:cs="Wingdings"/>
    </w:rPr>
  </w:style>
  <w:style w:type="character" w:styleId="ListLabel2834" w:customStyle="1">
    <w:name w:val="ListLabel 2834"/>
    <w:qFormat/>
    <w:rPr>
      <w:rFonts w:ascii="Times New Roman" w:hAnsi="Times New Roman" w:cs="Courier New"/>
    </w:rPr>
  </w:style>
  <w:style w:type="character" w:styleId="ListLabel2835" w:customStyle="1">
    <w:name w:val="ListLabel 2835"/>
    <w:qFormat/>
    <w:rPr>
      <w:rFonts w:cs="Courier New"/>
    </w:rPr>
  </w:style>
  <w:style w:type="character" w:styleId="ListLabel2836" w:customStyle="1">
    <w:name w:val="ListLabel 2836"/>
    <w:qFormat/>
    <w:rPr>
      <w:rFonts w:cs="Wingdings"/>
    </w:rPr>
  </w:style>
  <w:style w:type="character" w:styleId="ListLabel2837" w:customStyle="1">
    <w:name w:val="ListLabel 2837"/>
    <w:qFormat/>
    <w:rPr>
      <w:rFonts w:cs="Symbol"/>
    </w:rPr>
  </w:style>
  <w:style w:type="character" w:styleId="ListLabel2838" w:customStyle="1">
    <w:name w:val="ListLabel 2838"/>
    <w:qFormat/>
    <w:rPr>
      <w:rFonts w:cs="Courier New"/>
    </w:rPr>
  </w:style>
  <w:style w:type="character" w:styleId="ListLabel2839" w:customStyle="1">
    <w:name w:val="ListLabel 2839"/>
    <w:qFormat/>
    <w:rPr>
      <w:rFonts w:cs="Wingdings"/>
    </w:rPr>
  </w:style>
  <w:style w:type="character" w:styleId="ListLabel2840" w:customStyle="1">
    <w:name w:val="ListLabel 2840"/>
    <w:qFormat/>
    <w:rPr>
      <w:rFonts w:cs="Symbol"/>
    </w:rPr>
  </w:style>
  <w:style w:type="character" w:styleId="ListLabel2841" w:customStyle="1">
    <w:name w:val="ListLabel 2841"/>
    <w:qFormat/>
    <w:rPr>
      <w:rFonts w:cs="Courier New"/>
    </w:rPr>
  </w:style>
  <w:style w:type="character" w:styleId="ListLabel2842" w:customStyle="1">
    <w:name w:val="ListLabel 2842"/>
    <w:qFormat/>
    <w:rPr>
      <w:rFonts w:cs="Wingdings"/>
    </w:rPr>
  </w:style>
  <w:style w:type="character" w:styleId="ListLabel2843" w:customStyle="1">
    <w:name w:val="ListLabel 2843"/>
    <w:qFormat/>
    <w:rPr>
      <w:rFonts w:ascii="Times New Roman" w:hAnsi="Times New Roman" w:cs="Courier New"/>
      <w:sz w:val="24"/>
    </w:rPr>
  </w:style>
  <w:style w:type="character" w:styleId="ListLabel2844" w:customStyle="1">
    <w:name w:val="ListLabel 2844"/>
    <w:qFormat/>
    <w:rPr>
      <w:rFonts w:cs="Courier New"/>
    </w:rPr>
  </w:style>
  <w:style w:type="character" w:styleId="ListLabel2845" w:customStyle="1">
    <w:name w:val="ListLabel 2845"/>
    <w:qFormat/>
    <w:rPr>
      <w:rFonts w:cs="Wingdings"/>
    </w:rPr>
  </w:style>
  <w:style w:type="character" w:styleId="ListLabel2846" w:customStyle="1">
    <w:name w:val="ListLabel 2846"/>
    <w:qFormat/>
    <w:rPr>
      <w:rFonts w:cs="Symbol"/>
    </w:rPr>
  </w:style>
  <w:style w:type="character" w:styleId="ListLabel2847" w:customStyle="1">
    <w:name w:val="ListLabel 2847"/>
    <w:qFormat/>
    <w:rPr>
      <w:rFonts w:cs="Courier New"/>
    </w:rPr>
  </w:style>
  <w:style w:type="character" w:styleId="ListLabel2848" w:customStyle="1">
    <w:name w:val="ListLabel 2848"/>
    <w:qFormat/>
    <w:rPr>
      <w:rFonts w:cs="Wingdings"/>
    </w:rPr>
  </w:style>
  <w:style w:type="character" w:styleId="ListLabel2849" w:customStyle="1">
    <w:name w:val="ListLabel 2849"/>
    <w:qFormat/>
    <w:rPr>
      <w:rFonts w:cs="Symbol"/>
    </w:rPr>
  </w:style>
  <w:style w:type="character" w:styleId="ListLabel2850" w:customStyle="1">
    <w:name w:val="ListLabel 2850"/>
    <w:qFormat/>
    <w:rPr>
      <w:rFonts w:cs="Courier New"/>
    </w:rPr>
  </w:style>
  <w:style w:type="character" w:styleId="ListLabel2851" w:customStyle="1">
    <w:name w:val="ListLabel 2851"/>
    <w:qFormat/>
    <w:rPr>
      <w:rFonts w:cs="Wingdings"/>
    </w:rPr>
  </w:style>
  <w:style w:type="character" w:styleId="ListLabel2852" w:customStyle="1">
    <w:name w:val="ListLabel 2852"/>
    <w:qFormat/>
    <w:rPr>
      <w:rFonts w:ascii="Times New Roman" w:hAnsi="Times New Roman" w:cs="Symbol"/>
      <w:sz w:val="24"/>
    </w:rPr>
  </w:style>
  <w:style w:type="character" w:styleId="ListLabel2853" w:customStyle="1">
    <w:name w:val="ListLabel 2853"/>
    <w:qFormat/>
    <w:rPr>
      <w:rFonts w:cs="Courier New"/>
    </w:rPr>
  </w:style>
  <w:style w:type="character" w:styleId="ListLabel2854" w:customStyle="1">
    <w:name w:val="ListLabel 2854"/>
    <w:qFormat/>
    <w:rPr>
      <w:rFonts w:cs="Wingdings"/>
    </w:rPr>
  </w:style>
  <w:style w:type="character" w:styleId="ListLabel2855" w:customStyle="1">
    <w:name w:val="ListLabel 2855"/>
    <w:qFormat/>
    <w:rPr>
      <w:rFonts w:cs="Symbol"/>
    </w:rPr>
  </w:style>
  <w:style w:type="character" w:styleId="ListLabel2856" w:customStyle="1">
    <w:name w:val="ListLabel 2856"/>
    <w:qFormat/>
    <w:rPr>
      <w:rFonts w:cs="Courier New"/>
    </w:rPr>
  </w:style>
  <w:style w:type="character" w:styleId="ListLabel2857" w:customStyle="1">
    <w:name w:val="ListLabel 2857"/>
    <w:qFormat/>
    <w:rPr>
      <w:rFonts w:cs="Wingdings"/>
    </w:rPr>
  </w:style>
  <w:style w:type="character" w:styleId="ListLabel2858" w:customStyle="1">
    <w:name w:val="ListLabel 2858"/>
    <w:qFormat/>
    <w:rPr>
      <w:rFonts w:cs="Symbol"/>
    </w:rPr>
  </w:style>
  <w:style w:type="character" w:styleId="ListLabel2859" w:customStyle="1">
    <w:name w:val="ListLabel 2859"/>
    <w:qFormat/>
    <w:rPr>
      <w:rFonts w:cs="Courier New"/>
    </w:rPr>
  </w:style>
  <w:style w:type="character" w:styleId="ListLabel2860" w:customStyle="1">
    <w:name w:val="ListLabel 2860"/>
    <w:qFormat/>
    <w:rPr>
      <w:rFonts w:cs="Wingdings"/>
    </w:rPr>
  </w:style>
  <w:style w:type="character" w:styleId="ListLabel2861" w:customStyle="1">
    <w:name w:val="ListLabel 2861"/>
    <w:qFormat/>
    <w:rPr>
      <w:rFonts w:ascii="Times New Roman" w:hAnsi="Times New Roman" w:cs="Symbol"/>
      <w:sz w:val="24"/>
    </w:rPr>
  </w:style>
  <w:style w:type="character" w:styleId="ListLabel2862" w:customStyle="1">
    <w:name w:val="ListLabel 2862"/>
    <w:qFormat/>
    <w:rPr>
      <w:rFonts w:cs="Courier New"/>
    </w:rPr>
  </w:style>
  <w:style w:type="character" w:styleId="ListLabel2863" w:customStyle="1">
    <w:name w:val="ListLabel 2863"/>
    <w:qFormat/>
    <w:rPr>
      <w:rFonts w:cs="Wingdings"/>
    </w:rPr>
  </w:style>
  <w:style w:type="character" w:styleId="ListLabel2864" w:customStyle="1">
    <w:name w:val="ListLabel 2864"/>
    <w:qFormat/>
    <w:rPr>
      <w:rFonts w:cs="Symbol"/>
    </w:rPr>
  </w:style>
  <w:style w:type="character" w:styleId="ListLabel2865" w:customStyle="1">
    <w:name w:val="ListLabel 2865"/>
    <w:qFormat/>
    <w:rPr>
      <w:rFonts w:cs="Courier New"/>
    </w:rPr>
  </w:style>
  <w:style w:type="character" w:styleId="ListLabel2866" w:customStyle="1">
    <w:name w:val="ListLabel 2866"/>
    <w:qFormat/>
    <w:rPr>
      <w:rFonts w:cs="Wingdings"/>
    </w:rPr>
  </w:style>
  <w:style w:type="character" w:styleId="ListLabel2867" w:customStyle="1">
    <w:name w:val="ListLabel 2867"/>
    <w:qFormat/>
    <w:rPr>
      <w:rFonts w:cs="Symbol"/>
    </w:rPr>
  </w:style>
  <w:style w:type="character" w:styleId="ListLabel2868" w:customStyle="1">
    <w:name w:val="ListLabel 2868"/>
    <w:qFormat/>
    <w:rPr>
      <w:rFonts w:cs="Courier New"/>
    </w:rPr>
  </w:style>
  <w:style w:type="character" w:styleId="ListLabel2869" w:customStyle="1">
    <w:name w:val="ListLabel 2869"/>
    <w:qFormat/>
    <w:rPr>
      <w:rFonts w:cs="Wingdings"/>
    </w:rPr>
  </w:style>
  <w:style w:type="character" w:styleId="ListLabel2870" w:customStyle="1">
    <w:name w:val="ListLabel 2870"/>
    <w:qFormat/>
    <w:rPr>
      <w:rFonts w:ascii="Times New Roman" w:hAnsi="Times New Roman" w:cs="Symbol"/>
      <w:sz w:val="24"/>
    </w:rPr>
  </w:style>
  <w:style w:type="character" w:styleId="ListLabel2871" w:customStyle="1">
    <w:name w:val="ListLabel 2871"/>
    <w:qFormat/>
    <w:rPr>
      <w:rFonts w:cs="Courier New"/>
    </w:rPr>
  </w:style>
  <w:style w:type="character" w:styleId="ListLabel2872" w:customStyle="1">
    <w:name w:val="ListLabel 2872"/>
    <w:qFormat/>
    <w:rPr>
      <w:rFonts w:cs="Wingdings"/>
    </w:rPr>
  </w:style>
  <w:style w:type="character" w:styleId="ListLabel2873" w:customStyle="1">
    <w:name w:val="ListLabel 2873"/>
    <w:qFormat/>
    <w:rPr>
      <w:rFonts w:cs="Symbol"/>
    </w:rPr>
  </w:style>
  <w:style w:type="character" w:styleId="ListLabel2874" w:customStyle="1">
    <w:name w:val="ListLabel 2874"/>
    <w:qFormat/>
    <w:rPr>
      <w:rFonts w:cs="Courier New"/>
    </w:rPr>
  </w:style>
  <w:style w:type="character" w:styleId="ListLabel2875" w:customStyle="1">
    <w:name w:val="ListLabel 2875"/>
    <w:qFormat/>
    <w:rPr>
      <w:rFonts w:cs="Wingdings"/>
    </w:rPr>
  </w:style>
  <w:style w:type="character" w:styleId="ListLabel2876" w:customStyle="1">
    <w:name w:val="ListLabel 2876"/>
    <w:qFormat/>
    <w:rPr>
      <w:rFonts w:cs="Symbol"/>
    </w:rPr>
  </w:style>
  <w:style w:type="character" w:styleId="ListLabel2877" w:customStyle="1">
    <w:name w:val="ListLabel 2877"/>
    <w:qFormat/>
    <w:rPr>
      <w:rFonts w:cs="Courier New"/>
    </w:rPr>
  </w:style>
  <w:style w:type="character" w:styleId="ListLabel2878" w:customStyle="1">
    <w:name w:val="ListLabel 2878"/>
    <w:qFormat/>
    <w:rPr>
      <w:rFonts w:cs="Wingdings"/>
    </w:rPr>
  </w:style>
  <w:style w:type="character" w:styleId="ListLabel2879" w:customStyle="1">
    <w:name w:val="ListLabel 2879"/>
    <w:qFormat/>
    <w:rPr>
      <w:rFonts w:ascii="Times New Roman" w:hAnsi="Times New Roman" w:cs="Symbol"/>
    </w:rPr>
  </w:style>
  <w:style w:type="character" w:styleId="ListLabel2880" w:customStyle="1">
    <w:name w:val="ListLabel 2880"/>
    <w:qFormat/>
    <w:rPr>
      <w:rFonts w:cs="Courier New"/>
    </w:rPr>
  </w:style>
  <w:style w:type="character" w:styleId="ListLabel2881" w:customStyle="1">
    <w:name w:val="ListLabel 2881"/>
    <w:qFormat/>
    <w:rPr>
      <w:rFonts w:cs="Wingdings"/>
    </w:rPr>
  </w:style>
  <w:style w:type="character" w:styleId="ListLabel2882" w:customStyle="1">
    <w:name w:val="ListLabel 2882"/>
    <w:qFormat/>
    <w:rPr>
      <w:rFonts w:cs="Symbol"/>
    </w:rPr>
  </w:style>
  <w:style w:type="character" w:styleId="ListLabel2883" w:customStyle="1">
    <w:name w:val="ListLabel 2883"/>
    <w:qFormat/>
    <w:rPr>
      <w:rFonts w:cs="Courier New"/>
    </w:rPr>
  </w:style>
  <w:style w:type="character" w:styleId="ListLabel2884" w:customStyle="1">
    <w:name w:val="ListLabel 2884"/>
    <w:qFormat/>
    <w:rPr>
      <w:rFonts w:cs="Wingdings"/>
    </w:rPr>
  </w:style>
  <w:style w:type="character" w:styleId="ListLabel2885" w:customStyle="1">
    <w:name w:val="ListLabel 2885"/>
    <w:qFormat/>
    <w:rPr>
      <w:rFonts w:cs="Symbol"/>
    </w:rPr>
  </w:style>
  <w:style w:type="character" w:styleId="ListLabel2886" w:customStyle="1">
    <w:name w:val="ListLabel 2886"/>
    <w:qFormat/>
    <w:rPr>
      <w:rFonts w:cs="Courier New"/>
    </w:rPr>
  </w:style>
  <w:style w:type="character" w:styleId="ListLabel2887" w:customStyle="1">
    <w:name w:val="ListLabel 2887"/>
    <w:qFormat/>
    <w:rPr>
      <w:rFonts w:cs="Wingdings"/>
    </w:rPr>
  </w:style>
  <w:style w:type="character" w:styleId="ListLabel2888" w:customStyle="1">
    <w:name w:val="ListLabel 2888"/>
    <w:qFormat/>
    <w:rPr>
      <w:rFonts w:cs="OpenSymbol"/>
    </w:rPr>
  </w:style>
  <w:style w:type="character" w:styleId="ListLabel2889" w:customStyle="1">
    <w:name w:val="ListLabel 2889"/>
    <w:qFormat/>
    <w:rPr>
      <w:rFonts w:cs="OpenSymbol"/>
    </w:rPr>
  </w:style>
  <w:style w:type="character" w:styleId="ListLabel2890" w:customStyle="1">
    <w:name w:val="ListLabel 2890"/>
    <w:qFormat/>
    <w:rPr>
      <w:rFonts w:cs="OpenSymbol"/>
    </w:rPr>
  </w:style>
  <w:style w:type="character" w:styleId="ListLabel2891" w:customStyle="1">
    <w:name w:val="ListLabel 2891"/>
    <w:qFormat/>
    <w:rPr>
      <w:rFonts w:cs="OpenSymbol"/>
    </w:rPr>
  </w:style>
  <w:style w:type="character" w:styleId="ListLabel2892" w:customStyle="1">
    <w:name w:val="ListLabel 2892"/>
    <w:qFormat/>
    <w:rPr>
      <w:rFonts w:cs="OpenSymbol"/>
    </w:rPr>
  </w:style>
  <w:style w:type="character" w:styleId="ListLabel2893" w:customStyle="1">
    <w:name w:val="ListLabel 2893"/>
    <w:qFormat/>
    <w:rPr>
      <w:rFonts w:cs="OpenSymbol"/>
    </w:rPr>
  </w:style>
  <w:style w:type="character" w:styleId="ListLabel2894" w:customStyle="1">
    <w:name w:val="ListLabel 2894"/>
    <w:qFormat/>
    <w:rPr>
      <w:rFonts w:cs="OpenSymbol"/>
    </w:rPr>
  </w:style>
  <w:style w:type="character" w:styleId="ListLabel2895" w:customStyle="1">
    <w:name w:val="ListLabel 2895"/>
    <w:qFormat/>
    <w:rPr>
      <w:rFonts w:cs="OpenSymbol"/>
    </w:rPr>
  </w:style>
  <w:style w:type="character" w:styleId="ListLabel2896" w:customStyle="1">
    <w:name w:val="ListLabel 2896"/>
    <w:qFormat/>
    <w:rPr>
      <w:rFonts w:cs="OpenSymbol"/>
    </w:rPr>
  </w:style>
  <w:style w:type="character" w:styleId="ListLabel2897" w:customStyle="1">
    <w:name w:val="ListLabel 2897"/>
    <w:qFormat/>
    <w:rPr>
      <w:rFonts w:cs="OpenSymbol"/>
    </w:rPr>
  </w:style>
  <w:style w:type="character" w:styleId="ListLabel2898" w:customStyle="1">
    <w:name w:val="ListLabel 2898"/>
    <w:qFormat/>
    <w:rPr>
      <w:rFonts w:cs="OpenSymbol"/>
    </w:rPr>
  </w:style>
  <w:style w:type="character" w:styleId="ListLabel2899" w:customStyle="1">
    <w:name w:val="ListLabel 2899"/>
    <w:qFormat/>
    <w:rPr>
      <w:rFonts w:cs="OpenSymbol"/>
    </w:rPr>
  </w:style>
  <w:style w:type="character" w:styleId="ListLabel2900" w:customStyle="1">
    <w:name w:val="ListLabel 2900"/>
    <w:qFormat/>
    <w:rPr>
      <w:rFonts w:cs="OpenSymbol"/>
    </w:rPr>
  </w:style>
  <w:style w:type="character" w:styleId="ListLabel2901" w:customStyle="1">
    <w:name w:val="ListLabel 2901"/>
    <w:qFormat/>
    <w:rPr>
      <w:rFonts w:cs="OpenSymbol"/>
    </w:rPr>
  </w:style>
  <w:style w:type="character" w:styleId="ListLabel2902" w:customStyle="1">
    <w:name w:val="ListLabel 2902"/>
    <w:qFormat/>
    <w:rPr>
      <w:rFonts w:cs="OpenSymbol"/>
    </w:rPr>
  </w:style>
  <w:style w:type="character" w:styleId="ListLabel2903" w:customStyle="1">
    <w:name w:val="ListLabel 2903"/>
    <w:qFormat/>
    <w:rPr>
      <w:rFonts w:cs="OpenSymbol"/>
    </w:rPr>
  </w:style>
  <w:style w:type="character" w:styleId="ListLabel2904" w:customStyle="1">
    <w:name w:val="ListLabel 2904"/>
    <w:qFormat/>
    <w:rPr>
      <w:rFonts w:cs="OpenSymbol"/>
    </w:rPr>
  </w:style>
  <w:style w:type="character" w:styleId="ListLabel2905" w:customStyle="1">
    <w:name w:val="ListLabel 2905"/>
    <w:qFormat/>
    <w:rPr>
      <w:rFonts w:cs="OpenSymbol"/>
    </w:rPr>
  </w:style>
  <w:style w:type="character" w:styleId="ListLabel2906" w:customStyle="1">
    <w:name w:val="ListLabel 2906"/>
    <w:qFormat/>
    <w:rPr>
      <w:rFonts w:cs="OpenSymbol"/>
    </w:rPr>
  </w:style>
  <w:style w:type="character" w:styleId="ListLabel2907" w:customStyle="1">
    <w:name w:val="ListLabel 2907"/>
    <w:qFormat/>
    <w:rPr>
      <w:rFonts w:cs="OpenSymbol"/>
    </w:rPr>
  </w:style>
  <w:style w:type="character" w:styleId="ListLabel2908" w:customStyle="1">
    <w:name w:val="ListLabel 2908"/>
    <w:qFormat/>
    <w:rPr>
      <w:rFonts w:cs="OpenSymbol"/>
    </w:rPr>
  </w:style>
  <w:style w:type="character" w:styleId="ListLabel2909" w:customStyle="1">
    <w:name w:val="ListLabel 2909"/>
    <w:qFormat/>
    <w:rPr>
      <w:rFonts w:cs="OpenSymbol"/>
    </w:rPr>
  </w:style>
  <w:style w:type="character" w:styleId="ListLabel2910" w:customStyle="1">
    <w:name w:val="ListLabel 2910"/>
    <w:qFormat/>
    <w:rPr>
      <w:rFonts w:cs="OpenSymbol"/>
    </w:rPr>
  </w:style>
  <w:style w:type="character" w:styleId="ListLabel2911" w:customStyle="1">
    <w:name w:val="ListLabel 2911"/>
    <w:qFormat/>
    <w:rPr>
      <w:rFonts w:cs="OpenSymbol"/>
    </w:rPr>
  </w:style>
  <w:style w:type="character" w:styleId="ListLabel2912" w:customStyle="1">
    <w:name w:val="ListLabel 2912"/>
    <w:qFormat/>
    <w:rPr>
      <w:rFonts w:cs="OpenSymbol"/>
    </w:rPr>
  </w:style>
  <w:style w:type="character" w:styleId="ListLabel2913" w:customStyle="1">
    <w:name w:val="ListLabel 2913"/>
    <w:qFormat/>
    <w:rPr>
      <w:rFonts w:cs="OpenSymbol"/>
    </w:rPr>
  </w:style>
  <w:style w:type="character" w:styleId="ListLabel2914" w:customStyle="1">
    <w:name w:val="ListLabel 2914"/>
    <w:qFormat/>
    <w:rPr>
      <w:rFonts w:cs="OpenSymbol"/>
    </w:rPr>
  </w:style>
  <w:style w:type="character" w:styleId="ListLabel2915" w:customStyle="1">
    <w:name w:val="ListLabel 2915"/>
    <w:qFormat/>
    <w:rPr>
      <w:rFonts w:cs="OpenSymbol"/>
    </w:rPr>
  </w:style>
  <w:style w:type="character" w:styleId="ListLabel2916" w:customStyle="1">
    <w:name w:val="ListLabel 2916"/>
    <w:qFormat/>
    <w:rPr>
      <w:rFonts w:cs="OpenSymbol"/>
    </w:rPr>
  </w:style>
  <w:style w:type="character" w:styleId="ListLabel2917" w:customStyle="1">
    <w:name w:val="ListLabel 2917"/>
    <w:qFormat/>
    <w:rPr>
      <w:rFonts w:cs="OpenSymbol"/>
    </w:rPr>
  </w:style>
  <w:style w:type="character" w:styleId="ListLabel2918" w:customStyle="1">
    <w:name w:val="ListLabel 2918"/>
    <w:qFormat/>
    <w:rPr>
      <w:rFonts w:cs="OpenSymbol"/>
    </w:rPr>
  </w:style>
  <w:style w:type="character" w:styleId="ListLabel2919" w:customStyle="1">
    <w:name w:val="ListLabel 2919"/>
    <w:qFormat/>
    <w:rPr>
      <w:rFonts w:cs="OpenSymbol"/>
    </w:rPr>
  </w:style>
  <w:style w:type="character" w:styleId="ListLabel2920" w:customStyle="1">
    <w:name w:val="ListLabel 2920"/>
    <w:qFormat/>
    <w:rPr>
      <w:rFonts w:cs="OpenSymbol"/>
    </w:rPr>
  </w:style>
  <w:style w:type="character" w:styleId="ListLabel2921" w:customStyle="1">
    <w:name w:val="ListLabel 2921"/>
    <w:qFormat/>
    <w:rPr>
      <w:rFonts w:cs="OpenSymbol"/>
    </w:rPr>
  </w:style>
  <w:style w:type="character" w:styleId="ListLabel2922" w:customStyle="1">
    <w:name w:val="ListLabel 2922"/>
    <w:qFormat/>
    <w:rPr>
      <w:rFonts w:cs="OpenSymbol"/>
    </w:rPr>
  </w:style>
  <w:style w:type="character" w:styleId="ListLabel2923" w:customStyle="1">
    <w:name w:val="ListLabel 2923"/>
    <w:qFormat/>
    <w:rPr>
      <w:rFonts w:cs="OpenSymbol"/>
    </w:rPr>
  </w:style>
  <w:style w:type="character" w:styleId="ListLabel2924" w:customStyle="1">
    <w:name w:val="ListLabel 2924"/>
    <w:qFormat/>
    <w:rPr>
      <w:rFonts w:cs="OpenSymbol"/>
    </w:rPr>
  </w:style>
  <w:style w:type="character" w:styleId="ListLabel2925" w:customStyle="1">
    <w:name w:val="ListLabel 2925"/>
    <w:qFormat/>
    <w:rPr>
      <w:rFonts w:cs="OpenSymbol"/>
    </w:rPr>
  </w:style>
  <w:style w:type="character" w:styleId="ListLabel2926" w:customStyle="1">
    <w:name w:val="ListLabel 2926"/>
    <w:qFormat/>
    <w:rPr>
      <w:rFonts w:cs="OpenSymbol"/>
    </w:rPr>
  </w:style>
  <w:style w:type="character" w:styleId="ListLabel2927" w:customStyle="1">
    <w:name w:val="ListLabel 2927"/>
    <w:qFormat/>
    <w:rPr>
      <w:rFonts w:cs="OpenSymbol"/>
    </w:rPr>
  </w:style>
  <w:style w:type="character" w:styleId="ListLabel2928" w:customStyle="1">
    <w:name w:val="ListLabel 2928"/>
    <w:qFormat/>
    <w:rPr>
      <w:rFonts w:cs="OpenSymbol"/>
    </w:rPr>
  </w:style>
  <w:style w:type="character" w:styleId="ListLabel2929" w:customStyle="1">
    <w:name w:val="ListLabel 2929"/>
    <w:qFormat/>
    <w:rPr>
      <w:rFonts w:cs="OpenSymbol"/>
    </w:rPr>
  </w:style>
  <w:style w:type="character" w:styleId="ListLabel2930" w:customStyle="1">
    <w:name w:val="ListLabel 2930"/>
    <w:qFormat/>
    <w:rPr>
      <w:rFonts w:cs="OpenSymbol"/>
    </w:rPr>
  </w:style>
  <w:style w:type="character" w:styleId="ListLabel2931" w:customStyle="1">
    <w:name w:val="ListLabel 2931"/>
    <w:qFormat/>
    <w:rPr>
      <w:rFonts w:cs="OpenSymbol"/>
    </w:rPr>
  </w:style>
  <w:style w:type="character" w:styleId="ListLabel2932" w:customStyle="1">
    <w:name w:val="ListLabel 2932"/>
    <w:qFormat/>
    <w:rPr>
      <w:rFonts w:cs="OpenSymbol"/>
    </w:rPr>
  </w:style>
  <w:style w:type="character" w:styleId="ListLabel2933" w:customStyle="1">
    <w:name w:val="ListLabel 2933"/>
    <w:qFormat/>
    <w:rPr>
      <w:rFonts w:cs="OpenSymbol"/>
    </w:rPr>
  </w:style>
  <w:style w:type="character" w:styleId="ListLabel2934" w:customStyle="1">
    <w:name w:val="ListLabel 2934"/>
    <w:qFormat/>
    <w:rPr>
      <w:rFonts w:cs="OpenSymbol"/>
    </w:rPr>
  </w:style>
  <w:style w:type="character" w:styleId="ListLabel2935" w:customStyle="1">
    <w:name w:val="ListLabel 2935"/>
    <w:qFormat/>
    <w:rPr>
      <w:rFonts w:cs="OpenSymbol"/>
    </w:rPr>
  </w:style>
  <w:style w:type="character" w:styleId="ListLabel2936" w:customStyle="1">
    <w:name w:val="ListLabel 2936"/>
    <w:qFormat/>
    <w:rPr>
      <w:rFonts w:cs="OpenSymbol"/>
    </w:rPr>
  </w:style>
  <w:style w:type="character" w:styleId="ListLabel2937" w:customStyle="1">
    <w:name w:val="ListLabel 2937"/>
    <w:qFormat/>
    <w:rPr>
      <w:rFonts w:cs="OpenSymbol"/>
    </w:rPr>
  </w:style>
  <w:style w:type="character" w:styleId="ListLabel2938" w:customStyle="1">
    <w:name w:val="ListLabel 2938"/>
    <w:qFormat/>
    <w:rPr>
      <w:rFonts w:cs="OpenSymbol"/>
    </w:rPr>
  </w:style>
  <w:style w:type="character" w:styleId="ListLabel2939" w:customStyle="1">
    <w:name w:val="ListLabel 2939"/>
    <w:qFormat/>
    <w:rPr>
      <w:rFonts w:cs="OpenSymbol"/>
    </w:rPr>
  </w:style>
  <w:style w:type="character" w:styleId="ListLabel2940" w:customStyle="1">
    <w:name w:val="ListLabel 2940"/>
    <w:qFormat/>
    <w:rPr>
      <w:rFonts w:cs="OpenSymbol"/>
    </w:rPr>
  </w:style>
  <w:style w:type="character" w:styleId="ListLabel2941" w:customStyle="1">
    <w:name w:val="ListLabel 2941"/>
    <w:qFormat/>
    <w:rPr>
      <w:rFonts w:cs="OpenSymbol"/>
    </w:rPr>
  </w:style>
  <w:style w:type="character" w:styleId="ListLabel2942" w:customStyle="1">
    <w:name w:val="ListLabel 2942"/>
    <w:qFormat/>
    <w:rPr>
      <w:rFonts w:cs="OpenSymbol"/>
    </w:rPr>
  </w:style>
  <w:style w:type="character" w:styleId="ListLabel2943" w:customStyle="1">
    <w:name w:val="ListLabel 2943"/>
    <w:qFormat/>
    <w:rPr>
      <w:rFonts w:cs="OpenSymbol"/>
    </w:rPr>
  </w:style>
  <w:style w:type="character" w:styleId="ListLabel2944" w:customStyle="1">
    <w:name w:val="ListLabel 2944"/>
    <w:qFormat/>
    <w:rPr>
      <w:rFonts w:cs="OpenSymbol"/>
    </w:rPr>
  </w:style>
  <w:style w:type="character" w:styleId="ListLabel2945" w:customStyle="1">
    <w:name w:val="ListLabel 2945"/>
    <w:qFormat/>
    <w:rPr>
      <w:rFonts w:cs="OpenSymbol"/>
    </w:rPr>
  </w:style>
  <w:style w:type="character" w:styleId="ListLabel2946" w:customStyle="1">
    <w:name w:val="ListLabel 2946"/>
    <w:qFormat/>
    <w:rPr>
      <w:rFonts w:cs="OpenSymbol"/>
    </w:rPr>
  </w:style>
  <w:style w:type="character" w:styleId="ListLabel2947" w:customStyle="1">
    <w:name w:val="ListLabel 2947"/>
    <w:qFormat/>
    <w:rPr>
      <w:rFonts w:cs="OpenSymbol"/>
    </w:rPr>
  </w:style>
  <w:style w:type="character" w:styleId="ListLabel2948" w:customStyle="1">
    <w:name w:val="ListLabel 2948"/>
    <w:qFormat/>
    <w:rPr>
      <w:rFonts w:cs="OpenSymbol"/>
    </w:rPr>
  </w:style>
  <w:style w:type="character" w:styleId="ListLabel2949" w:customStyle="1">
    <w:name w:val="ListLabel 2949"/>
    <w:qFormat/>
    <w:rPr>
      <w:rFonts w:cs="OpenSymbol"/>
    </w:rPr>
  </w:style>
  <w:style w:type="character" w:styleId="ListLabel2950" w:customStyle="1">
    <w:name w:val="ListLabel 2950"/>
    <w:qFormat/>
    <w:rPr>
      <w:rFonts w:cs="OpenSymbol"/>
    </w:rPr>
  </w:style>
  <w:style w:type="character" w:styleId="ListLabel2951" w:customStyle="1">
    <w:name w:val="ListLabel 2951"/>
    <w:qFormat/>
    <w:rPr>
      <w:rFonts w:cs="OpenSymbol"/>
    </w:rPr>
  </w:style>
  <w:style w:type="character" w:styleId="ListLabel2952" w:customStyle="1">
    <w:name w:val="ListLabel 2952"/>
    <w:qFormat/>
    <w:rPr>
      <w:rFonts w:cs="OpenSymbol"/>
    </w:rPr>
  </w:style>
  <w:style w:type="character" w:styleId="ListLabel2953" w:customStyle="1">
    <w:name w:val="ListLabel 2953"/>
    <w:qFormat/>
    <w:rPr>
      <w:rFonts w:cs="OpenSymbol"/>
    </w:rPr>
  </w:style>
  <w:style w:type="character" w:styleId="ListLabel2954" w:customStyle="1">
    <w:name w:val="ListLabel 2954"/>
    <w:qFormat/>
    <w:rPr>
      <w:rFonts w:cs="OpenSymbol"/>
    </w:rPr>
  </w:style>
  <w:style w:type="character" w:styleId="ListLabel2955" w:customStyle="1">
    <w:name w:val="ListLabel 2955"/>
    <w:qFormat/>
    <w:rPr>
      <w:rFonts w:cs="OpenSymbol"/>
    </w:rPr>
  </w:style>
  <w:style w:type="character" w:styleId="ListLabel2956" w:customStyle="1">
    <w:name w:val="ListLabel 2956"/>
    <w:qFormat/>
    <w:rPr>
      <w:rFonts w:cs="OpenSymbol"/>
    </w:rPr>
  </w:style>
  <w:style w:type="character" w:styleId="ListLabel2957" w:customStyle="1">
    <w:name w:val="ListLabel 2957"/>
    <w:qFormat/>
    <w:rPr>
      <w:rFonts w:cs="OpenSymbol"/>
    </w:rPr>
  </w:style>
  <w:style w:type="character" w:styleId="ListLabel2958" w:customStyle="1">
    <w:name w:val="ListLabel 2958"/>
    <w:qFormat/>
    <w:rPr>
      <w:rFonts w:cs="OpenSymbol"/>
    </w:rPr>
  </w:style>
  <w:style w:type="character" w:styleId="ListLabel2959" w:customStyle="1">
    <w:name w:val="ListLabel 2959"/>
    <w:qFormat/>
    <w:rPr>
      <w:rFonts w:cs="OpenSymbol"/>
    </w:rPr>
  </w:style>
  <w:style w:type="character" w:styleId="ListLabel2960" w:customStyle="1">
    <w:name w:val="ListLabel 2960"/>
    <w:qFormat/>
    <w:rPr>
      <w:rFonts w:cs="OpenSymbol"/>
    </w:rPr>
  </w:style>
  <w:style w:type="character" w:styleId="ListLabel2961" w:customStyle="1">
    <w:name w:val="ListLabel 2961"/>
    <w:qFormat/>
    <w:rPr>
      <w:rFonts w:cs="OpenSymbol"/>
    </w:rPr>
  </w:style>
  <w:style w:type="character" w:styleId="ListLabel2962" w:customStyle="1">
    <w:name w:val="ListLabel 2962"/>
    <w:qFormat/>
    <w:rPr>
      <w:rFonts w:cs="OpenSymbol"/>
    </w:rPr>
  </w:style>
  <w:style w:type="character" w:styleId="ListLabel2963" w:customStyle="1">
    <w:name w:val="ListLabel 2963"/>
    <w:qFormat/>
    <w:rPr>
      <w:rFonts w:cs="OpenSymbol"/>
    </w:rPr>
  </w:style>
  <w:style w:type="character" w:styleId="ListLabel2964" w:customStyle="1">
    <w:name w:val="ListLabel 2964"/>
    <w:qFormat/>
    <w:rPr>
      <w:rFonts w:cs="OpenSymbol"/>
    </w:rPr>
  </w:style>
  <w:style w:type="character" w:styleId="ListLabel2965" w:customStyle="1">
    <w:name w:val="ListLabel 2965"/>
    <w:qFormat/>
    <w:rPr>
      <w:rFonts w:cs="OpenSymbol"/>
    </w:rPr>
  </w:style>
  <w:style w:type="character" w:styleId="ListLabel2966" w:customStyle="1">
    <w:name w:val="ListLabel 2966"/>
    <w:qFormat/>
    <w:rPr>
      <w:rFonts w:cs="OpenSymbol"/>
    </w:rPr>
  </w:style>
  <w:style w:type="character" w:styleId="ListLabel2967" w:customStyle="1">
    <w:name w:val="ListLabel 2967"/>
    <w:qFormat/>
    <w:rPr>
      <w:rFonts w:cs="OpenSymbol"/>
    </w:rPr>
  </w:style>
  <w:style w:type="character" w:styleId="ListLabel2968" w:customStyle="1">
    <w:name w:val="ListLabel 2968"/>
    <w:qFormat/>
    <w:rPr>
      <w:rFonts w:cs="OpenSymbol"/>
    </w:rPr>
  </w:style>
  <w:style w:type="character" w:styleId="ListLabel2969" w:customStyle="1">
    <w:name w:val="ListLabel 2969"/>
    <w:qFormat/>
    <w:rPr>
      <w:rFonts w:cs="OpenSymbol"/>
    </w:rPr>
  </w:style>
  <w:style w:type="character" w:styleId="ListLabel2970" w:customStyle="1">
    <w:name w:val="ListLabel 2970"/>
    <w:qFormat/>
    <w:rPr>
      <w:rFonts w:cs="OpenSymbol"/>
    </w:rPr>
  </w:style>
  <w:style w:type="character" w:styleId="ListLabel2971" w:customStyle="1">
    <w:name w:val="ListLabel 2971"/>
    <w:qFormat/>
    <w:rPr>
      <w:rFonts w:cs="OpenSymbol"/>
    </w:rPr>
  </w:style>
  <w:style w:type="character" w:styleId="ListLabel2972" w:customStyle="1">
    <w:name w:val="ListLabel 2972"/>
    <w:qFormat/>
    <w:rPr>
      <w:rFonts w:cs="OpenSymbol"/>
    </w:rPr>
  </w:style>
  <w:style w:type="character" w:styleId="ListLabel2973" w:customStyle="1">
    <w:name w:val="ListLabel 2973"/>
    <w:qFormat/>
    <w:rPr>
      <w:rFonts w:cs="OpenSymbol"/>
    </w:rPr>
  </w:style>
  <w:style w:type="character" w:styleId="ListLabel2974" w:customStyle="1">
    <w:name w:val="ListLabel 2974"/>
    <w:qFormat/>
    <w:rPr>
      <w:rFonts w:cs="OpenSymbol"/>
    </w:rPr>
  </w:style>
  <w:style w:type="character" w:styleId="ListLabel2975" w:customStyle="1">
    <w:name w:val="ListLabel 2975"/>
    <w:qFormat/>
    <w:rPr>
      <w:rFonts w:cs="OpenSymbol"/>
    </w:rPr>
  </w:style>
  <w:style w:type="character" w:styleId="ListLabel2976" w:customStyle="1">
    <w:name w:val="ListLabel 2976"/>
    <w:qFormat/>
    <w:rPr>
      <w:rFonts w:cs="OpenSymbol"/>
    </w:rPr>
  </w:style>
  <w:style w:type="character" w:styleId="ListLabel2977" w:customStyle="1">
    <w:name w:val="ListLabel 2977"/>
    <w:qFormat/>
    <w:rPr>
      <w:rFonts w:cs="OpenSymbol"/>
    </w:rPr>
  </w:style>
  <w:style w:type="character" w:styleId="ListLabel2978" w:customStyle="1">
    <w:name w:val="ListLabel 2978"/>
    <w:qFormat/>
    <w:rPr>
      <w:rFonts w:cs="OpenSymbol"/>
    </w:rPr>
  </w:style>
  <w:style w:type="character" w:styleId="ListLabel2979" w:customStyle="1">
    <w:name w:val="ListLabel 2979"/>
    <w:qFormat/>
    <w:rPr>
      <w:rFonts w:cs="OpenSymbol"/>
    </w:rPr>
  </w:style>
  <w:style w:type="character" w:styleId="ListLabel2980" w:customStyle="1">
    <w:name w:val="ListLabel 2980"/>
    <w:qFormat/>
    <w:rPr>
      <w:rFonts w:cs="OpenSymbol"/>
    </w:rPr>
  </w:style>
  <w:style w:type="character" w:styleId="ListLabel2981" w:customStyle="1">
    <w:name w:val="ListLabel 2981"/>
    <w:qFormat/>
    <w:rPr>
      <w:rFonts w:cs="OpenSymbol"/>
    </w:rPr>
  </w:style>
  <w:style w:type="character" w:styleId="ListLabel2982" w:customStyle="1">
    <w:name w:val="ListLabel 2982"/>
    <w:qFormat/>
    <w:rPr>
      <w:rFonts w:cs="OpenSymbol"/>
    </w:rPr>
  </w:style>
  <w:style w:type="character" w:styleId="ListLabel2983" w:customStyle="1">
    <w:name w:val="ListLabel 2983"/>
    <w:qFormat/>
    <w:rPr>
      <w:rFonts w:cs="OpenSymbol"/>
    </w:rPr>
  </w:style>
  <w:style w:type="character" w:styleId="ListLabel2984" w:customStyle="1">
    <w:name w:val="ListLabel 2984"/>
    <w:qFormat/>
    <w:rPr>
      <w:rFonts w:cs="OpenSymbol"/>
    </w:rPr>
  </w:style>
  <w:style w:type="character" w:styleId="ListLabel2985" w:customStyle="1">
    <w:name w:val="ListLabel 2985"/>
    <w:qFormat/>
    <w:rPr>
      <w:rFonts w:cs="OpenSymbol"/>
    </w:rPr>
  </w:style>
  <w:style w:type="character" w:styleId="ListLabel2986" w:customStyle="1">
    <w:name w:val="ListLabel 2986"/>
    <w:qFormat/>
    <w:rPr>
      <w:rFonts w:cs="OpenSymbol"/>
    </w:rPr>
  </w:style>
  <w:style w:type="character" w:styleId="ListLabel2987" w:customStyle="1">
    <w:name w:val="ListLabel 2987"/>
    <w:qFormat/>
    <w:rPr>
      <w:rFonts w:cs="OpenSymbol"/>
    </w:rPr>
  </w:style>
  <w:style w:type="character" w:styleId="ListLabel2988" w:customStyle="1">
    <w:name w:val="ListLabel 2988"/>
    <w:qFormat/>
    <w:rPr>
      <w:rFonts w:cs="OpenSymbol"/>
    </w:rPr>
  </w:style>
  <w:style w:type="character" w:styleId="ListLabel2989" w:customStyle="1">
    <w:name w:val="ListLabel 2989"/>
    <w:qFormat/>
    <w:rPr>
      <w:rFonts w:cs="OpenSymbol"/>
    </w:rPr>
  </w:style>
  <w:style w:type="character" w:styleId="ListLabel2990" w:customStyle="1">
    <w:name w:val="ListLabel 2990"/>
    <w:qFormat/>
    <w:rPr>
      <w:rFonts w:cs="OpenSymbol"/>
    </w:rPr>
  </w:style>
  <w:style w:type="character" w:styleId="ListLabel2991" w:customStyle="1">
    <w:name w:val="ListLabel 2991"/>
    <w:qFormat/>
    <w:rPr>
      <w:rFonts w:cs="OpenSymbol"/>
    </w:rPr>
  </w:style>
  <w:style w:type="character" w:styleId="ListLabel2992" w:customStyle="1">
    <w:name w:val="ListLabel 2992"/>
    <w:qFormat/>
    <w:rPr>
      <w:rFonts w:cs="OpenSymbol"/>
    </w:rPr>
  </w:style>
  <w:style w:type="character" w:styleId="ListLabel2993" w:customStyle="1">
    <w:name w:val="ListLabel 2993"/>
    <w:qFormat/>
    <w:rPr>
      <w:rFonts w:cs="OpenSymbol"/>
    </w:rPr>
  </w:style>
  <w:style w:type="character" w:styleId="ListLabel2994" w:customStyle="1">
    <w:name w:val="ListLabel 2994"/>
    <w:qFormat/>
    <w:rPr>
      <w:rFonts w:cs="OpenSymbol"/>
    </w:rPr>
  </w:style>
  <w:style w:type="character" w:styleId="ListLabel2995" w:customStyle="1">
    <w:name w:val="ListLabel 2995"/>
    <w:qFormat/>
    <w:rPr>
      <w:rFonts w:cs="OpenSymbol"/>
    </w:rPr>
  </w:style>
  <w:style w:type="character" w:styleId="ListLabel2996" w:customStyle="1">
    <w:name w:val="ListLabel 2996"/>
    <w:qFormat/>
    <w:rPr>
      <w:rFonts w:cs="OpenSymbol"/>
    </w:rPr>
  </w:style>
  <w:style w:type="character" w:styleId="ListLabel2997" w:customStyle="1">
    <w:name w:val="ListLabel 2997"/>
    <w:qFormat/>
    <w:rPr>
      <w:rFonts w:cs="OpenSymbol"/>
    </w:rPr>
  </w:style>
  <w:style w:type="character" w:styleId="ListLabel2998" w:customStyle="1">
    <w:name w:val="ListLabel 2998"/>
    <w:qFormat/>
    <w:rPr>
      <w:rFonts w:cs="OpenSymbol"/>
    </w:rPr>
  </w:style>
  <w:style w:type="character" w:styleId="ListLabel2999" w:customStyle="1">
    <w:name w:val="ListLabel 2999"/>
    <w:qFormat/>
    <w:rPr>
      <w:rFonts w:cs="OpenSymbol"/>
    </w:rPr>
  </w:style>
  <w:style w:type="character" w:styleId="ListLabel3000" w:customStyle="1">
    <w:name w:val="ListLabel 3000"/>
    <w:qFormat/>
    <w:rPr>
      <w:rFonts w:cs="OpenSymbol"/>
    </w:rPr>
  </w:style>
  <w:style w:type="character" w:styleId="ListLabel3001" w:customStyle="1">
    <w:name w:val="ListLabel 3001"/>
    <w:qFormat/>
    <w:rPr>
      <w:rFonts w:cs="OpenSymbol"/>
    </w:rPr>
  </w:style>
  <w:style w:type="character" w:styleId="ListLabel3002" w:customStyle="1">
    <w:name w:val="ListLabel 3002"/>
    <w:qFormat/>
    <w:rPr>
      <w:rFonts w:cs="OpenSymbol"/>
    </w:rPr>
  </w:style>
  <w:style w:type="character" w:styleId="ListLabel3003" w:customStyle="1">
    <w:name w:val="ListLabel 3003"/>
    <w:qFormat/>
    <w:rPr>
      <w:rFonts w:cs="OpenSymbol"/>
    </w:rPr>
  </w:style>
  <w:style w:type="character" w:styleId="ListLabel3004" w:customStyle="1">
    <w:name w:val="ListLabel 3004"/>
    <w:qFormat/>
    <w:rPr>
      <w:rFonts w:cs="OpenSymbol"/>
    </w:rPr>
  </w:style>
  <w:style w:type="character" w:styleId="ListLabel3005" w:customStyle="1">
    <w:name w:val="ListLabel 3005"/>
    <w:qFormat/>
    <w:rPr>
      <w:rFonts w:cs="OpenSymbol"/>
    </w:rPr>
  </w:style>
  <w:style w:type="character" w:styleId="ListLabel3006" w:customStyle="1">
    <w:name w:val="ListLabel 3006"/>
    <w:qFormat/>
    <w:rPr>
      <w:rFonts w:cs="OpenSymbol"/>
    </w:rPr>
  </w:style>
  <w:style w:type="character" w:styleId="ListLabel3007" w:customStyle="1">
    <w:name w:val="ListLabel 3007"/>
    <w:qFormat/>
    <w:rPr>
      <w:rFonts w:cs="OpenSymbol"/>
    </w:rPr>
  </w:style>
  <w:style w:type="character" w:styleId="ListLabel3008" w:customStyle="1">
    <w:name w:val="ListLabel 3008"/>
    <w:qFormat/>
    <w:rPr>
      <w:rFonts w:cs="OpenSymbol"/>
    </w:rPr>
  </w:style>
  <w:style w:type="character" w:styleId="ListLabel3009" w:customStyle="1">
    <w:name w:val="ListLabel 3009"/>
    <w:qFormat/>
    <w:rPr>
      <w:rFonts w:cs="OpenSymbol"/>
    </w:rPr>
  </w:style>
  <w:style w:type="character" w:styleId="ListLabel3010" w:customStyle="1">
    <w:name w:val="ListLabel 3010"/>
    <w:qFormat/>
    <w:rPr>
      <w:rFonts w:cs="OpenSymbol"/>
    </w:rPr>
  </w:style>
  <w:style w:type="character" w:styleId="ListLabel3011" w:customStyle="1">
    <w:name w:val="ListLabel 3011"/>
    <w:qFormat/>
    <w:rPr>
      <w:rFonts w:cs="OpenSymbol"/>
    </w:rPr>
  </w:style>
  <w:style w:type="character" w:styleId="ListLabel3012" w:customStyle="1">
    <w:name w:val="ListLabel 3012"/>
    <w:qFormat/>
    <w:rPr>
      <w:rFonts w:cs="OpenSymbol"/>
    </w:rPr>
  </w:style>
  <w:style w:type="character" w:styleId="ListLabel3013" w:customStyle="1">
    <w:name w:val="ListLabel 3013"/>
    <w:qFormat/>
    <w:rPr>
      <w:rFonts w:cs="OpenSymbol"/>
    </w:rPr>
  </w:style>
  <w:style w:type="character" w:styleId="ListLabel3014" w:customStyle="1">
    <w:name w:val="ListLabel 3014"/>
    <w:qFormat/>
    <w:rPr>
      <w:rFonts w:cs="OpenSymbol"/>
    </w:rPr>
  </w:style>
  <w:style w:type="character" w:styleId="ListLabel3015" w:customStyle="1">
    <w:name w:val="ListLabel 3015"/>
    <w:qFormat/>
    <w:rPr>
      <w:rFonts w:cs="OpenSymbol"/>
    </w:rPr>
  </w:style>
  <w:style w:type="character" w:styleId="ListLabel3016" w:customStyle="1">
    <w:name w:val="ListLabel 3016"/>
    <w:qFormat/>
    <w:rPr>
      <w:rFonts w:cs="OpenSymbol"/>
    </w:rPr>
  </w:style>
  <w:style w:type="character" w:styleId="ListLabel3017" w:customStyle="1">
    <w:name w:val="ListLabel 3017"/>
    <w:qFormat/>
    <w:rPr>
      <w:rFonts w:cs="OpenSymbol"/>
    </w:rPr>
  </w:style>
  <w:style w:type="character" w:styleId="ListLabel3018" w:customStyle="1">
    <w:name w:val="ListLabel 3018"/>
    <w:qFormat/>
    <w:rPr>
      <w:rFonts w:cs="OpenSymbol"/>
    </w:rPr>
  </w:style>
  <w:style w:type="character" w:styleId="ListLabel3019" w:customStyle="1">
    <w:name w:val="ListLabel 3019"/>
    <w:qFormat/>
    <w:rPr>
      <w:rFonts w:cs="OpenSymbol"/>
    </w:rPr>
  </w:style>
  <w:style w:type="character" w:styleId="ListLabel3020" w:customStyle="1">
    <w:name w:val="ListLabel 3020"/>
    <w:qFormat/>
    <w:rPr>
      <w:rFonts w:cs="OpenSymbol"/>
    </w:rPr>
  </w:style>
  <w:style w:type="character" w:styleId="ListLabel3021" w:customStyle="1">
    <w:name w:val="ListLabel 3021"/>
    <w:qFormat/>
    <w:rPr>
      <w:rFonts w:cs="OpenSymbol"/>
    </w:rPr>
  </w:style>
  <w:style w:type="character" w:styleId="ListLabel3022" w:customStyle="1">
    <w:name w:val="ListLabel 3022"/>
    <w:qFormat/>
    <w:rPr>
      <w:rFonts w:cs="OpenSymbol"/>
    </w:rPr>
  </w:style>
  <w:style w:type="character" w:styleId="ListLabel3023" w:customStyle="1">
    <w:name w:val="ListLabel 3023"/>
    <w:qFormat/>
    <w:rPr>
      <w:rFonts w:cs="OpenSymbol"/>
    </w:rPr>
  </w:style>
  <w:style w:type="character" w:styleId="ListLabel3024" w:customStyle="1">
    <w:name w:val="ListLabel 3024"/>
    <w:qFormat/>
    <w:rPr>
      <w:rFonts w:cs="OpenSymbol"/>
    </w:rPr>
  </w:style>
  <w:style w:type="character" w:styleId="ListLabel3025" w:customStyle="1">
    <w:name w:val="ListLabel 3025"/>
    <w:qFormat/>
    <w:rPr>
      <w:rFonts w:cs="OpenSymbol"/>
    </w:rPr>
  </w:style>
  <w:style w:type="character" w:styleId="ListLabel3026" w:customStyle="1">
    <w:name w:val="ListLabel 3026"/>
    <w:qFormat/>
    <w:rPr>
      <w:rFonts w:cs="OpenSymbol"/>
    </w:rPr>
  </w:style>
  <w:style w:type="character" w:styleId="ListLabel3027" w:customStyle="1">
    <w:name w:val="ListLabel 3027"/>
    <w:qFormat/>
    <w:rPr>
      <w:rFonts w:cs="OpenSymbol"/>
    </w:rPr>
  </w:style>
  <w:style w:type="character" w:styleId="ListLabel3028" w:customStyle="1">
    <w:name w:val="ListLabel 3028"/>
    <w:qFormat/>
    <w:rPr>
      <w:rFonts w:cs="OpenSymbol"/>
    </w:rPr>
  </w:style>
  <w:style w:type="character" w:styleId="ListLabel3029" w:customStyle="1">
    <w:name w:val="ListLabel 3029"/>
    <w:qFormat/>
    <w:rPr>
      <w:rFonts w:cs="OpenSymbol"/>
    </w:rPr>
  </w:style>
  <w:style w:type="character" w:styleId="ListLabel3030" w:customStyle="1">
    <w:name w:val="ListLabel 3030"/>
    <w:qFormat/>
    <w:rPr>
      <w:rFonts w:cs="OpenSymbol"/>
    </w:rPr>
  </w:style>
  <w:style w:type="character" w:styleId="ListLabel3031" w:customStyle="1">
    <w:name w:val="ListLabel 3031"/>
    <w:qFormat/>
    <w:rPr>
      <w:rFonts w:cs="OpenSymbol"/>
    </w:rPr>
  </w:style>
  <w:style w:type="character" w:styleId="ListLabel3032" w:customStyle="1">
    <w:name w:val="ListLabel 3032"/>
    <w:qFormat/>
    <w:rPr>
      <w:rFonts w:cs="OpenSymbol"/>
    </w:rPr>
  </w:style>
  <w:style w:type="character" w:styleId="ListLabel3033" w:customStyle="1">
    <w:name w:val="ListLabel 3033"/>
    <w:qFormat/>
    <w:rPr>
      <w:rFonts w:cs="OpenSymbol"/>
    </w:rPr>
  </w:style>
  <w:style w:type="character" w:styleId="ListLabel3034" w:customStyle="1">
    <w:name w:val="ListLabel 3034"/>
    <w:qFormat/>
    <w:rPr>
      <w:rFonts w:cs="OpenSymbol"/>
    </w:rPr>
  </w:style>
  <w:style w:type="character" w:styleId="ListLabel3035" w:customStyle="1">
    <w:name w:val="ListLabel 3035"/>
    <w:qFormat/>
    <w:rPr>
      <w:rFonts w:cs="OpenSymbol"/>
    </w:rPr>
  </w:style>
  <w:style w:type="character" w:styleId="ListLabel3036" w:customStyle="1">
    <w:name w:val="ListLabel 3036"/>
    <w:qFormat/>
    <w:rPr>
      <w:rFonts w:cs="OpenSymbol"/>
    </w:rPr>
  </w:style>
  <w:style w:type="character" w:styleId="ListLabel3037" w:customStyle="1">
    <w:name w:val="ListLabel 3037"/>
    <w:qFormat/>
    <w:rPr>
      <w:rFonts w:cs="OpenSymbol"/>
    </w:rPr>
  </w:style>
  <w:style w:type="character" w:styleId="ListLabel3038" w:customStyle="1">
    <w:name w:val="ListLabel 3038"/>
    <w:qFormat/>
    <w:rPr>
      <w:rFonts w:cs="OpenSymbol"/>
    </w:rPr>
  </w:style>
  <w:style w:type="character" w:styleId="ListLabel3039" w:customStyle="1">
    <w:name w:val="ListLabel 3039"/>
    <w:qFormat/>
    <w:rPr>
      <w:rFonts w:cs="OpenSymbol"/>
    </w:rPr>
  </w:style>
  <w:style w:type="character" w:styleId="ListLabel3040" w:customStyle="1">
    <w:name w:val="ListLabel 3040"/>
    <w:qFormat/>
    <w:rPr>
      <w:rFonts w:cs="OpenSymbol"/>
    </w:rPr>
  </w:style>
  <w:style w:type="character" w:styleId="ListLabel3041" w:customStyle="1">
    <w:name w:val="ListLabel 3041"/>
    <w:qFormat/>
    <w:rPr>
      <w:rFonts w:cs="OpenSymbol"/>
    </w:rPr>
  </w:style>
  <w:style w:type="character" w:styleId="ListLabel3042" w:customStyle="1">
    <w:name w:val="ListLabel 3042"/>
    <w:qFormat/>
    <w:rPr>
      <w:rFonts w:cs="OpenSymbol"/>
    </w:rPr>
  </w:style>
  <w:style w:type="character" w:styleId="ListLabel3043" w:customStyle="1">
    <w:name w:val="ListLabel 3043"/>
    <w:qFormat/>
    <w:rPr>
      <w:rFonts w:cs="OpenSymbol"/>
    </w:rPr>
  </w:style>
  <w:style w:type="character" w:styleId="ListLabel3044" w:customStyle="1">
    <w:name w:val="ListLabel 3044"/>
    <w:qFormat/>
    <w:rPr>
      <w:rFonts w:cs="OpenSymbol"/>
    </w:rPr>
  </w:style>
  <w:style w:type="character" w:styleId="ListLabel3045" w:customStyle="1">
    <w:name w:val="ListLabel 3045"/>
    <w:qFormat/>
    <w:rPr>
      <w:rFonts w:cs="OpenSymbol"/>
    </w:rPr>
  </w:style>
  <w:style w:type="character" w:styleId="ListLabel3046" w:customStyle="1">
    <w:name w:val="ListLabel 3046"/>
    <w:qFormat/>
    <w:rPr>
      <w:rFonts w:cs="OpenSymbol"/>
    </w:rPr>
  </w:style>
  <w:style w:type="character" w:styleId="ListLabel3047" w:customStyle="1">
    <w:name w:val="ListLabel 3047"/>
    <w:qFormat/>
    <w:rPr>
      <w:rFonts w:cs="OpenSymbol"/>
    </w:rPr>
  </w:style>
  <w:style w:type="character" w:styleId="ListLabel3048" w:customStyle="1">
    <w:name w:val="ListLabel 3048"/>
    <w:qFormat/>
    <w:rPr>
      <w:rFonts w:cs="OpenSymbol"/>
    </w:rPr>
  </w:style>
  <w:style w:type="character" w:styleId="ListLabel3049" w:customStyle="1">
    <w:name w:val="ListLabel 3049"/>
    <w:qFormat/>
    <w:rPr>
      <w:rFonts w:cs="OpenSymbol"/>
    </w:rPr>
  </w:style>
  <w:style w:type="character" w:styleId="ListLabel3050" w:customStyle="1">
    <w:name w:val="ListLabel 3050"/>
    <w:qFormat/>
    <w:rPr>
      <w:rFonts w:cs="OpenSymbol"/>
    </w:rPr>
  </w:style>
  <w:style w:type="character" w:styleId="ListLabel3051" w:customStyle="1">
    <w:name w:val="ListLabel 3051"/>
    <w:qFormat/>
    <w:rPr>
      <w:rFonts w:cs="OpenSymbol"/>
    </w:rPr>
  </w:style>
  <w:style w:type="character" w:styleId="ListLabel3052" w:customStyle="1">
    <w:name w:val="ListLabel 3052"/>
    <w:qFormat/>
    <w:rPr>
      <w:rFonts w:cs="OpenSymbol"/>
    </w:rPr>
  </w:style>
  <w:style w:type="character" w:styleId="ListLabel3053" w:customStyle="1">
    <w:name w:val="ListLabel 3053"/>
    <w:qFormat/>
    <w:rPr>
      <w:rFonts w:cs="OpenSymbol"/>
    </w:rPr>
  </w:style>
  <w:style w:type="character" w:styleId="ListLabel3054" w:customStyle="1">
    <w:name w:val="ListLabel 3054"/>
    <w:qFormat/>
    <w:rPr>
      <w:rFonts w:cs="OpenSymbol"/>
    </w:rPr>
  </w:style>
  <w:style w:type="character" w:styleId="ListLabel3055" w:customStyle="1">
    <w:name w:val="ListLabel 3055"/>
    <w:qFormat/>
    <w:rPr>
      <w:rFonts w:cs="OpenSymbol"/>
    </w:rPr>
  </w:style>
  <w:style w:type="character" w:styleId="ListLabel3056" w:customStyle="1">
    <w:name w:val="ListLabel 3056"/>
    <w:qFormat/>
    <w:rPr>
      <w:rFonts w:cs="OpenSymbol"/>
    </w:rPr>
  </w:style>
  <w:style w:type="character" w:styleId="ListLabel3057" w:customStyle="1">
    <w:name w:val="ListLabel 3057"/>
    <w:qFormat/>
    <w:rPr>
      <w:rFonts w:cs="OpenSymbol"/>
    </w:rPr>
  </w:style>
  <w:style w:type="character" w:styleId="ListLabel3058" w:customStyle="1">
    <w:name w:val="ListLabel 3058"/>
    <w:qFormat/>
    <w:rPr>
      <w:rFonts w:cs="OpenSymbol"/>
    </w:rPr>
  </w:style>
  <w:style w:type="character" w:styleId="ListLabel3059" w:customStyle="1">
    <w:name w:val="ListLabel 3059"/>
    <w:qFormat/>
    <w:rPr>
      <w:rFonts w:cs="OpenSymbol"/>
    </w:rPr>
  </w:style>
  <w:style w:type="character" w:styleId="ListLabel3060" w:customStyle="1">
    <w:name w:val="ListLabel 3060"/>
    <w:qFormat/>
    <w:rPr>
      <w:rFonts w:cs="OpenSymbol"/>
    </w:rPr>
  </w:style>
  <w:style w:type="character" w:styleId="ListLabel3061" w:customStyle="1">
    <w:name w:val="ListLabel 3061"/>
    <w:qFormat/>
    <w:rPr>
      <w:rFonts w:cs="OpenSymbol"/>
    </w:rPr>
  </w:style>
  <w:style w:type="character" w:styleId="ListLabel3062" w:customStyle="1">
    <w:name w:val="ListLabel 3062"/>
    <w:qFormat/>
    <w:rPr>
      <w:rFonts w:cs="OpenSymbol"/>
    </w:rPr>
  </w:style>
  <w:style w:type="character" w:styleId="ListLabel3063" w:customStyle="1">
    <w:name w:val="ListLabel 3063"/>
    <w:qFormat/>
    <w:rPr>
      <w:rFonts w:cs="OpenSymbol"/>
    </w:rPr>
  </w:style>
  <w:style w:type="character" w:styleId="ListLabel3064" w:customStyle="1">
    <w:name w:val="ListLabel 3064"/>
    <w:qFormat/>
    <w:rPr>
      <w:rFonts w:cs="OpenSymbol"/>
    </w:rPr>
  </w:style>
  <w:style w:type="character" w:styleId="ListLabel3065" w:customStyle="1">
    <w:name w:val="ListLabel 3065"/>
    <w:qFormat/>
    <w:rPr>
      <w:rFonts w:cs="OpenSymbol"/>
    </w:rPr>
  </w:style>
  <w:style w:type="character" w:styleId="ListLabel3066" w:customStyle="1">
    <w:name w:val="ListLabel 3066"/>
    <w:qFormat/>
    <w:rPr>
      <w:rFonts w:cs="OpenSymbol"/>
    </w:rPr>
  </w:style>
  <w:style w:type="character" w:styleId="ListLabel3067" w:customStyle="1">
    <w:name w:val="ListLabel 3067"/>
    <w:qFormat/>
    <w:rPr>
      <w:rFonts w:cs="OpenSymbol"/>
    </w:rPr>
  </w:style>
  <w:style w:type="character" w:styleId="ListLabel3068" w:customStyle="1">
    <w:name w:val="ListLabel 3068"/>
    <w:qFormat/>
    <w:rPr>
      <w:rFonts w:cs="OpenSymbol"/>
    </w:rPr>
  </w:style>
  <w:style w:type="character" w:styleId="ListLabel3069" w:customStyle="1">
    <w:name w:val="ListLabel 3069"/>
    <w:qFormat/>
    <w:rPr>
      <w:rFonts w:cs="OpenSymbol"/>
    </w:rPr>
  </w:style>
  <w:style w:type="character" w:styleId="ListLabel3070" w:customStyle="1">
    <w:name w:val="ListLabel 3070"/>
    <w:qFormat/>
    <w:rPr>
      <w:rFonts w:cs="OpenSymbol"/>
    </w:rPr>
  </w:style>
  <w:style w:type="character" w:styleId="ListLabel3071" w:customStyle="1">
    <w:name w:val="ListLabel 3071"/>
    <w:qFormat/>
    <w:rPr>
      <w:rFonts w:cs="OpenSymbol"/>
    </w:rPr>
  </w:style>
  <w:style w:type="character" w:styleId="ListLabel3072" w:customStyle="1">
    <w:name w:val="ListLabel 3072"/>
    <w:qFormat/>
    <w:rPr>
      <w:rFonts w:cs="OpenSymbol"/>
    </w:rPr>
  </w:style>
  <w:style w:type="character" w:styleId="ListLabel3073" w:customStyle="1">
    <w:name w:val="ListLabel 3073"/>
    <w:qFormat/>
    <w:rPr>
      <w:rFonts w:cs="OpenSymbol"/>
    </w:rPr>
  </w:style>
  <w:style w:type="character" w:styleId="ListLabel3074" w:customStyle="1">
    <w:name w:val="ListLabel 3074"/>
    <w:qFormat/>
    <w:rPr>
      <w:rFonts w:cs="OpenSymbol"/>
    </w:rPr>
  </w:style>
  <w:style w:type="character" w:styleId="ListLabel3075" w:customStyle="1">
    <w:name w:val="ListLabel 3075"/>
    <w:qFormat/>
    <w:rPr>
      <w:rFonts w:cs="OpenSymbol"/>
    </w:rPr>
  </w:style>
  <w:style w:type="character" w:styleId="ListLabel3076" w:customStyle="1">
    <w:name w:val="ListLabel 3076"/>
    <w:qFormat/>
    <w:rPr>
      <w:rFonts w:cs="OpenSymbol"/>
    </w:rPr>
  </w:style>
  <w:style w:type="character" w:styleId="ListLabel3077" w:customStyle="1">
    <w:name w:val="ListLabel 3077"/>
    <w:qFormat/>
    <w:rPr>
      <w:rFonts w:cs="OpenSymbol"/>
    </w:rPr>
  </w:style>
  <w:style w:type="character" w:styleId="ListLabel3078" w:customStyle="1">
    <w:name w:val="ListLabel 3078"/>
    <w:qFormat/>
    <w:rPr>
      <w:rFonts w:cs="OpenSymbol"/>
    </w:rPr>
  </w:style>
  <w:style w:type="character" w:styleId="ListLabel3079" w:customStyle="1">
    <w:name w:val="ListLabel 3079"/>
    <w:qFormat/>
    <w:rPr>
      <w:rFonts w:cs="OpenSymbol"/>
    </w:rPr>
  </w:style>
  <w:style w:type="character" w:styleId="ListLabel3080" w:customStyle="1">
    <w:name w:val="ListLabel 3080"/>
    <w:qFormat/>
    <w:rPr>
      <w:rFonts w:cs="OpenSymbol"/>
    </w:rPr>
  </w:style>
  <w:style w:type="character" w:styleId="ListLabel3081" w:customStyle="1">
    <w:name w:val="ListLabel 3081"/>
    <w:qFormat/>
    <w:rPr>
      <w:rFonts w:cs="OpenSymbol"/>
    </w:rPr>
  </w:style>
  <w:style w:type="character" w:styleId="ListLabel3082" w:customStyle="1">
    <w:name w:val="ListLabel 3082"/>
    <w:qFormat/>
    <w:rPr>
      <w:rFonts w:cs="OpenSymbol"/>
    </w:rPr>
  </w:style>
  <w:style w:type="character" w:styleId="ListLabel3083" w:customStyle="1">
    <w:name w:val="ListLabel 3083"/>
    <w:qFormat/>
    <w:rPr>
      <w:rFonts w:cs="OpenSymbol"/>
    </w:rPr>
  </w:style>
  <w:style w:type="character" w:styleId="ListLabel3084" w:customStyle="1">
    <w:name w:val="ListLabel 3084"/>
    <w:qFormat/>
    <w:rPr>
      <w:rFonts w:cs="OpenSymbol"/>
    </w:rPr>
  </w:style>
  <w:style w:type="character" w:styleId="ListLabel3085" w:customStyle="1">
    <w:name w:val="ListLabel 3085"/>
    <w:qFormat/>
    <w:rPr>
      <w:rFonts w:cs="OpenSymbol"/>
    </w:rPr>
  </w:style>
  <w:style w:type="character" w:styleId="ListLabel3086" w:customStyle="1">
    <w:name w:val="ListLabel 3086"/>
    <w:qFormat/>
    <w:rPr>
      <w:rFonts w:cs="Courier New"/>
    </w:rPr>
  </w:style>
  <w:style w:type="character" w:styleId="ListLabel3087" w:customStyle="1">
    <w:name w:val="ListLabel 3087"/>
    <w:qFormat/>
    <w:rPr>
      <w:rFonts w:cs="Courier New"/>
    </w:rPr>
  </w:style>
  <w:style w:type="character" w:styleId="ListLabel3088" w:customStyle="1">
    <w:name w:val="ListLabel 3088"/>
    <w:qFormat/>
    <w:rPr>
      <w:rFonts w:cs="Wingdings"/>
    </w:rPr>
  </w:style>
  <w:style w:type="character" w:styleId="ListLabel3089" w:customStyle="1">
    <w:name w:val="ListLabel 3089"/>
    <w:qFormat/>
    <w:rPr>
      <w:rFonts w:cs="Symbol"/>
    </w:rPr>
  </w:style>
  <w:style w:type="character" w:styleId="ListLabel3090" w:customStyle="1">
    <w:name w:val="ListLabel 3090"/>
    <w:qFormat/>
    <w:rPr>
      <w:rFonts w:cs="Courier New"/>
    </w:rPr>
  </w:style>
  <w:style w:type="character" w:styleId="ListLabel3091" w:customStyle="1">
    <w:name w:val="ListLabel 3091"/>
    <w:qFormat/>
    <w:rPr>
      <w:rFonts w:cs="Wingdings"/>
    </w:rPr>
  </w:style>
  <w:style w:type="character" w:styleId="ListLabel3092" w:customStyle="1">
    <w:name w:val="ListLabel 3092"/>
    <w:qFormat/>
    <w:rPr>
      <w:rFonts w:cs="Symbol"/>
    </w:rPr>
  </w:style>
  <w:style w:type="character" w:styleId="ListLabel3093" w:customStyle="1">
    <w:name w:val="ListLabel 3093"/>
    <w:qFormat/>
    <w:rPr>
      <w:rFonts w:cs="Courier New"/>
    </w:rPr>
  </w:style>
  <w:style w:type="character" w:styleId="ListLabel3094" w:customStyle="1">
    <w:name w:val="ListLabel 3094"/>
    <w:qFormat/>
    <w:rPr>
      <w:rFonts w:cs="Wingdings"/>
    </w:rPr>
  </w:style>
  <w:style w:type="character" w:styleId="ListLabel3095" w:customStyle="1">
    <w:name w:val="ListLabel 3095"/>
    <w:qFormat/>
    <w:rPr>
      <w:rFonts w:ascii="Times New Roman" w:hAnsi="Times New Roman" w:cs="Courier New"/>
      <w:sz w:val="24"/>
    </w:rPr>
  </w:style>
  <w:style w:type="character" w:styleId="ListLabel3096" w:customStyle="1">
    <w:name w:val="ListLabel 3096"/>
    <w:qFormat/>
    <w:rPr>
      <w:rFonts w:ascii="Times New Roman" w:hAnsi="Times New Roman" w:cs="Courier New"/>
      <w:sz w:val="24"/>
    </w:rPr>
  </w:style>
  <w:style w:type="character" w:styleId="ListLabel3097" w:customStyle="1">
    <w:name w:val="ListLabel 3097"/>
    <w:qFormat/>
    <w:rPr>
      <w:rFonts w:ascii="Times New Roman" w:hAnsi="Times New Roman" w:cs="Courier New"/>
      <w:sz w:val="24"/>
    </w:rPr>
  </w:style>
  <w:style w:type="character" w:styleId="ListLabel3098" w:customStyle="1">
    <w:name w:val="ListLabel 3098"/>
    <w:qFormat/>
    <w:rPr>
      <w:rFonts w:cs="Courier New"/>
    </w:rPr>
  </w:style>
  <w:style w:type="character" w:styleId="ListLabel3099" w:customStyle="1">
    <w:name w:val="ListLabel 3099"/>
    <w:qFormat/>
    <w:rPr>
      <w:rFonts w:cs="Wingdings"/>
    </w:rPr>
  </w:style>
  <w:style w:type="character" w:styleId="ListLabel3100" w:customStyle="1">
    <w:name w:val="ListLabel 3100"/>
    <w:qFormat/>
    <w:rPr>
      <w:rFonts w:cs="Symbol"/>
    </w:rPr>
  </w:style>
  <w:style w:type="character" w:styleId="ListLabel3101" w:customStyle="1">
    <w:name w:val="ListLabel 3101"/>
    <w:qFormat/>
    <w:rPr>
      <w:rFonts w:cs="Courier New"/>
    </w:rPr>
  </w:style>
  <w:style w:type="character" w:styleId="ListLabel3102" w:customStyle="1">
    <w:name w:val="ListLabel 3102"/>
    <w:qFormat/>
    <w:rPr>
      <w:rFonts w:cs="Wingdings"/>
    </w:rPr>
  </w:style>
  <w:style w:type="character" w:styleId="ListLabel3103" w:customStyle="1">
    <w:name w:val="ListLabel 3103"/>
    <w:qFormat/>
    <w:rPr>
      <w:rFonts w:cs="Symbol"/>
    </w:rPr>
  </w:style>
  <w:style w:type="character" w:styleId="ListLabel3104" w:customStyle="1">
    <w:name w:val="ListLabel 3104"/>
    <w:qFormat/>
    <w:rPr>
      <w:rFonts w:cs="Courier New"/>
    </w:rPr>
  </w:style>
  <w:style w:type="character" w:styleId="ListLabel3105" w:customStyle="1">
    <w:name w:val="ListLabel 3105"/>
    <w:qFormat/>
    <w:rPr>
      <w:rFonts w:cs="Wingdings"/>
    </w:rPr>
  </w:style>
  <w:style w:type="character" w:styleId="ListLabel3106" w:customStyle="1">
    <w:name w:val="ListLabel 3106"/>
    <w:qFormat/>
    <w:rPr>
      <w:rFonts w:ascii="Times New Roman" w:hAnsi="Times New Roman" w:cs="Courier New"/>
      <w:sz w:val="24"/>
    </w:rPr>
  </w:style>
  <w:style w:type="character" w:styleId="ListLabel3107" w:customStyle="1">
    <w:name w:val="ListLabel 3107"/>
    <w:qFormat/>
    <w:rPr>
      <w:rFonts w:cs="Courier New"/>
    </w:rPr>
  </w:style>
  <w:style w:type="character" w:styleId="ListLabel3108" w:customStyle="1">
    <w:name w:val="ListLabel 3108"/>
    <w:qFormat/>
    <w:rPr>
      <w:rFonts w:cs="Wingdings"/>
    </w:rPr>
  </w:style>
  <w:style w:type="character" w:styleId="ListLabel3109" w:customStyle="1">
    <w:name w:val="ListLabel 3109"/>
    <w:qFormat/>
    <w:rPr>
      <w:rFonts w:cs="Symbol"/>
    </w:rPr>
  </w:style>
  <w:style w:type="character" w:styleId="ListLabel3110" w:customStyle="1">
    <w:name w:val="ListLabel 3110"/>
    <w:qFormat/>
    <w:rPr>
      <w:rFonts w:cs="Courier New"/>
    </w:rPr>
  </w:style>
  <w:style w:type="character" w:styleId="ListLabel3111" w:customStyle="1">
    <w:name w:val="ListLabel 3111"/>
    <w:qFormat/>
    <w:rPr>
      <w:rFonts w:cs="Wingdings"/>
    </w:rPr>
  </w:style>
  <w:style w:type="character" w:styleId="ListLabel3112" w:customStyle="1">
    <w:name w:val="ListLabel 3112"/>
    <w:qFormat/>
    <w:rPr>
      <w:rFonts w:cs="Symbol"/>
    </w:rPr>
  </w:style>
  <w:style w:type="character" w:styleId="ListLabel3113" w:customStyle="1">
    <w:name w:val="ListLabel 3113"/>
    <w:qFormat/>
    <w:rPr>
      <w:rFonts w:cs="Courier New"/>
    </w:rPr>
  </w:style>
  <w:style w:type="character" w:styleId="ListLabel3114" w:customStyle="1">
    <w:name w:val="ListLabel 3114"/>
    <w:qFormat/>
    <w:rPr>
      <w:rFonts w:cs="Wingdings"/>
    </w:rPr>
  </w:style>
  <w:style w:type="character" w:styleId="ListLabel3115" w:customStyle="1">
    <w:name w:val="ListLabel 3115"/>
    <w:qFormat/>
    <w:rPr>
      <w:rFonts w:ascii="Times New Roman" w:hAnsi="Times New Roman" w:cs="Courier New"/>
      <w:sz w:val="24"/>
    </w:rPr>
  </w:style>
  <w:style w:type="character" w:styleId="ListLabel3116" w:customStyle="1">
    <w:name w:val="ListLabel 3116"/>
    <w:qFormat/>
    <w:rPr>
      <w:rFonts w:cs="Courier New"/>
    </w:rPr>
  </w:style>
  <w:style w:type="character" w:styleId="ListLabel3117" w:customStyle="1">
    <w:name w:val="ListLabel 3117"/>
    <w:qFormat/>
    <w:rPr>
      <w:rFonts w:cs="Wingdings"/>
    </w:rPr>
  </w:style>
  <w:style w:type="character" w:styleId="ListLabel3118" w:customStyle="1">
    <w:name w:val="ListLabel 3118"/>
    <w:qFormat/>
    <w:rPr>
      <w:rFonts w:cs="Symbol"/>
    </w:rPr>
  </w:style>
  <w:style w:type="character" w:styleId="ListLabel3119" w:customStyle="1">
    <w:name w:val="ListLabel 3119"/>
    <w:qFormat/>
    <w:rPr>
      <w:rFonts w:cs="Courier New"/>
    </w:rPr>
  </w:style>
  <w:style w:type="character" w:styleId="ListLabel3120" w:customStyle="1">
    <w:name w:val="ListLabel 3120"/>
    <w:qFormat/>
    <w:rPr>
      <w:rFonts w:cs="Wingdings"/>
    </w:rPr>
  </w:style>
  <w:style w:type="character" w:styleId="ListLabel3121" w:customStyle="1">
    <w:name w:val="ListLabel 3121"/>
    <w:qFormat/>
    <w:rPr>
      <w:rFonts w:cs="Symbol"/>
    </w:rPr>
  </w:style>
  <w:style w:type="character" w:styleId="ListLabel3122" w:customStyle="1">
    <w:name w:val="ListLabel 3122"/>
    <w:qFormat/>
    <w:rPr>
      <w:rFonts w:cs="Courier New"/>
    </w:rPr>
  </w:style>
  <w:style w:type="character" w:styleId="ListLabel3123" w:customStyle="1">
    <w:name w:val="ListLabel 3123"/>
    <w:qFormat/>
    <w:rPr>
      <w:rFonts w:cs="Wingdings"/>
    </w:rPr>
  </w:style>
  <w:style w:type="character" w:styleId="ListLabel3124" w:customStyle="1">
    <w:name w:val="ListLabel 3124"/>
    <w:qFormat/>
    <w:rPr>
      <w:rFonts w:ascii="Times New Roman" w:hAnsi="Times New Roman" w:cs="Courier New"/>
      <w:sz w:val="24"/>
    </w:rPr>
  </w:style>
  <w:style w:type="character" w:styleId="ListLabel3125" w:customStyle="1">
    <w:name w:val="ListLabel 3125"/>
    <w:qFormat/>
    <w:rPr>
      <w:rFonts w:cs="Courier New"/>
    </w:rPr>
  </w:style>
  <w:style w:type="character" w:styleId="ListLabel3126" w:customStyle="1">
    <w:name w:val="ListLabel 3126"/>
    <w:qFormat/>
    <w:rPr>
      <w:rFonts w:cs="Wingdings"/>
    </w:rPr>
  </w:style>
  <w:style w:type="character" w:styleId="ListLabel3127" w:customStyle="1">
    <w:name w:val="ListLabel 3127"/>
    <w:qFormat/>
    <w:rPr>
      <w:rFonts w:cs="Symbol"/>
    </w:rPr>
  </w:style>
  <w:style w:type="character" w:styleId="ListLabel3128" w:customStyle="1">
    <w:name w:val="ListLabel 3128"/>
    <w:qFormat/>
    <w:rPr>
      <w:rFonts w:cs="Courier New"/>
    </w:rPr>
  </w:style>
  <w:style w:type="character" w:styleId="ListLabel3129" w:customStyle="1">
    <w:name w:val="ListLabel 3129"/>
    <w:qFormat/>
    <w:rPr>
      <w:rFonts w:cs="Wingdings"/>
    </w:rPr>
  </w:style>
  <w:style w:type="character" w:styleId="ListLabel3130" w:customStyle="1">
    <w:name w:val="ListLabel 3130"/>
    <w:qFormat/>
    <w:rPr>
      <w:rFonts w:cs="Symbol"/>
    </w:rPr>
  </w:style>
  <w:style w:type="character" w:styleId="ListLabel3131" w:customStyle="1">
    <w:name w:val="ListLabel 3131"/>
    <w:qFormat/>
    <w:rPr>
      <w:rFonts w:cs="Courier New"/>
    </w:rPr>
  </w:style>
  <w:style w:type="character" w:styleId="ListLabel3132" w:customStyle="1">
    <w:name w:val="ListLabel 3132"/>
    <w:qFormat/>
    <w:rPr>
      <w:rFonts w:cs="Wingdings"/>
    </w:rPr>
  </w:style>
  <w:style w:type="character" w:styleId="ListLabel3133" w:customStyle="1">
    <w:name w:val="ListLabel 3133"/>
    <w:qFormat/>
    <w:rPr>
      <w:rFonts w:ascii="Times New Roman" w:hAnsi="Times New Roman" w:cs="Courier New"/>
      <w:sz w:val="24"/>
    </w:rPr>
  </w:style>
  <w:style w:type="character" w:styleId="ListLabel3134" w:customStyle="1">
    <w:name w:val="ListLabel 3134"/>
    <w:qFormat/>
    <w:rPr>
      <w:rFonts w:cs="Courier New"/>
    </w:rPr>
  </w:style>
  <w:style w:type="character" w:styleId="ListLabel3135" w:customStyle="1">
    <w:name w:val="ListLabel 3135"/>
    <w:qFormat/>
    <w:rPr>
      <w:rFonts w:cs="Wingdings"/>
    </w:rPr>
  </w:style>
  <w:style w:type="character" w:styleId="ListLabel3136" w:customStyle="1">
    <w:name w:val="ListLabel 3136"/>
    <w:qFormat/>
    <w:rPr>
      <w:rFonts w:cs="Symbol"/>
    </w:rPr>
  </w:style>
  <w:style w:type="character" w:styleId="ListLabel3137" w:customStyle="1">
    <w:name w:val="ListLabel 3137"/>
    <w:qFormat/>
    <w:rPr>
      <w:rFonts w:cs="Courier New"/>
    </w:rPr>
  </w:style>
  <w:style w:type="character" w:styleId="ListLabel3138" w:customStyle="1">
    <w:name w:val="ListLabel 3138"/>
    <w:qFormat/>
    <w:rPr>
      <w:rFonts w:cs="Wingdings"/>
    </w:rPr>
  </w:style>
  <w:style w:type="character" w:styleId="ListLabel3139" w:customStyle="1">
    <w:name w:val="ListLabel 3139"/>
    <w:qFormat/>
    <w:rPr>
      <w:rFonts w:cs="Symbol"/>
    </w:rPr>
  </w:style>
  <w:style w:type="character" w:styleId="ListLabel3140" w:customStyle="1">
    <w:name w:val="ListLabel 3140"/>
    <w:qFormat/>
    <w:rPr>
      <w:rFonts w:cs="Courier New"/>
    </w:rPr>
  </w:style>
  <w:style w:type="character" w:styleId="ListLabel3141" w:customStyle="1">
    <w:name w:val="ListLabel 3141"/>
    <w:qFormat/>
    <w:rPr>
      <w:rFonts w:cs="Wingdings"/>
    </w:rPr>
  </w:style>
  <w:style w:type="character" w:styleId="ListLabel3142" w:customStyle="1">
    <w:name w:val="ListLabel 3142"/>
    <w:qFormat/>
    <w:rPr>
      <w:rFonts w:ascii="Times New Roman" w:hAnsi="Times New Roman" w:cs="Courier New"/>
      <w:sz w:val="24"/>
    </w:rPr>
  </w:style>
  <w:style w:type="character" w:styleId="ListLabel3143" w:customStyle="1">
    <w:name w:val="ListLabel 3143"/>
    <w:qFormat/>
    <w:rPr>
      <w:rFonts w:cs="Courier New"/>
    </w:rPr>
  </w:style>
  <w:style w:type="character" w:styleId="ListLabel3144" w:customStyle="1">
    <w:name w:val="ListLabel 3144"/>
    <w:qFormat/>
    <w:rPr>
      <w:rFonts w:cs="Wingdings"/>
    </w:rPr>
  </w:style>
  <w:style w:type="character" w:styleId="ListLabel3145" w:customStyle="1">
    <w:name w:val="ListLabel 3145"/>
    <w:qFormat/>
    <w:rPr>
      <w:rFonts w:cs="Symbol"/>
    </w:rPr>
  </w:style>
  <w:style w:type="character" w:styleId="ListLabel3146" w:customStyle="1">
    <w:name w:val="ListLabel 3146"/>
    <w:qFormat/>
    <w:rPr>
      <w:rFonts w:cs="Courier New"/>
    </w:rPr>
  </w:style>
  <w:style w:type="character" w:styleId="ListLabel3147" w:customStyle="1">
    <w:name w:val="ListLabel 3147"/>
    <w:qFormat/>
    <w:rPr>
      <w:rFonts w:cs="Wingdings"/>
    </w:rPr>
  </w:style>
  <w:style w:type="character" w:styleId="ListLabel3148" w:customStyle="1">
    <w:name w:val="ListLabel 3148"/>
    <w:qFormat/>
    <w:rPr>
      <w:rFonts w:cs="Symbol"/>
    </w:rPr>
  </w:style>
  <w:style w:type="character" w:styleId="ListLabel3149" w:customStyle="1">
    <w:name w:val="ListLabel 3149"/>
    <w:qFormat/>
    <w:rPr>
      <w:rFonts w:cs="Courier New"/>
    </w:rPr>
  </w:style>
  <w:style w:type="character" w:styleId="ListLabel3150" w:customStyle="1">
    <w:name w:val="ListLabel 3150"/>
    <w:qFormat/>
    <w:rPr>
      <w:rFonts w:cs="Wingdings"/>
    </w:rPr>
  </w:style>
  <w:style w:type="character" w:styleId="ListLabel3151" w:customStyle="1">
    <w:name w:val="ListLabel 3151"/>
    <w:qFormat/>
    <w:rPr>
      <w:rFonts w:ascii="Times New Roman" w:hAnsi="Times New Roman" w:cs="Courier New"/>
      <w:sz w:val="24"/>
    </w:rPr>
  </w:style>
  <w:style w:type="character" w:styleId="ListLabel3152" w:customStyle="1">
    <w:name w:val="ListLabel 3152"/>
    <w:qFormat/>
    <w:rPr>
      <w:rFonts w:cs="Courier New"/>
    </w:rPr>
  </w:style>
  <w:style w:type="character" w:styleId="ListLabel3153" w:customStyle="1">
    <w:name w:val="ListLabel 3153"/>
    <w:qFormat/>
    <w:rPr>
      <w:rFonts w:cs="Wingdings"/>
    </w:rPr>
  </w:style>
  <w:style w:type="character" w:styleId="ListLabel3154" w:customStyle="1">
    <w:name w:val="ListLabel 3154"/>
    <w:qFormat/>
    <w:rPr>
      <w:rFonts w:cs="Symbol"/>
    </w:rPr>
  </w:style>
  <w:style w:type="character" w:styleId="ListLabel3155" w:customStyle="1">
    <w:name w:val="ListLabel 3155"/>
    <w:qFormat/>
    <w:rPr>
      <w:rFonts w:cs="Courier New"/>
    </w:rPr>
  </w:style>
  <w:style w:type="character" w:styleId="ListLabel3156" w:customStyle="1">
    <w:name w:val="ListLabel 3156"/>
    <w:qFormat/>
    <w:rPr>
      <w:rFonts w:cs="Wingdings"/>
    </w:rPr>
  </w:style>
  <w:style w:type="character" w:styleId="ListLabel3157" w:customStyle="1">
    <w:name w:val="ListLabel 3157"/>
    <w:qFormat/>
    <w:rPr>
      <w:rFonts w:cs="Symbol"/>
    </w:rPr>
  </w:style>
  <w:style w:type="character" w:styleId="ListLabel3158" w:customStyle="1">
    <w:name w:val="ListLabel 3158"/>
    <w:qFormat/>
    <w:rPr>
      <w:rFonts w:cs="Courier New"/>
    </w:rPr>
  </w:style>
  <w:style w:type="character" w:styleId="ListLabel3159" w:customStyle="1">
    <w:name w:val="ListLabel 3159"/>
    <w:qFormat/>
    <w:rPr>
      <w:rFonts w:cs="Wingdings"/>
    </w:rPr>
  </w:style>
  <w:style w:type="character" w:styleId="ListLabel3160" w:customStyle="1">
    <w:name w:val="ListLabel 3160"/>
    <w:qFormat/>
    <w:rPr>
      <w:rFonts w:ascii="Times New Roman" w:hAnsi="Times New Roman" w:cs="Courier New"/>
      <w:sz w:val="24"/>
    </w:rPr>
  </w:style>
  <w:style w:type="character" w:styleId="ListLabel3161" w:customStyle="1">
    <w:name w:val="ListLabel 3161"/>
    <w:qFormat/>
    <w:rPr>
      <w:rFonts w:cs="Courier New"/>
    </w:rPr>
  </w:style>
  <w:style w:type="character" w:styleId="ListLabel3162" w:customStyle="1">
    <w:name w:val="ListLabel 3162"/>
    <w:qFormat/>
    <w:rPr>
      <w:rFonts w:cs="Wingdings"/>
    </w:rPr>
  </w:style>
  <w:style w:type="character" w:styleId="ListLabel3163" w:customStyle="1">
    <w:name w:val="ListLabel 3163"/>
    <w:qFormat/>
    <w:rPr>
      <w:rFonts w:cs="Symbol"/>
    </w:rPr>
  </w:style>
  <w:style w:type="character" w:styleId="ListLabel3164" w:customStyle="1">
    <w:name w:val="ListLabel 3164"/>
    <w:qFormat/>
    <w:rPr>
      <w:rFonts w:cs="Courier New"/>
    </w:rPr>
  </w:style>
  <w:style w:type="character" w:styleId="ListLabel3165" w:customStyle="1">
    <w:name w:val="ListLabel 3165"/>
    <w:qFormat/>
    <w:rPr>
      <w:rFonts w:cs="Wingdings"/>
    </w:rPr>
  </w:style>
  <w:style w:type="character" w:styleId="ListLabel3166" w:customStyle="1">
    <w:name w:val="ListLabel 3166"/>
    <w:qFormat/>
    <w:rPr>
      <w:rFonts w:cs="Symbol"/>
    </w:rPr>
  </w:style>
  <w:style w:type="character" w:styleId="ListLabel3167" w:customStyle="1">
    <w:name w:val="ListLabel 3167"/>
    <w:qFormat/>
    <w:rPr>
      <w:rFonts w:cs="Courier New"/>
    </w:rPr>
  </w:style>
  <w:style w:type="character" w:styleId="ListLabel3168" w:customStyle="1">
    <w:name w:val="ListLabel 3168"/>
    <w:qFormat/>
    <w:rPr>
      <w:rFonts w:cs="Wingdings"/>
    </w:rPr>
  </w:style>
  <w:style w:type="character" w:styleId="ListLabel3169" w:customStyle="1">
    <w:name w:val="ListLabel 3169"/>
    <w:qFormat/>
    <w:rPr>
      <w:rFonts w:ascii="Times New Roman" w:hAnsi="Times New Roman" w:cs="Courier New"/>
      <w:b/>
      <w:sz w:val="24"/>
    </w:rPr>
  </w:style>
  <w:style w:type="character" w:styleId="ListLabel3170" w:customStyle="1">
    <w:name w:val="ListLabel 3170"/>
    <w:qFormat/>
    <w:rPr>
      <w:rFonts w:cs="Courier New"/>
    </w:rPr>
  </w:style>
  <w:style w:type="character" w:styleId="ListLabel3171" w:customStyle="1">
    <w:name w:val="ListLabel 3171"/>
    <w:qFormat/>
    <w:rPr>
      <w:rFonts w:cs="Wingdings"/>
    </w:rPr>
  </w:style>
  <w:style w:type="character" w:styleId="ListLabel3172" w:customStyle="1">
    <w:name w:val="ListLabel 3172"/>
    <w:qFormat/>
    <w:rPr>
      <w:rFonts w:cs="Symbol"/>
    </w:rPr>
  </w:style>
  <w:style w:type="character" w:styleId="ListLabel3173" w:customStyle="1">
    <w:name w:val="ListLabel 3173"/>
    <w:qFormat/>
    <w:rPr>
      <w:rFonts w:cs="Courier New"/>
    </w:rPr>
  </w:style>
  <w:style w:type="character" w:styleId="ListLabel3174" w:customStyle="1">
    <w:name w:val="ListLabel 3174"/>
    <w:qFormat/>
    <w:rPr>
      <w:rFonts w:cs="Wingdings"/>
    </w:rPr>
  </w:style>
  <w:style w:type="character" w:styleId="ListLabel3175" w:customStyle="1">
    <w:name w:val="ListLabel 3175"/>
    <w:qFormat/>
    <w:rPr>
      <w:rFonts w:cs="Symbol"/>
    </w:rPr>
  </w:style>
  <w:style w:type="character" w:styleId="ListLabel3176" w:customStyle="1">
    <w:name w:val="ListLabel 3176"/>
    <w:qFormat/>
    <w:rPr>
      <w:rFonts w:cs="Courier New"/>
    </w:rPr>
  </w:style>
  <w:style w:type="character" w:styleId="ListLabel3177" w:customStyle="1">
    <w:name w:val="ListLabel 3177"/>
    <w:qFormat/>
    <w:rPr>
      <w:rFonts w:cs="Wingdings"/>
    </w:rPr>
  </w:style>
  <w:style w:type="character" w:styleId="ListLabel3178" w:customStyle="1">
    <w:name w:val="ListLabel 3178"/>
    <w:qFormat/>
    <w:rPr>
      <w:rFonts w:ascii="Times New Roman" w:hAnsi="Times New Roman" w:cs="Courier New"/>
      <w:sz w:val="24"/>
    </w:rPr>
  </w:style>
  <w:style w:type="character" w:styleId="ListLabel3179" w:customStyle="1">
    <w:name w:val="ListLabel 3179"/>
    <w:qFormat/>
    <w:rPr>
      <w:rFonts w:cs="Courier New"/>
    </w:rPr>
  </w:style>
  <w:style w:type="character" w:styleId="ListLabel3180" w:customStyle="1">
    <w:name w:val="ListLabel 3180"/>
    <w:qFormat/>
    <w:rPr>
      <w:rFonts w:cs="Wingdings"/>
    </w:rPr>
  </w:style>
  <w:style w:type="character" w:styleId="ListLabel3181" w:customStyle="1">
    <w:name w:val="ListLabel 3181"/>
    <w:qFormat/>
    <w:rPr>
      <w:rFonts w:cs="Symbol"/>
    </w:rPr>
  </w:style>
  <w:style w:type="character" w:styleId="ListLabel3182" w:customStyle="1">
    <w:name w:val="ListLabel 3182"/>
    <w:qFormat/>
    <w:rPr>
      <w:rFonts w:cs="Courier New"/>
    </w:rPr>
  </w:style>
  <w:style w:type="character" w:styleId="ListLabel3183" w:customStyle="1">
    <w:name w:val="ListLabel 3183"/>
    <w:qFormat/>
    <w:rPr>
      <w:rFonts w:cs="Wingdings"/>
    </w:rPr>
  </w:style>
  <w:style w:type="character" w:styleId="ListLabel3184" w:customStyle="1">
    <w:name w:val="ListLabel 3184"/>
    <w:qFormat/>
    <w:rPr>
      <w:rFonts w:cs="Symbol"/>
    </w:rPr>
  </w:style>
  <w:style w:type="character" w:styleId="ListLabel3185" w:customStyle="1">
    <w:name w:val="ListLabel 3185"/>
    <w:qFormat/>
    <w:rPr>
      <w:rFonts w:cs="Courier New"/>
    </w:rPr>
  </w:style>
  <w:style w:type="character" w:styleId="ListLabel3186" w:customStyle="1">
    <w:name w:val="ListLabel 3186"/>
    <w:qFormat/>
    <w:rPr>
      <w:rFonts w:cs="Wingdings"/>
    </w:rPr>
  </w:style>
  <w:style w:type="character" w:styleId="ListLabel3187" w:customStyle="1">
    <w:name w:val="ListLabel 3187"/>
    <w:qFormat/>
    <w:rPr>
      <w:rFonts w:ascii="Times New Roman" w:hAnsi="Times New Roman" w:cs="Courier New"/>
    </w:rPr>
  </w:style>
  <w:style w:type="character" w:styleId="ListLabel3188" w:customStyle="1">
    <w:name w:val="ListLabel 3188"/>
    <w:qFormat/>
    <w:rPr>
      <w:rFonts w:cs="Courier New"/>
    </w:rPr>
  </w:style>
  <w:style w:type="character" w:styleId="ListLabel3189" w:customStyle="1">
    <w:name w:val="ListLabel 3189"/>
    <w:qFormat/>
    <w:rPr>
      <w:rFonts w:cs="Wingdings"/>
    </w:rPr>
  </w:style>
  <w:style w:type="character" w:styleId="ListLabel3190" w:customStyle="1">
    <w:name w:val="ListLabel 3190"/>
    <w:qFormat/>
    <w:rPr>
      <w:rFonts w:cs="Symbol"/>
    </w:rPr>
  </w:style>
  <w:style w:type="character" w:styleId="ListLabel3191" w:customStyle="1">
    <w:name w:val="ListLabel 3191"/>
    <w:qFormat/>
    <w:rPr>
      <w:rFonts w:cs="Courier New"/>
    </w:rPr>
  </w:style>
  <w:style w:type="character" w:styleId="ListLabel3192" w:customStyle="1">
    <w:name w:val="ListLabel 3192"/>
    <w:qFormat/>
    <w:rPr>
      <w:rFonts w:cs="Wingdings"/>
    </w:rPr>
  </w:style>
  <w:style w:type="character" w:styleId="ListLabel3193" w:customStyle="1">
    <w:name w:val="ListLabel 3193"/>
    <w:qFormat/>
    <w:rPr>
      <w:rFonts w:cs="Symbol"/>
    </w:rPr>
  </w:style>
  <w:style w:type="character" w:styleId="ListLabel3194" w:customStyle="1">
    <w:name w:val="ListLabel 3194"/>
    <w:qFormat/>
    <w:rPr>
      <w:rFonts w:cs="Courier New"/>
    </w:rPr>
  </w:style>
  <w:style w:type="character" w:styleId="ListLabel3195" w:customStyle="1">
    <w:name w:val="ListLabel 3195"/>
    <w:qFormat/>
    <w:rPr>
      <w:rFonts w:cs="Wingdings"/>
    </w:rPr>
  </w:style>
  <w:style w:type="character" w:styleId="ListLabel3196" w:customStyle="1">
    <w:name w:val="ListLabel 3196"/>
    <w:qFormat/>
    <w:rPr>
      <w:rFonts w:ascii="Times New Roman" w:hAnsi="Times New Roman" w:cs="Courier New"/>
    </w:rPr>
  </w:style>
  <w:style w:type="character" w:styleId="ListLabel3197" w:customStyle="1">
    <w:name w:val="ListLabel 3197"/>
    <w:qFormat/>
    <w:rPr>
      <w:rFonts w:cs="Courier New"/>
    </w:rPr>
  </w:style>
  <w:style w:type="character" w:styleId="ListLabel3198" w:customStyle="1">
    <w:name w:val="ListLabel 3198"/>
    <w:qFormat/>
    <w:rPr>
      <w:rFonts w:cs="Wingdings"/>
    </w:rPr>
  </w:style>
  <w:style w:type="character" w:styleId="ListLabel3199" w:customStyle="1">
    <w:name w:val="ListLabel 3199"/>
    <w:qFormat/>
    <w:rPr>
      <w:rFonts w:cs="Symbol"/>
    </w:rPr>
  </w:style>
  <w:style w:type="character" w:styleId="ListLabel3200" w:customStyle="1">
    <w:name w:val="ListLabel 3200"/>
    <w:qFormat/>
    <w:rPr>
      <w:rFonts w:cs="Courier New"/>
    </w:rPr>
  </w:style>
  <w:style w:type="character" w:styleId="ListLabel3201" w:customStyle="1">
    <w:name w:val="ListLabel 3201"/>
    <w:qFormat/>
    <w:rPr>
      <w:rFonts w:cs="Wingdings"/>
    </w:rPr>
  </w:style>
  <w:style w:type="character" w:styleId="ListLabel3202" w:customStyle="1">
    <w:name w:val="ListLabel 3202"/>
    <w:qFormat/>
    <w:rPr>
      <w:rFonts w:cs="Symbol"/>
    </w:rPr>
  </w:style>
  <w:style w:type="character" w:styleId="ListLabel3203" w:customStyle="1">
    <w:name w:val="ListLabel 3203"/>
    <w:qFormat/>
    <w:rPr>
      <w:rFonts w:cs="Courier New"/>
    </w:rPr>
  </w:style>
  <w:style w:type="character" w:styleId="ListLabel3204" w:customStyle="1">
    <w:name w:val="ListLabel 3204"/>
    <w:qFormat/>
    <w:rPr>
      <w:rFonts w:cs="Wingdings"/>
    </w:rPr>
  </w:style>
  <w:style w:type="character" w:styleId="ListLabel3205" w:customStyle="1">
    <w:name w:val="ListLabel 3205"/>
    <w:qFormat/>
    <w:rPr>
      <w:rFonts w:ascii="Times New Roman" w:hAnsi="Times New Roman" w:cs="Courier New"/>
      <w:sz w:val="24"/>
    </w:rPr>
  </w:style>
  <w:style w:type="character" w:styleId="ListLabel3206" w:customStyle="1">
    <w:name w:val="ListLabel 3206"/>
    <w:qFormat/>
    <w:rPr>
      <w:rFonts w:cs="Courier New"/>
    </w:rPr>
  </w:style>
  <w:style w:type="character" w:styleId="ListLabel3207" w:customStyle="1">
    <w:name w:val="ListLabel 3207"/>
    <w:qFormat/>
    <w:rPr>
      <w:rFonts w:cs="Wingdings"/>
    </w:rPr>
  </w:style>
  <w:style w:type="character" w:styleId="ListLabel3208" w:customStyle="1">
    <w:name w:val="ListLabel 3208"/>
    <w:qFormat/>
    <w:rPr>
      <w:rFonts w:cs="Symbol"/>
    </w:rPr>
  </w:style>
  <w:style w:type="character" w:styleId="ListLabel3209" w:customStyle="1">
    <w:name w:val="ListLabel 3209"/>
    <w:qFormat/>
    <w:rPr>
      <w:rFonts w:cs="Courier New"/>
    </w:rPr>
  </w:style>
  <w:style w:type="character" w:styleId="ListLabel3210" w:customStyle="1">
    <w:name w:val="ListLabel 3210"/>
    <w:qFormat/>
    <w:rPr>
      <w:rFonts w:cs="Wingdings"/>
    </w:rPr>
  </w:style>
  <w:style w:type="character" w:styleId="ListLabel3211" w:customStyle="1">
    <w:name w:val="ListLabel 3211"/>
    <w:qFormat/>
    <w:rPr>
      <w:rFonts w:cs="Symbol"/>
    </w:rPr>
  </w:style>
  <w:style w:type="character" w:styleId="ListLabel3212" w:customStyle="1">
    <w:name w:val="ListLabel 3212"/>
    <w:qFormat/>
    <w:rPr>
      <w:rFonts w:cs="Courier New"/>
    </w:rPr>
  </w:style>
  <w:style w:type="character" w:styleId="ListLabel3213" w:customStyle="1">
    <w:name w:val="ListLabel 3213"/>
    <w:qFormat/>
    <w:rPr>
      <w:rFonts w:cs="Wingdings"/>
    </w:rPr>
  </w:style>
  <w:style w:type="character" w:styleId="ListLabel3214" w:customStyle="1">
    <w:name w:val="ListLabel 3214"/>
    <w:qFormat/>
    <w:rPr>
      <w:rFonts w:ascii="Times New Roman" w:hAnsi="Times New Roman" w:cs="Symbol"/>
      <w:sz w:val="24"/>
    </w:rPr>
  </w:style>
  <w:style w:type="character" w:styleId="ListLabel3215" w:customStyle="1">
    <w:name w:val="ListLabel 3215"/>
    <w:qFormat/>
    <w:rPr>
      <w:rFonts w:cs="Courier New"/>
    </w:rPr>
  </w:style>
  <w:style w:type="character" w:styleId="ListLabel3216" w:customStyle="1">
    <w:name w:val="ListLabel 3216"/>
    <w:qFormat/>
    <w:rPr>
      <w:rFonts w:cs="Wingdings"/>
    </w:rPr>
  </w:style>
  <w:style w:type="character" w:styleId="ListLabel3217" w:customStyle="1">
    <w:name w:val="ListLabel 3217"/>
    <w:qFormat/>
    <w:rPr>
      <w:rFonts w:cs="Symbol"/>
    </w:rPr>
  </w:style>
  <w:style w:type="character" w:styleId="ListLabel3218" w:customStyle="1">
    <w:name w:val="ListLabel 3218"/>
    <w:qFormat/>
    <w:rPr>
      <w:rFonts w:cs="Courier New"/>
    </w:rPr>
  </w:style>
  <w:style w:type="character" w:styleId="ListLabel3219" w:customStyle="1">
    <w:name w:val="ListLabel 3219"/>
    <w:qFormat/>
    <w:rPr>
      <w:rFonts w:cs="Wingdings"/>
    </w:rPr>
  </w:style>
  <w:style w:type="character" w:styleId="ListLabel3220" w:customStyle="1">
    <w:name w:val="ListLabel 3220"/>
    <w:qFormat/>
    <w:rPr>
      <w:rFonts w:cs="Symbol"/>
    </w:rPr>
  </w:style>
  <w:style w:type="character" w:styleId="ListLabel3221" w:customStyle="1">
    <w:name w:val="ListLabel 3221"/>
    <w:qFormat/>
    <w:rPr>
      <w:rFonts w:cs="Courier New"/>
    </w:rPr>
  </w:style>
  <w:style w:type="character" w:styleId="ListLabel3222" w:customStyle="1">
    <w:name w:val="ListLabel 3222"/>
    <w:qFormat/>
    <w:rPr>
      <w:rFonts w:cs="Wingdings"/>
    </w:rPr>
  </w:style>
  <w:style w:type="character" w:styleId="ListLabel3223" w:customStyle="1">
    <w:name w:val="ListLabel 3223"/>
    <w:qFormat/>
    <w:rPr>
      <w:rFonts w:ascii="Times New Roman" w:hAnsi="Times New Roman" w:cs="Symbol"/>
      <w:sz w:val="24"/>
    </w:rPr>
  </w:style>
  <w:style w:type="character" w:styleId="ListLabel3224" w:customStyle="1">
    <w:name w:val="ListLabel 3224"/>
    <w:qFormat/>
    <w:rPr>
      <w:rFonts w:cs="Courier New"/>
    </w:rPr>
  </w:style>
  <w:style w:type="character" w:styleId="ListLabel3225" w:customStyle="1">
    <w:name w:val="ListLabel 3225"/>
    <w:qFormat/>
    <w:rPr>
      <w:rFonts w:cs="Wingdings"/>
    </w:rPr>
  </w:style>
  <w:style w:type="character" w:styleId="ListLabel3226" w:customStyle="1">
    <w:name w:val="ListLabel 3226"/>
    <w:qFormat/>
    <w:rPr>
      <w:rFonts w:cs="Symbol"/>
    </w:rPr>
  </w:style>
  <w:style w:type="character" w:styleId="ListLabel3227" w:customStyle="1">
    <w:name w:val="ListLabel 3227"/>
    <w:qFormat/>
    <w:rPr>
      <w:rFonts w:cs="Courier New"/>
    </w:rPr>
  </w:style>
  <w:style w:type="character" w:styleId="ListLabel3228" w:customStyle="1">
    <w:name w:val="ListLabel 3228"/>
    <w:qFormat/>
    <w:rPr>
      <w:rFonts w:cs="Wingdings"/>
    </w:rPr>
  </w:style>
  <w:style w:type="character" w:styleId="ListLabel3229" w:customStyle="1">
    <w:name w:val="ListLabel 3229"/>
    <w:qFormat/>
    <w:rPr>
      <w:rFonts w:cs="Symbol"/>
    </w:rPr>
  </w:style>
  <w:style w:type="character" w:styleId="ListLabel3230" w:customStyle="1">
    <w:name w:val="ListLabel 3230"/>
    <w:qFormat/>
    <w:rPr>
      <w:rFonts w:cs="Courier New"/>
    </w:rPr>
  </w:style>
  <w:style w:type="character" w:styleId="ListLabel3231" w:customStyle="1">
    <w:name w:val="ListLabel 3231"/>
    <w:qFormat/>
    <w:rPr>
      <w:rFonts w:cs="Wingdings"/>
    </w:rPr>
  </w:style>
  <w:style w:type="character" w:styleId="ListLabel3232" w:customStyle="1">
    <w:name w:val="ListLabel 3232"/>
    <w:qFormat/>
    <w:rPr>
      <w:rFonts w:ascii="Times New Roman" w:hAnsi="Times New Roman" w:cs="Symbol"/>
      <w:sz w:val="24"/>
    </w:rPr>
  </w:style>
  <w:style w:type="character" w:styleId="ListLabel3233" w:customStyle="1">
    <w:name w:val="ListLabel 3233"/>
    <w:qFormat/>
    <w:rPr>
      <w:rFonts w:cs="Courier New"/>
    </w:rPr>
  </w:style>
  <w:style w:type="character" w:styleId="ListLabel3234" w:customStyle="1">
    <w:name w:val="ListLabel 3234"/>
    <w:qFormat/>
    <w:rPr>
      <w:rFonts w:cs="Wingdings"/>
    </w:rPr>
  </w:style>
  <w:style w:type="character" w:styleId="ListLabel3235" w:customStyle="1">
    <w:name w:val="ListLabel 3235"/>
    <w:qFormat/>
    <w:rPr>
      <w:rFonts w:cs="Symbol"/>
    </w:rPr>
  </w:style>
  <w:style w:type="character" w:styleId="ListLabel3236" w:customStyle="1">
    <w:name w:val="ListLabel 3236"/>
    <w:qFormat/>
    <w:rPr>
      <w:rFonts w:cs="Courier New"/>
    </w:rPr>
  </w:style>
  <w:style w:type="character" w:styleId="ListLabel3237" w:customStyle="1">
    <w:name w:val="ListLabel 3237"/>
    <w:qFormat/>
    <w:rPr>
      <w:rFonts w:cs="Wingdings"/>
    </w:rPr>
  </w:style>
  <w:style w:type="character" w:styleId="ListLabel3238" w:customStyle="1">
    <w:name w:val="ListLabel 3238"/>
    <w:qFormat/>
    <w:rPr>
      <w:rFonts w:cs="Symbol"/>
    </w:rPr>
  </w:style>
  <w:style w:type="character" w:styleId="ListLabel3239" w:customStyle="1">
    <w:name w:val="ListLabel 3239"/>
    <w:qFormat/>
    <w:rPr>
      <w:rFonts w:cs="Courier New"/>
    </w:rPr>
  </w:style>
  <w:style w:type="character" w:styleId="ListLabel3240" w:customStyle="1">
    <w:name w:val="ListLabel 3240"/>
    <w:qFormat/>
    <w:rPr>
      <w:rFonts w:cs="Wingdings"/>
    </w:rPr>
  </w:style>
  <w:style w:type="character" w:styleId="ListLabel3241" w:customStyle="1">
    <w:name w:val="ListLabel 3241"/>
    <w:qFormat/>
    <w:rPr>
      <w:rFonts w:ascii="Times New Roman" w:hAnsi="Times New Roman" w:cs="Symbol"/>
    </w:rPr>
  </w:style>
  <w:style w:type="character" w:styleId="ListLabel3242" w:customStyle="1">
    <w:name w:val="ListLabel 3242"/>
    <w:qFormat/>
    <w:rPr>
      <w:rFonts w:cs="Courier New"/>
    </w:rPr>
  </w:style>
  <w:style w:type="character" w:styleId="ListLabel3243" w:customStyle="1">
    <w:name w:val="ListLabel 3243"/>
    <w:qFormat/>
    <w:rPr>
      <w:rFonts w:cs="Wingdings"/>
    </w:rPr>
  </w:style>
  <w:style w:type="character" w:styleId="ListLabel3244" w:customStyle="1">
    <w:name w:val="ListLabel 3244"/>
    <w:qFormat/>
    <w:rPr>
      <w:rFonts w:cs="Symbol"/>
    </w:rPr>
  </w:style>
  <w:style w:type="character" w:styleId="ListLabel3245" w:customStyle="1">
    <w:name w:val="ListLabel 3245"/>
    <w:qFormat/>
    <w:rPr>
      <w:rFonts w:cs="Courier New"/>
    </w:rPr>
  </w:style>
  <w:style w:type="character" w:styleId="ListLabel3246" w:customStyle="1">
    <w:name w:val="ListLabel 3246"/>
    <w:qFormat/>
    <w:rPr>
      <w:rFonts w:cs="Wingdings"/>
    </w:rPr>
  </w:style>
  <w:style w:type="character" w:styleId="ListLabel3247" w:customStyle="1">
    <w:name w:val="ListLabel 3247"/>
    <w:qFormat/>
    <w:rPr>
      <w:rFonts w:cs="Symbol"/>
    </w:rPr>
  </w:style>
  <w:style w:type="character" w:styleId="ListLabel3248" w:customStyle="1">
    <w:name w:val="ListLabel 3248"/>
    <w:qFormat/>
    <w:rPr>
      <w:rFonts w:cs="Courier New"/>
    </w:rPr>
  </w:style>
  <w:style w:type="character" w:styleId="ListLabel3249" w:customStyle="1">
    <w:name w:val="ListLabel 3249"/>
    <w:qFormat/>
    <w:rPr>
      <w:rFonts w:cs="Wingdings"/>
    </w:rPr>
  </w:style>
  <w:style w:type="character" w:styleId="ListLabel3250" w:customStyle="1">
    <w:name w:val="ListLabel 3250"/>
    <w:qFormat/>
    <w:rPr>
      <w:rFonts w:cs="OpenSymbol"/>
    </w:rPr>
  </w:style>
  <w:style w:type="character" w:styleId="ListLabel3251" w:customStyle="1">
    <w:name w:val="ListLabel 3251"/>
    <w:qFormat/>
    <w:rPr>
      <w:rFonts w:cs="OpenSymbol"/>
    </w:rPr>
  </w:style>
  <w:style w:type="character" w:styleId="ListLabel3252" w:customStyle="1">
    <w:name w:val="ListLabel 3252"/>
    <w:qFormat/>
    <w:rPr>
      <w:rFonts w:cs="OpenSymbol"/>
    </w:rPr>
  </w:style>
  <w:style w:type="character" w:styleId="ListLabel3253" w:customStyle="1">
    <w:name w:val="ListLabel 3253"/>
    <w:qFormat/>
    <w:rPr>
      <w:rFonts w:cs="OpenSymbol"/>
    </w:rPr>
  </w:style>
  <w:style w:type="character" w:styleId="ListLabel3254" w:customStyle="1">
    <w:name w:val="ListLabel 3254"/>
    <w:qFormat/>
    <w:rPr>
      <w:rFonts w:cs="OpenSymbol"/>
    </w:rPr>
  </w:style>
  <w:style w:type="character" w:styleId="ListLabel3255" w:customStyle="1">
    <w:name w:val="ListLabel 3255"/>
    <w:qFormat/>
    <w:rPr>
      <w:rFonts w:cs="OpenSymbol"/>
    </w:rPr>
  </w:style>
  <w:style w:type="character" w:styleId="ListLabel3256" w:customStyle="1">
    <w:name w:val="ListLabel 3256"/>
    <w:qFormat/>
    <w:rPr>
      <w:rFonts w:cs="OpenSymbol"/>
    </w:rPr>
  </w:style>
  <w:style w:type="character" w:styleId="ListLabel3257" w:customStyle="1">
    <w:name w:val="ListLabel 3257"/>
    <w:qFormat/>
    <w:rPr>
      <w:rFonts w:cs="OpenSymbol"/>
    </w:rPr>
  </w:style>
  <w:style w:type="character" w:styleId="ListLabel3258" w:customStyle="1">
    <w:name w:val="ListLabel 3258"/>
    <w:qFormat/>
    <w:rPr>
      <w:rFonts w:cs="OpenSymbol"/>
    </w:rPr>
  </w:style>
  <w:style w:type="character" w:styleId="ListLabel3259" w:customStyle="1">
    <w:name w:val="ListLabel 3259"/>
    <w:qFormat/>
    <w:rPr>
      <w:rFonts w:cs="OpenSymbol"/>
    </w:rPr>
  </w:style>
  <w:style w:type="character" w:styleId="ListLabel3260" w:customStyle="1">
    <w:name w:val="ListLabel 3260"/>
    <w:qFormat/>
    <w:rPr>
      <w:rFonts w:cs="OpenSymbol"/>
    </w:rPr>
  </w:style>
  <w:style w:type="character" w:styleId="ListLabel3261" w:customStyle="1">
    <w:name w:val="ListLabel 3261"/>
    <w:qFormat/>
    <w:rPr>
      <w:rFonts w:cs="OpenSymbol"/>
    </w:rPr>
  </w:style>
  <w:style w:type="character" w:styleId="ListLabel3262" w:customStyle="1">
    <w:name w:val="ListLabel 3262"/>
    <w:qFormat/>
    <w:rPr>
      <w:rFonts w:cs="OpenSymbol"/>
    </w:rPr>
  </w:style>
  <w:style w:type="character" w:styleId="ListLabel3263" w:customStyle="1">
    <w:name w:val="ListLabel 3263"/>
    <w:qFormat/>
    <w:rPr>
      <w:rFonts w:cs="OpenSymbol"/>
    </w:rPr>
  </w:style>
  <w:style w:type="character" w:styleId="ListLabel3264" w:customStyle="1">
    <w:name w:val="ListLabel 3264"/>
    <w:qFormat/>
    <w:rPr>
      <w:rFonts w:cs="OpenSymbol"/>
    </w:rPr>
  </w:style>
  <w:style w:type="character" w:styleId="ListLabel3265" w:customStyle="1">
    <w:name w:val="ListLabel 3265"/>
    <w:qFormat/>
    <w:rPr>
      <w:rFonts w:cs="OpenSymbol"/>
    </w:rPr>
  </w:style>
  <w:style w:type="character" w:styleId="ListLabel3266" w:customStyle="1">
    <w:name w:val="ListLabel 3266"/>
    <w:qFormat/>
    <w:rPr>
      <w:rFonts w:cs="OpenSymbol"/>
    </w:rPr>
  </w:style>
  <w:style w:type="character" w:styleId="ListLabel3267" w:customStyle="1">
    <w:name w:val="ListLabel 3267"/>
    <w:qFormat/>
    <w:rPr>
      <w:rFonts w:cs="OpenSymbol"/>
    </w:rPr>
  </w:style>
  <w:style w:type="character" w:styleId="ListLabel3268" w:customStyle="1">
    <w:name w:val="ListLabel 3268"/>
    <w:qFormat/>
    <w:rPr>
      <w:rFonts w:cs="OpenSymbol"/>
    </w:rPr>
  </w:style>
  <w:style w:type="character" w:styleId="ListLabel3269" w:customStyle="1">
    <w:name w:val="ListLabel 3269"/>
    <w:qFormat/>
    <w:rPr>
      <w:rFonts w:cs="OpenSymbol"/>
    </w:rPr>
  </w:style>
  <w:style w:type="character" w:styleId="ListLabel3270" w:customStyle="1">
    <w:name w:val="ListLabel 3270"/>
    <w:qFormat/>
    <w:rPr>
      <w:rFonts w:cs="OpenSymbol"/>
    </w:rPr>
  </w:style>
  <w:style w:type="character" w:styleId="ListLabel3271" w:customStyle="1">
    <w:name w:val="ListLabel 3271"/>
    <w:qFormat/>
    <w:rPr>
      <w:rFonts w:cs="OpenSymbol"/>
    </w:rPr>
  </w:style>
  <w:style w:type="character" w:styleId="ListLabel3272" w:customStyle="1">
    <w:name w:val="ListLabel 3272"/>
    <w:qFormat/>
    <w:rPr>
      <w:rFonts w:cs="OpenSymbol"/>
    </w:rPr>
  </w:style>
  <w:style w:type="character" w:styleId="ListLabel3273" w:customStyle="1">
    <w:name w:val="ListLabel 3273"/>
    <w:qFormat/>
    <w:rPr>
      <w:rFonts w:cs="OpenSymbol"/>
    </w:rPr>
  </w:style>
  <w:style w:type="character" w:styleId="ListLabel3274" w:customStyle="1">
    <w:name w:val="ListLabel 3274"/>
    <w:qFormat/>
    <w:rPr>
      <w:rFonts w:cs="OpenSymbol"/>
    </w:rPr>
  </w:style>
  <w:style w:type="character" w:styleId="ListLabel3275" w:customStyle="1">
    <w:name w:val="ListLabel 3275"/>
    <w:qFormat/>
    <w:rPr>
      <w:rFonts w:cs="OpenSymbol"/>
    </w:rPr>
  </w:style>
  <w:style w:type="character" w:styleId="ListLabel3276" w:customStyle="1">
    <w:name w:val="ListLabel 3276"/>
    <w:qFormat/>
    <w:rPr>
      <w:rFonts w:cs="OpenSymbol"/>
    </w:rPr>
  </w:style>
  <w:style w:type="character" w:styleId="ListLabel3277" w:customStyle="1">
    <w:name w:val="ListLabel 3277"/>
    <w:qFormat/>
    <w:rPr>
      <w:rFonts w:cs="OpenSymbol"/>
    </w:rPr>
  </w:style>
  <w:style w:type="character" w:styleId="ListLabel3278" w:customStyle="1">
    <w:name w:val="ListLabel 3278"/>
    <w:qFormat/>
    <w:rPr>
      <w:rFonts w:cs="OpenSymbol"/>
    </w:rPr>
  </w:style>
  <w:style w:type="character" w:styleId="ListLabel3279" w:customStyle="1">
    <w:name w:val="ListLabel 3279"/>
    <w:qFormat/>
    <w:rPr>
      <w:rFonts w:cs="OpenSymbol"/>
    </w:rPr>
  </w:style>
  <w:style w:type="character" w:styleId="ListLabel3280" w:customStyle="1">
    <w:name w:val="ListLabel 3280"/>
    <w:qFormat/>
    <w:rPr>
      <w:rFonts w:cs="OpenSymbol"/>
    </w:rPr>
  </w:style>
  <w:style w:type="character" w:styleId="ListLabel3281" w:customStyle="1">
    <w:name w:val="ListLabel 3281"/>
    <w:qFormat/>
    <w:rPr>
      <w:rFonts w:cs="OpenSymbol"/>
    </w:rPr>
  </w:style>
  <w:style w:type="character" w:styleId="ListLabel3282" w:customStyle="1">
    <w:name w:val="ListLabel 3282"/>
    <w:qFormat/>
    <w:rPr>
      <w:rFonts w:cs="OpenSymbol"/>
    </w:rPr>
  </w:style>
  <w:style w:type="character" w:styleId="ListLabel3283" w:customStyle="1">
    <w:name w:val="ListLabel 3283"/>
    <w:qFormat/>
    <w:rPr>
      <w:rFonts w:cs="OpenSymbol"/>
    </w:rPr>
  </w:style>
  <w:style w:type="character" w:styleId="ListLabel3284" w:customStyle="1">
    <w:name w:val="ListLabel 3284"/>
    <w:qFormat/>
    <w:rPr>
      <w:rFonts w:cs="OpenSymbol"/>
    </w:rPr>
  </w:style>
  <w:style w:type="character" w:styleId="ListLabel3285" w:customStyle="1">
    <w:name w:val="ListLabel 3285"/>
    <w:qFormat/>
    <w:rPr>
      <w:rFonts w:cs="OpenSymbol"/>
    </w:rPr>
  </w:style>
  <w:style w:type="character" w:styleId="ListLabel3286" w:customStyle="1">
    <w:name w:val="ListLabel 3286"/>
    <w:qFormat/>
    <w:rPr>
      <w:rFonts w:cs="OpenSymbol"/>
    </w:rPr>
  </w:style>
  <w:style w:type="character" w:styleId="ListLabel3287" w:customStyle="1">
    <w:name w:val="ListLabel 3287"/>
    <w:qFormat/>
    <w:rPr>
      <w:rFonts w:cs="OpenSymbol"/>
    </w:rPr>
  </w:style>
  <w:style w:type="character" w:styleId="ListLabel3288" w:customStyle="1">
    <w:name w:val="ListLabel 3288"/>
    <w:qFormat/>
    <w:rPr>
      <w:rFonts w:cs="OpenSymbol"/>
    </w:rPr>
  </w:style>
  <w:style w:type="character" w:styleId="ListLabel3289" w:customStyle="1">
    <w:name w:val="ListLabel 3289"/>
    <w:qFormat/>
    <w:rPr>
      <w:rFonts w:cs="OpenSymbol"/>
    </w:rPr>
  </w:style>
  <w:style w:type="character" w:styleId="ListLabel3290" w:customStyle="1">
    <w:name w:val="ListLabel 3290"/>
    <w:qFormat/>
    <w:rPr>
      <w:rFonts w:cs="OpenSymbol"/>
    </w:rPr>
  </w:style>
  <w:style w:type="character" w:styleId="ListLabel3291" w:customStyle="1">
    <w:name w:val="ListLabel 3291"/>
    <w:qFormat/>
    <w:rPr>
      <w:rFonts w:cs="OpenSymbol"/>
    </w:rPr>
  </w:style>
  <w:style w:type="character" w:styleId="ListLabel3292" w:customStyle="1">
    <w:name w:val="ListLabel 3292"/>
    <w:qFormat/>
    <w:rPr>
      <w:rFonts w:cs="OpenSymbol"/>
    </w:rPr>
  </w:style>
  <w:style w:type="character" w:styleId="ListLabel3293" w:customStyle="1">
    <w:name w:val="ListLabel 3293"/>
    <w:qFormat/>
    <w:rPr>
      <w:rFonts w:cs="OpenSymbol"/>
    </w:rPr>
  </w:style>
  <w:style w:type="character" w:styleId="ListLabel3294" w:customStyle="1">
    <w:name w:val="ListLabel 3294"/>
    <w:qFormat/>
    <w:rPr>
      <w:rFonts w:cs="OpenSymbol"/>
    </w:rPr>
  </w:style>
  <w:style w:type="character" w:styleId="ListLabel3295" w:customStyle="1">
    <w:name w:val="ListLabel 3295"/>
    <w:qFormat/>
    <w:rPr>
      <w:rFonts w:cs="OpenSymbol"/>
    </w:rPr>
  </w:style>
  <w:style w:type="character" w:styleId="ListLabel3296" w:customStyle="1">
    <w:name w:val="ListLabel 3296"/>
    <w:qFormat/>
    <w:rPr>
      <w:rFonts w:cs="OpenSymbol"/>
    </w:rPr>
  </w:style>
  <w:style w:type="character" w:styleId="ListLabel3297" w:customStyle="1">
    <w:name w:val="ListLabel 3297"/>
    <w:qFormat/>
    <w:rPr>
      <w:rFonts w:cs="OpenSymbol"/>
    </w:rPr>
  </w:style>
  <w:style w:type="character" w:styleId="ListLabel3298" w:customStyle="1">
    <w:name w:val="ListLabel 3298"/>
    <w:qFormat/>
    <w:rPr>
      <w:rFonts w:cs="OpenSymbol"/>
    </w:rPr>
  </w:style>
  <w:style w:type="character" w:styleId="ListLabel3299" w:customStyle="1">
    <w:name w:val="ListLabel 3299"/>
    <w:qFormat/>
    <w:rPr>
      <w:rFonts w:cs="OpenSymbol"/>
    </w:rPr>
  </w:style>
  <w:style w:type="character" w:styleId="ListLabel3300" w:customStyle="1">
    <w:name w:val="ListLabel 3300"/>
    <w:qFormat/>
    <w:rPr>
      <w:rFonts w:cs="OpenSymbol"/>
    </w:rPr>
  </w:style>
  <w:style w:type="character" w:styleId="ListLabel3301" w:customStyle="1">
    <w:name w:val="ListLabel 3301"/>
    <w:qFormat/>
    <w:rPr>
      <w:rFonts w:cs="OpenSymbol"/>
    </w:rPr>
  </w:style>
  <w:style w:type="character" w:styleId="ListLabel3302" w:customStyle="1">
    <w:name w:val="ListLabel 3302"/>
    <w:qFormat/>
    <w:rPr>
      <w:rFonts w:cs="OpenSymbol"/>
    </w:rPr>
  </w:style>
  <w:style w:type="character" w:styleId="ListLabel3303" w:customStyle="1">
    <w:name w:val="ListLabel 3303"/>
    <w:qFormat/>
    <w:rPr>
      <w:rFonts w:cs="OpenSymbol"/>
    </w:rPr>
  </w:style>
  <w:style w:type="character" w:styleId="ListLabel3304" w:customStyle="1">
    <w:name w:val="ListLabel 3304"/>
    <w:qFormat/>
    <w:rPr>
      <w:rFonts w:cs="OpenSymbol"/>
    </w:rPr>
  </w:style>
  <w:style w:type="character" w:styleId="ListLabel3305" w:customStyle="1">
    <w:name w:val="ListLabel 3305"/>
    <w:qFormat/>
    <w:rPr>
      <w:rFonts w:cs="OpenSymbol"/>
    </w:rPr>
  </w:style>
  <w:style w:type="character" w:styleId="ListLabel3306" w:customStyle="1">
    <w:name w:val="ListLabel 3306"/>
    <w:qFormat/>
    <w:rPr>
      <w:rFonts w:cs="OpenSymbol"/>
    </w:rPr>
  </w:style>
  <w:style w:type="character" w:styleId="ListLabel3307" w:customStyle="1">
    <w:name w:val="ListLabel 3307"/>
    <w:qFormat/>
    <w:rPr>
      <w:rFonts w:cs="OpenSymbol"/>
    </w:rPr>
  </w:style>
  <w:style w:type="character" w:styleId="ListLabel3308" w:customStyle="1">
    <w:name w:val="ListLabel 3308"/>
    <w:qFormat/>
    <w:rPr>
      <w:rFonts w:cs="OpenSymbol"/>
    </w:rPr>
  </w:style>
  <w:style w:type="character" w:styleId="ListLabel3309" w:customStyle="1">
    <w:name w:val="ListLabel 3309"/>
    <w:qFormat/>
    <w:rPr>
      <w:rFonts w:cs="OpenSymbol"/>
    </w:rPr>
  </w:style>
  <w:style w:type="character" w:styleId="ListLabel3310" w:customStyle="1">
    <w:name w:val="ListLabel 3310"/>
    <w:qFormat/>
    <w:rPr>
      <w:rFonts w:cs="OpenSymbol"/>
    </w:rPr>
  </w:style>
  <w:style w:type="character" w:styleId="ListLabel3311" w:customStyle="1">
    <w:name w:val="ListLabel 3311"/>
    <w:qFormat/>
    <w:rPr>
      <w:rFonts w:cs="OpenSymbol"/>
    </w:rPr>
  </w:style>
  <w:style w:type="character" w:styleId="ListLabel3312" w:customStyle="1">
    <w:name w:val="ListLabel 3312"/>
    <w:qFormat/>
    <w:rPr>
      <w:rFonts w:cs="OpenSymbol"/>
    </w:rPr>
  </w:style>
  <w:style w:type="character" w:styleId="ListLabel3313" w:customStyle="1">
    <w:name w:val="ListLabel 3313"/>
    <w:qFormat/>
    <w:rPr>
      <w:rFonts w:cs="OpenSymbol"/>
    </w:rPr>
  </w:style>
  <w:style w:type="character" w:styleId="ListLabel3314" w:customStyle="1">
    <w:name w:val="ListLabel 3314"/>
    <w:qFormat/>
    <w:rPr>
      <w:rFonts w:cs="OpenSymbol"/>
    </w:rPr>
  </w:style>
  <w:style w:type="character" w:styleId="ListLabel3315" w:customStyle="1">
    <w:name w:val="ListLabel 3315"/>
    <w:qFormat/>
    <w:rPr>
      <w:rFonts w:cs="OpenSymbol"/>
    </w:rPr>
  </w:style>
  <w:style w:type="character" w:styleId="ListLabel3316" w:customStyle="1">
    <w:name w:val="ListLabel 3316"/>
    <w:qFormat/>
    <w:rPr>
      <w:rFonts w:cs="OpenSymbol"/>
    </w:rPr>
  </w:style>
  <w:style w:type="character" w:styleId="ListLabel3317" w:customStyle="1">
    <w:name w:val="ListLabel 3317"/>
    <w:qFormat/>
    <w:rPr>
      <w:rFonts w:cs="OpenSymbol"/>
    </w:rPr>
  </w:style>
  <w:style w:type="character" w:styleId="ListLabel3318" w:customStyle="1">
    <w:name w:val="ListLabel 3318"/>
    <w:qFormat/>
    <w:rPr>
      <w:rFonts w:cs="OpenSymbol"/>
    </w:rPr>
  </w:style>
  <w:style w:type="character" w:styleId="ListLabel3319" w:customStyle="1">
    <w:name w:val="ListLabel 3319"/>
    <w:qFormat/>
    <w:rPr>
      <w:rFonts w:cs="OpenSymbol"/>
    </w:rPr>
  </w:style>
  <w:style w:type="character" w:styleId="ListLabel3320" w:customStyle="1">
    <w:name w:val="ListLabel 3320"/>
    <w:qFormat/>
    <w:rPr>
      <w:rFonts w:cs="OpenSymbol"/>
    </w:rPr>
  </w:style>
  <w:style w:type="character" w:styleId="ListLabel3321" w:customStyle="1">
    <w:name w:val="ListLabel 3321"/>
    <w:qFormat/>
    <w:rPr>
      <w:rFonts w:cs="OpenSymbol"/>
    </w:rPr>
  </w:style>
  <w:style w:type="character" w:styleId="ListLabel3322" w:customStyle="1">
    <w:name w:val="ListLabel 3322"/>
    <w:qFormat/>
    <w:rPr>
      <w:rFonts w:cs="OpenSymbol"/>
    </w:rPr>
  </w:style>
  <w:style w:type="character" w:styleId="ListLabel3323" w:customStyle="1">
    <w:name w:val="ListLabel 3323"/>
    <w:qFormat/>
    <w:rPr>
      <w:rFonts w:cs="OpenSymbol"/>
    </w:rPr>
  </w:style>
  <w:style w:type="character" w:styleId="ListLabel3324" w:customStyle="1">
    <w:name w:val="ListLabel 3324"/>
    <w:qFormat/>
    <w:rPr>
      <w:rFonts w:cs="OpenSymbol"/>
    </w:rPr>
  </w:style>
  <w:style w:type="character" w:styleId="ListLabel3325" w:customStyle="1">
    <w:name w:val="ListLabel 3325"/>
    <w:qFormat/>
    <w:rPr>
      <w:rFonts w:cs="OpenSymbol"/>
    </w:rPr>
  </w:style>
  <w:style w:type="character" w:styleId="ListLabel3326" w:customStyle="1">
    <w:name w:val="ListLabel 3326"/>
    <w:qFormat/>
    <w:rPr>
      <w:rFonts w:cs="OpenSymbol"/>
    </w:rPr>
  </w:style>
  <w:style w:type="character" w:styleId="ListLabel3327" w:customStyle="1">
    <w:name w:val="ListLabel 3327"/>
    <w:qFormat/>
    <w:rPr>
      <w:rFonts w:cs="OpenSymbol"/>
    </w:rPr>
  </w:style>
  <w:style w:type="character" w:styleId="ListLabel3328" w:customStyle="1">
    <w:name w:val="ListLabel 3328"/>
    <w:qFormat/>
    <w:rPr>
      <w:rFonts w:cs="OpenSymbol"/>
    </w:rPr>
  </w:style>
  <w:style w:type="character" w:styleId="ListLabel3329" w:customStyle="1">
    <w:name w:val="ListLabel 3329"/>
    <w:qFormat/>
    <w:rPr>
      <w:rFonts w:cs="OpenSymbol"/>
    </w:rPr>
  </w:style>
  <w:style w:type="character" w:styleId="ListLabel3330" w:customStyle="1">
    <w:name w:val="ListLabel 3330"/>
    <w:qFormat/>
    <w:rPr>
      <w:rFonts w:cs="OpenSymbol"/>
    </w:rPr>
  </w:style>
  <w:style w:type="character" w:styleId="ListLabel3331" w:customStyle="1">
    <w:name w:val="ListLabel 3331"/>
    <w:qFormat/>
    <w:rPr>
      <w:rFonts w:cs="OpenSymbol"/>
    </w:rPr>
  </w:style>
  <w:style w:type="character" w:styleId="ListLabel3332" w:customStyle="1">
    <w:name w:val="ListLabel 3332"/>
    <w:qFormat/>
    <w:rPr>
      <w:rFonts w:cs="OpenSymbol"/>
    </w:rPr>
  </w:style>
  <w:style w:type="character" w:styleId="ListLabel3333" w:customStyle="1">
    <w:name w:val="ListLabel 3333"/>
    <w:qFormat/>
    <w:rPr>
      <w:rFonts w:cs="OpenSymbol"/>
    </w:rPr>
  </w:style>
  <w:style w:type="character" w:styleId="ListLabel3334" w:customStyle="1">
    <w:name w:val="ListLabel 3334"/>
    <w:qFormat/>
    <w:rPr>
      <w:rFonts w:cs="OpenSymbol"/>
    </w:rPr>
  </w:style>
  <w:style w:type="character" w:styleId="ListLabel3335" w:customStyle="1">
    <w:name w:val="ListLabel 3335"/>
    <w:qFormat/>
    <w:rPr>
      <w:rFonts w:cs="OpenSymbol"/>
    </w:rPr>
  </w:style>
  <w:style w:type="character" w:styleId="ListLabel3336" w:customStyle="1">
    <w:name w:val="ListLabel 3336"/>
    <w:qFormat/>
    <w:rPr>
      <w:rFonts w:cs="OpenSymbol"/>
    </w:rPr>
  </w:style>
  <w:style w:type="character" w:styleId="ListLabel3337" w:customStyle="1">
    <w:name w:val="ListLabel 3337"/>
    <w:qFormat/>
    <w:rPr>
      <w:rFonts w:cs="OpenSymbol"/>
    </w:rPr>
  </w:style>
  <w:style w:type="character" w:styleId="ListLabel3338" w:customStyle="1">
    <w:name w:val="ListLabel 3338"/>
    <w:qFormat/>
    <w:rPr>
      <w:rFonts w:cs="OpenSymbol"/>
    </w:rPr>
  </w:style>
  <w:style w:type="character" w:styleId="ListLabel3339" w:customStyle="1">
    <w:name w:val="ListLabel 3339"/>
    <w:qFormat/>
    <w:rPr>
      <w:rFonts w:cs="OpenSymbol"/>
    </w:rPr>
  </w:style>
  <w:style w:type="character" w:styleId="ListLabel3340" w:customStyle="1">
    <w:name w:val="ListLabel 3340"/>
    <w:qFormat/>
    <w:rPr>
      <w:rFonts w:cs="OpenSymbol"/>
    </w:rPr>
  </w:style>
  <w:style w:type="character" w:styleId="ListLabel3341" w:customStyle="1">
    <w:name w:val="ListLabel 3341"/>
    <w:qFormat/>
    <w:rPr>
      <w:rFonts w:cs="OpenSymbol"/>
    </w:rPr>
  </w:style>
  <w:style w:type="character" w:styleId="ListLabel3342" w:customStyle="1">
    <w:name w:val="ListLabel 3342"/>
    <w:qFormat/>
    <w:rPr>
      <w:rFonts w:cs="OpenSymbol"/>
    </w:rPr>
  </w:style>
  <w:style w:type="character" w:styleId="ListLabel3343" w:customStyle="1">
    <w:name w:val="ListLabel 3343"/>
    <w:qFormat/>
    <w:rPr>
      <w:rFonts w:cs="OpenSymbol"/>
    </w:rPr>
  </w:style>
  <w:style w:type="character" w:styleId="ListLabel3344" w:customStyle="1">
    <w:name w:val="ListLabel 3344"/>
    <w:qFormat/>
    <w:rPr>
      <w:rFonts w:cs="OpenSymbol"/>
    </w:rPr>
  </w:style>
  <w:style w:type="character" w:styleId="ListLabel3345" w:customStyle="1">
    <w:name w:val="ListLabel 3345"/>
    <w:qFormat/>
    <w:rPr>
      <w:rFonts w:cs="OpenSymbol"/>
    </w:rPr>
  </w:style>
  <w:style w:type="character" w:styleId="ListLabel3346" w:customStyle="1">
    <w:name w:val="ListLabel 3346"/>
    <w:qFormat/>
    <w:rPr>
      <w:rFonts w:cs="OpenSymbol"/>
    </w:rPr>
  </w:style>
  <w:style w:type="character" w:styleId="ListLabel3347" w:customStyle="1">
    <w:name w:val="ListLabel 3347"/>
    <w:qFormat/>
    <w:rPr>
      <w:rFonts w:cs="OpenSymbol"/>
    </w:rPr>
  </w:style>
  <w:style w:type="character" w:styleId="ListLabel3348" w:customStyle="1">
    <w:name w:val="ListLabel 3348"/>
    <w:qFormat/>
    <w:rPr>
      <w:rFonts w:cs="OpenSymbol"/>
    </w:rPr>
  </w:style>
  <w:style w:type="character" w:styleId="ListLabel3349" w:customStyle="1">
    <w:name w:val="ListLabel 3349"/>
    <w:qFormat/>
    <w:rPr>
      <w:rFonts w:cs="OpenSymbol"/>
    </w:rPr>
  </w:style>
  <w:style w:type="character" w:styleId="ListLabel3350" w:customStyle="1">
    <w:name w:val="ListLabel 3350"/>
    <w:qFormat/>
    <w:rPr>
      <w:rFonts w:cs="OpenSymbol"/>
    </w:rPr>
  </w:style>
  <w:style w:type="character" w:styleId="ListLabel3351" w:customStyle="1">
    <w:name w:val="ListLabel 3351"/>
    <w:qFormat/>
    <w:rPr>
      <w:rFonts w:cs="OpenSymbol"/>
    </w:rPr>
  </w:style>
  <w:style w:type="character" w:styleId="ListLabel3352" w:customStyle="1">
    <w:name w:val="ListLabel 3352"/>
    <w:qFormat/>
    <w:rPr>
      <w:rFonts w:cs="OpenSymbol"/>
    </w:rPr>
  </w:style>
  <w:style w:type="character" w:styleId="ListLabel3353" w:customStyle="1">
    <w:name w:val="ListLabel 3353"/>
    <w:qFormat/>
    <w:rPr>
      <w:rFonts w:cs="OpenSymbol"/>
    </w:rPr>
  </w:style>
  <w:style w:type="character" w:styleId="ListLabel3354" w:customStyle="1">
    <w:name w:val="ListLabel 3354"/>
    <w:qFormat/>
    <w:rPr>
      <w:rFonts w:cs="OpenSymbol"/>
    </w:rPr>
  </w:style>
  <w:style w:type="character" w:styleId="ListLabel3355" w:customStyle="1">
    <w:name w:val="ListLabel 3355"/>
    <w:qFormat/>
    <w:rPr>
      <w:rFonts w:cs="OpenSymbol"/>
    </w:rPr>
  </w:style>
  <w:style w:type="character" w:styleId="ListLabel3356" w:customStyle="1">
    <w:name w:val="ListLabel 3356"/>
    <w:qFormat/>
    <w:rPr>
      <w:rFonts w:cs="OpenSymbol"/>
    </w:rPr>
  </w:style>
  <w:style w:type="character" w:styleId="ListLabel3357" w:customStyle="1">
    <w:name w:val="ListLabel 3357"/>
    <w:qFormat/>
    <w:rPr>
      <w:rFonts w:cs="OpenSymbol"/>
    </w:rPr>
  </w:style>
  <w:style w:type="character" w:styleId="ListLabel3358" w:customStyle="1">
    <w:name w:val="ListLabel 3358"/>
    <w:qFormat/>
    <w:rPr>
      <w:rFonts w:cs="OpenSymbol"/>
    </w:rPr>
  </w:style>
  <w:style w:type="character" w:styleId="ListLabel3359" w:customStyle="1">
    <w:name w:val="ListLabel 3359"/>
    <w:qFormat/>
    <w:rPr>
      <w:rFonts w:cs="OpenSymbol"/>
    </w:rPr>
  </w:style>
  <w:style w:type="character" w:styleId="ListLabel3360" w:customStyle="1">
    <w:name w:val="ListLabel 3360"/>
    <w:qFormat/>
    <w:rPr>
      <w:rFonts w:cs="OpenSymbol"/>
    </w:rPr>
  </w:style>
  <w:style w:type="character" w:styleId="ListLabel3361" w:customStyle="1">
    <w:name w:val="ListLabel 3361"/>
    <w:qFormat/>
    <w:rPr>
      <w:rFonts w:cs="OpenSymbol"/>
    </w:rPr>
  </w:style>
  <w:style w:type="character" w:styleId="ListLabel3362" w:customStyle="1">
    <w:name w:val="ListLabel 3362"/>
    <w:qFormat/>
    <w:rPr>
      <w:rFonts w:cs="OpenSymbol"/>
    </w:rPr>
  </w:style>
  <w:style w:type="character" w:styleId="ListLabel3363" w:customStyle="1">
    <w:name w:val="ListLabel 3363"/>
    <w:qFormat/>
    <w:rPr>
      <w:rFonts w:cs="OpenSymbol"/>
    </w:rPr>
  </w:style>
  <w:style w:type="character" w:styleId="ListLabel3364" w:customStyle="1">
    <w:name w:val="ListLabel 3364"/>
    <w:qFormat/>
    <w:rPr>
      <w:rFonts w:cs="OpenSymbol"/>
    </w:rPr>
  </w:style>
  <w:style w:type="character" w:styleId="ListLabel3365" w:customStyle="1">
    <w:name w:val="ListLabel 3365"/>
    <w:qFormat/>
    <w:rPr>
      <w:rFonts w:cs="OpenSymbol"/>
    </w:rPr>
  </w:style>
  <w:style w:type="character" w:styleId="ListLabel3366" w:customStyle="1">
    <w:name w:val="ListLabel 3366"/>
    <w:qFormat/>
    <w:rPr>
      <w:rFonts w:cs="OpenSymbol"/>
    </w:rPr>
  </w:style>
  <w:style w:type="character" w:styleId="ListLabel3367" w:customStyle="1">
    <w:name w:val="ListLabel 3367"/>
    <w:qFormat/>
    <w:rPr>
      <w:rFonts w:cs="OpenSymbol"/>
    </w:rPr>
  </w:style>
  <w:style w:type="character" w:styleId="ListLabel3368" w:customStyle="1">
    <w:name w:val="ListLabel 3368"/>
    <w:qFormat/>
    <w:rPr>
      <w:rFonts w:cs="OpenSymbol"/>
    </w:rPr>
  </w:style>
  <w:style w:type="character" w:styleId="ListLabel3369" w:customStyle="1">
    <w:name w:val="ListLabel 3369"/>
    <w:qFormat/>
    <w:rPr>
      <w:rFonts w:cs="OpenSymbol"/>
    </w:rPr>
  </w:style>
  <w:style w:type="character" w:styleId="ListLabel3370" w:customStyle="1">
    <w:name w:val="ListLabel 3370"/>
    <w:qFormat/>
    <w:rPr>
      <w:rFonts w:cs="OpenSymbol"/>
    </w:rPr>
  </w:style>
  <w:style w:type="character" w:styleId="ListLabel3371" w:customStyle="1">
    <w:name w:val="ListLabel 3371"/>
    <w:qFormat/>
    <w:rPr>
      <w:rFonts w:cs="OpenSymbol"/>
    </w:rPr>
  </w:style>
  <w:style w:type="character" w:styleId="ListLabel3372" w:customStyle="1">
    <w:name w:val="ListLabel 3372"/>
    <w:qFormat/>
    <w:rPr>
      <w:rFonts w:cs="OpenSymbol"/>
    </w:rPr>
  </w:style>
  <w:style w:type="character" w:styleId="ListLabel3373" w:customStyle="1">
    <w:name w:val="ListLabel 3373"/>
    <w:qFormat/>
    <w:rPr>
      <w:rFonts w:cs="OpenSymbol"/>
    </w:rPr>
  </w:style>
  <w:style w:type="character" w:styleId="ListLabel3374" w:customStyle="1">
    <w:name w:val="ListLabel 3374"/>
    <w:qFormat/>
    <w:rPr>
      <w:rFonts w:cs="OpenSymbol"/>
    </w:rPr>
  </w:style>
  <w:style w:type="character" w:styleId="ListLabel3375" w:customStyle="1">
    <w:name w:val="ListLabel 3375"/>
    <w:qFormat/>
    <w:rPr>
      <w:rFonts w:cs="OpenSymbol"/>
    </w:rPr>
  </w:style>
  <w:style w:type="character" w:styleId="ListLabel3376" w:customStyle="1">
    <w:name w:val="ListLabel 3376"/>
    <w:qFormat/>
    <w:rPr>
      <w:rFonts w:cs="OpenSymbol"/>
    </w:rPr>
  </w:style>
  <w:style w:type="character" w:styleId="ListLabel3377" w:customStyle="1">
    <w:name w:val="ListLabel 3377"/>
    <w:qFormat/>
    <w:rPr>
      <w:rFonts w:cs="OpenSymbol"/>
    </w:rPr>
  </w:style>
  <w:style w:type="character" w:styleId="ListLabel3378" w:customStyle="1">
    <w:name w:val="ListLabel 3378"/>
    <w:qFormat/>
    <w:rPr>
      <w:rFonts w:cs="OpenSymbol"/>
    </w:rPr>
  </w:style>
  <w:style w:type="character" w:styleId="ListLabel3379" w:customStyle="1">
    <w:name w:val="ListLabel 3379"/>
    <w:qFormat/>
    <w:rPr>
      <w:rFonts w:cs="OpenSymbol"/>
    </w:rPr>
  </w:style>
  <w:style w:type="character" w:styleId="ListLabel3380" w:customStyle="1">
    <w:name w:val="ListLabel 3380"/>
    <w:qFormat/>
    <w:rPr>
      <w:rFonts w:cs="OpenSymbol"/>
    </w:rPr>
  </w:style>
  <w:style w:type="character" w:styleId="ListLabel3381" w:customStyle="1">
    <w:name w:val="ListLabel 3381"/>
    <w:qFormat/>
    <w:rPr>
      <w:rFonts w:cs="OpenSymbol"/>
    </w:rPr>
  </w:style>
  <w:style w:type="character" w:styleId="ListLabel3382" w:customStyle="1">
    <w:name w:val="ListLabel 3382"/>
    <w:qFormat/>
    <w:rPr>
      <w:rFonts w:cs="OpenSymbol"/>
    </w:rPr>
  </w:style>
  <w:style w:type="character" w:styleId="ListLabel3383" w:customStyle="1">
    <w:name w:val="ListLabel 3383"/>
    <w:qFormat/>
    <w:rPr>
      <w:rFonts w:cs="OpenSymbol"/>
    </w:rPr>
  </w:style>
  <w:style w:type="character" w:styleId="ListLabel3384" w:customStyle="1">
    <w:name w:val="ListLabel 3384"/>
    <w:qFormat/>
    <w:rPr>
      <w:rFonts w:cs="OpenSymbol"/>
    </w:rPr>
  </w:style>
  <w:style w:type="character" w:styleId="ListLabel3385" w:customStyle="1">
    <w:name w:val="ListLabel 3385"/>
    <w:qFormat/>
    <w:rPr>
      <w:rFonts w:cs="OpenSymbol"/>
    </w:rPr>
  </w:style>
  <w:style w:type="character" w:styleId="ListLabel3386" w:customStyle="1">
    <w:name w:val="ListLabel 3386"/>
    <w:qFormat/>
    <w:rPr>
      <w:rFonts w:cs="OpenSymbol"/>
    </w:rPr>
  </w:style>
  <w:style w:type="character" w:styleId="ListLabel3387" w:customStyle="1">
    <w:name w:val="ListLabel 3387"/>
    <w:qFormat/>
    <w:rPr>
      <w:rFonts w:cs="OpenSymbol"/>
    </w:rPr>
  </w:style>
  <w:style w:type="character" w:styleId="ListLabel3388" w:customStyle="1">
    <w:name w:val="ListLabel 3388"/>
    <w:qFormat/>
    <w:rPr>
      <w:rFonts w:cs="OpenSymbol"/>
    </w:rPr>
  </w:style>
  <w:style w:type="character" w:styleId="ListLabel3389" w:customStyle="1">
    <w:name w:val="ListLabel 3389"/>
    <w:qFormat/>
    <w:rPr>
      <w:rFonts w:cs="OpenSymbol"/>
    </w:rPr>
  </w:style>
  <w:style w:type="character" w:styleId="ListLabel3390" w:customStyle="1">
    <w:name w:val="ListLabel 3390"/>
    <w:qFormat/>
    <w:rPr>
      <w:rFonts w:cs="OpenSymbol"/>
    </w:rPr>
  </w:style>
  <w:style w:type="character" w:styleId="ListLabel3391" w:customStyle="1">
    <w:name w:val="ListLabel 3391"/>
    <w:qFormat/>
    <w:rPr>
      <w:rFonts w:cs="OpenSymbol"/>
    </w:rPr>
  </w:style>
  <w:style w:type="character" w:styleId="ListLabel3392" w:customStyle="1">
    <w:name w:val="ListLabel 3392"/>
    <w:qFormat/>
    <w:rPr>
      <w:rFonts w:cs="OpenSymbol"/>
    </w:rPr>
  </w:style>
  <w:style w:type="character" w:styleId="ListLabel3393" w:customStyle="1">
    <w:name w:val="ListLabel 3393"/>
    <w:qFormat/>
    <w:rPr>
      <w:rFonts w:cs="OpenSymbol"/>
    </w:rPr>
  </w:style>
  <w:style w:type="character" w:styleId="ListLabel3394" w:customStyle="1">
    <w:name w:val="ListLabel 3394"/>
    <w:qFormat/>
    <w:rPr>
      <w:rFonts w:cs="OpenSymbol"/>
    </w:rPr>
  </w:style>
  <w:style w:type="character" w:styleId="ListLabel3395" w:customStyle="1">
    <w:name w:val="ListLabel 3395"/>
    <w:qFormat/>
    <w:rPr>
      <w:rFonts w:cs="OpenSymbol"/>
    </w:rPr>
  </w:style>
  <w:style w:type="character" w:styleId="ListLabel3396" w:customStyle="1">
    <w:name w:val="ListLabel 3396"/>
    <w:qFormat/>
    <w:rPr>
      <w:rFonts w:cs="OpenSymbol"/>
    </w:rPr>
  </w:style>
  <w:style w:type="character" w:styleId="ListLabel3397" w:customStyle="1">
    <w:name w:val="ListLabel 3397"/>
    <w:qFormat/>
    <w:rPr>
      <w:rFonts w:cs="OpenSymbol"/>
    </w:rPr>
  </w:style>
  <w:style w:type="character" w:styleId="ListLabel3398" w:customStyle="1">
    <w:name w:val="ListLabel 3398"/>
    <w:qFormat/>
    <w:rPr>
      <w:rFonts w:cs="OpenSymbol"/>
    </w:rPr>
  </w:style>
  <w:style w:type="character" w:styleId="ListLabel3399" w:customStyle="1">
    <w:name w:val="ListLabel 3399"/>
    <w:qFormat/>
    <w:rPr>
      <w:rFonts w:cs="OpenSymbol"/>
    </w:rPr>
  </w:style>
  <w:style w:type="character" w:styleId="ListLabel3400" w:customStyle="1">
    <w:name w:val="ListLabel 3400"/>
    <w:qFormat/>
    <w:rPr>
      <w:rFonts w:cs="OpenSymbol"/>
    </w:rPr>
  </w:style>
  <w:style w:type="character" w:styleId="ListLabel3401" w:customStyle="1">
    <w:name w:val="ListLabel 3401"/>
    <w:qFormat/>
    <w:rPr>
      <w:rFonts w:cs="OpenSymbol"/>
    </w:rPr>
  </w:style>
  <w:style w:type="character" w:styleId="ListLabel3402" w:customStyle="1">
    <w:name w:val="ListLabel 3402"/>
    <w:qFormat/>
    <w:rPr>
      <w:rFonts w:cs="OpenSymbol"/>
    </w:rPr>
  </w:style>
  <w:style w:type="character" w:styleId="ListLabel3403" w:customStyle="1">
    <w:name w:val="ListLabel 3403"/>
    <w:qFormat/>
    <w:rPr>
      <w:rFonts w:cs="OpenSymbol"/>
    </w:rPr>
  </w:style>
  <w:style w:type="character" w:styleId="ListLabel3404" w:customStyle="1">
    <w:name w:val="ListLabel 3404"/>
    <w:qFormat/>
    <w:rPr>
      <w:rFonts w:cs="OpenSymbol"/>
    </w:rPr>
  </w:style>
  <w:style w:type="character" w:styleId="ListLabel3405" w:customStyle="1">
    <w:name w:val="ListLabel 3405"/>
    <w:qFormat/>
    <w:rPr>
      <w:rFonts w:cs="OpenSymbol"/>
    </w:rPr>
  </w:style>
  <w:style w:type="character" w:styleId="ListLabel3406" w:customStyle="1">
    <w:name w:val="ListLabel 3406"/>
    <w:qFormat/>
    <w:rPr>
      <w:rFonts w:cs="OpenSymbol"/>
    </w:rPr>
  </w:style>
  <w:style w:type="character" w:styleId="ListLabel3407" w:customStyle="1">
    <w:name w:val="ListLabel 3407"/>
    <w:qFormat/>
    <w:rPr>
      <w:rFonts w:cs="OpenSymbol"/>
    </w:rPr>
  </w:style>
  <w:style w:type="character" w:styleId="ListLabel3408" w:customStyle="1">
    <w:name w:val="ListLabel 3408"/>
    <w:qFormat/>
    <w:rPr>
      <w:rFonts w:cs="OpenSymbol"/>
    </w:rPr>
  </w:style>
  <w:style w:type="character" w:styleId="ListLabel3409" w:customStyle="1">
    <w:name w:val="ListLabel 3409"/>
    <w:qFormat/>
    <w:rPr>
      <w:rFonts w:cs="OpenSymbol"/>
    </w:rPr>
  </w:style>
  <w:style w:type="character" w:styleId="ListLabel3410" w:customStyle="1">
    <w:name w:val="ListLabel 3410"/>
    <w:qFormat/>
    <w:rPr>
      <w:rFonts w:cs="OpenSymbol"/>
    </w:rPr>
  </w:style>
  <w:style w:type="character" w:styleId="ListLabel3411" w:customStyle="1">
    <w:name w:val="ListLabel 3411"/>
    <w:qFormat/>
    <w:rPr>
      <w:rFonts w:cs="OpenSymbol"/>
    </w:rPr>
  </w:style>
  <w:style w:type="character" w:styleId="ListLabel3412" w:customStyle="1">
    <w:name w:val="ListLabel 3412"/>
    <w:qFormat/>
    <w:rPr>
      <w:rFonts w:cs="OpenSymbol"/>
    </w:rPr>
  </w:style>
  <w:style w:type="character" w:styleId="ListLabel3413" w:customStyle="1">
    <w:name w:val="ListLabel 3413"/>
    <w:qFormat/>
    <w:rPr>
      <w:rFonts w:cs="OpenSymbol"/>
    </w:rPr>
  </w:style>
  <w:style w:type="character" w:styleId="ListLabel3414" w:customStyle="1">
    <w:name w:val="ListLabel 3414"/>
    <w:qFormat/>
    <w:rPr>
      <w:rFonts w:cs="OpenSymbol"/>
    </w:rPr>
  </w:style>
  <w:style w:type="character" w:styleId="ListLabel3415" w:customStyle="1">
    <w:name w:val="ListLabel 3415"/>
    <w:qFormat/>
    <w:rPr>
      <w:rFonts w:cs="OpenSymbol"/>
    </w:rPr>
  </w:style>
  <w:style w:type="character" w:styleId="ListLabel3416" w:customStyle="1">
    <w:name w:val="ListLabel 3416"/>
    <w:qFormat/>
    <w:rPr>
      <w:rFonts w:cs="OpenSymbol"/>
    </w:rPr>
  </w:style>
  <w:style w:type="character" w:styleId="ListLabel3417" w:customStyle="1">
    <w:name w:val="ListLabel 3417"/>
    <w:qFormat/>
    <w:rPr>
      <w:rFonts w:cs="OpenSymbol"/>
    </w:rPr>
  </w:style>
  <w:style w:type="character" w:styleId="ListLabel3418" w:customStyle="1">
    <w:name w:val="ListLabel 3418"/>
    <w:qFormat/>
    <w:rPr>
      <w:rFonts w:cs="OpenSymbol"/>
    </w:rPr>
  </w:style>
  <w:style w:type="character" w:styleId="ListLabel3419" w:customStyle="1">
    <w:name w:val="ListLabel 3419"/>
    <w:qFormat/>
    <w:rPr>
      <w:rFonts w:cs="OpenSymbol"/>
    </w:rPr>
  </w:style>
  <w:style w:type="character" w:styleId="ListLabel3420" w:customStyle="1">
    <w:name w:val="ListLabel 3420"/>
    <w:qFormat/>
    <w:rPr>
      <w:rFonts w:cs="OpenSymbol"/>
    </w:rPr>
  </w:style>
  <w:style w:type="character" w:styleId="ListLabel3421" w:customStyle="1">
    <w:name w:val="ListLabel 3421"/>
    <w:qFormat/>
    <w:rPr>
      <w:rFonts w:cs="OpenSymbol"/>
    </w:rPr>
  </w:style>
  <w:style w:type="character" w:styleId="ListLabel3422" w:customStyle="1">
    <w:name w:val="ListLabel 3422"/>
    <w:qFormat/>
    <w:rPr>
      <w:rFonts w:cs="OpenSymbol"/>
    </w:rPr>
  </w:style>
  <w:style w:type="character" w:styleId="ListLabel3423" w:customStyle="1">
    <w:name w:val="ListLabel 3423"/>
    <w:qFormat/>
    <w:rPr>
      <w:rFonts w:cs="OpenSymbol"/>
    </w:rPr>
  </w:style>
  <w:style w:type="character" w:styleId="ListLabel3424" w:customStyle="1">
    <w:name w:val="ListLabel 3424"/>
    <w:qFormat/>
    <w:rPr>
      <w:rFonts w:cs="OpenSymbol"/>
    </w:rPr>
  </w:style>
  <w:style w:type="character" w:styleId="ListLabel3425" w:customStyle="1">
    <w:name w:val="ListLabel 3425"/>
    <w:qFormat/>
    <w:rPr>
      <w:rFonts w:cs="OpenSymbol"/>
    </w:rPr>
  </w:style>
  <w:style w:type="character" w:styleId="ListLabel3426" w:customStyle="1">
    <w:name w:val="ListLabel 3426"/>
    <w:qFormat/>
    <w:rPr>
      <w:rFonts w:cs="OpenSymbol"/>
    </w:rPr>
  </w:style>
  <w:style w:type="character" w:styleId="ListLabel3427" w:customStyle="1">
    <w:name w:val="ListLabel 3427"/>
    <w:qFormat/>
    <w:rPr>
      <w:rFonts w:cs="OpenSymbol"/>
    </w:rPr>
  </w:style>
  <w:style w:type="character" w:styleId="ListLabel3428" w:customStyle="1">
    <w:name w:val="ListLabel 3428"/>
    <w:qFormat/>
    <w:rPr>
      <w:rFonts w:cs="OpenSymbol"/>
    </w:rPr>
  </w:style>
  <w:style w:type="character" w:styleId="ListLabel3429" w:customStyle="1">
    <w:name w:val="ListLabel 3429"/>
    <w:qFormat/>
    <w:rPr>
      <w:rFonts w:cs="OpenSymbol"/>
    </w:rPr>
  </w:style>
  <w:style w:type="character" w:styleId="ListLabel3430" w:customStyle="1">
    <w:name w:val="ListLabel 3430"/>
    <w:qFormat/>
    <w:rPr>
      <w:rFonts w:cs="OpenSymbol"/>
    </w:rPr>
  </w:style>
  <w:style w:type="character" w:styleId="ListLabel3431" w:customStyle="1">
    <w:name w:val="ListLabel 3431"/>
    <w:qFormat/>
    <w:rPr>
      <w:rFonts w:cs="OpenSymbol"/>
    </w:rPr>
  </w:style>
  <w:style w:type="character" w:styleId="ListLabel3432" w:customStyle="1">
    <w:name w:val="ListLabel 3432"/>
    <w:qFormat/>
    <w:rPr>
      <w:rFonts w:cs="OpenSymbol"/>
    </w:rPr>
  </w:style>
  <w:style w:type="character" w:styleId="ListLabel3433" w:customStyle="1">
    <w:name w:val="ListLabel 3433"/>
    <w:qFormat/>
    <w:rPr>
      <w:rFonts w:cs="OpenSymbol"/>
    </w:rPr>
  </w:style>
  <w:style w:type="character" w:styleId="ListLabel3434" w:customStyle="1">
    <w:name w:val="ListLabel 3434"/>
    <w:qFormat/>
    <w:rPr>
      <w:rFonts w:cs="OpenSymbol"/>
    </w:rPr>
  </w:style>
  <w:style w:type="character" w:styleId="ListLabel3435" w:customStyle="1">
    <w:name w:val="ListLabel 3435"/>
    <w:qFormat/>
    <w:rPr>
      <w:rFonts w:cs="OpenSymbol"/>
    </w:rPr>
  </w:style>
  <w:style w:type="character" w:styleId="ListLabel3436" w:customStyle="1">
    <w:name w:val="ListLabel 3436"/>
    <w:qFormat/>
    <w:rPr>
      <w:rFonts w:cs="OpenSymbol"/>
    </w:rPr>
  </w:style>
  <w:style w:type="character" w:styleId="ListLabel3437" w:customStyle="1">
    <w:name w:val="ListLabel 3437"/>
    <w:qFormat/>
    <w:rPr>
      <w:rFonts w:cs="OpenSymbol"/>
    </w:rPr>
  </w:style>
  <w:style w:type="character" w:styleId="ListLabel3438" w:customStyle="1">
    <w:name w:val="ListLabel 3438"/>
    <w:qFormat/>
    <w:rPr>
      <w:rFonts w:cs="OpenSymbol"/>
    </w:rPr>
  </w:style>
  <w:style w:type="character" w:styleId="ListLabel3439" w:customStyle="1">
    <w:name w:val="ListLabel 3439"/>
    <w:qFormat/>
    <w:rPr>
      <w:rFonts w:cs="OpenSymbol"/>
    </w:rPr>
  </w:style>
  <w:style w:type="character" w:styleId="ListLabel3440" w:customStyle="1">
    <w:name w:val="ListLabel 3440"/>
    <w:qFormat/>
    <w:rPr>
      <w:rFonts w:cs="OpenSymbol"/>
    </w:rPr>
  </w:style>
  <w:style w:type="character" w:styleId="ListLabel3441" w:customStyle="1">
    <w:name w:val="ListLabel 3441"/>
    <w:qFormat/>
    <w:rPr>
      <w:rFonts w:cs="OpenSymbol"/>
    </w:rPr>
  </w:style>
  <w:style w:type="character" w:styleId="ListLabel3442" w:customStyle="1">
    <w:name w:val="ListLabel 3442"/>
    <w:qFormat/>
    <w:rPr>
      <w:rFonts w:cs="OpenSymbol"/>
    </w:rPr>
  </w:style>
  <w:style w:type="character" w:styleId="ListLabel3443" w:customStyle="1">
    <w:name w:val="ListLabel 3443"/>
    <w:qFormat/>
    <w:rPr>
      <w:rFonts w:cs="OpenSymbol"/>
    </w:rPr>
  </w:style>
  <w:style w:type="character" w:styleId="ListLabel3444" w:customStyle="1">
    <w:name w:val="ListLabel 3444"/>
    <w:qFormat/>
    <w:rPr>
      <w:rFonts w:cs="OpenSymbol"/>
    </w:rPr>
  </w:style>
  <w:style w:type="character" w:styleId="ListLabel3445" w:customStyle="1">
    <w:name w:val="ListLabel 3445"/>
    <w:qFormat/>
    <w:rPr>
      <w:rFonts w:cs="OpenSymbol"/>
    </w:rPr>
  </w:style>
  <w:style w:type="character" w:styleId="ListLabel3446" w:customStyle="1">
    <w:name w:val="ListLabel 3446"/>
    <w:qFormat/>
    <w:rPr>
      <w:rFonts w:cs="OpenSymbol"/>
    </w:rPr>
  </w:style>
  <w:style w:type="character" w:styleId="ListLabel3447" w:customStyle="1">
    <w:name w:val="ListLabel 3447"/>
    <w:qFormat/>
    <w:rPr>
      <w:rFonts w:cs="OpenSymbol"/>
    </w:rPr>
  </w:style>
  <w:style w:type="character" w:styleId="ListLabel3448" w:customStyle="1">
    <w:name w:val="ListLabel 3448"/>
    <w:qFormat/>
    <w:rPr>
      <w:rFonts w:cs="Courier New"/>
    </w:rPr>
  </w:style>
  <w:style w:type="character" w:styleId="ListLabel3449" w:customStyle="1">
    <w:name w:val="ListLabel 3449"/>
    <w:qFormat/>
    <w:rPr>
      <w:rFonts w:cs="Courier New"/>
    </w:rPr>
  </w:style>
  <w:style w:type="character" w:styleId="ListLabel3450" w:customStyle="1">
    <w:name w:val="ListLabel 3450"/>
    <w:qFormat/>
    <w:rPr>
      <w:rFonts w:cs="Wingdings"/>
    </w:rPr>
  </w:style>
  <w:style w:type="character" w:styleId="ListLabel3451" w:customStyle="1">
    <w:name w:val="ListLabel 3451"/>
    <w:qFormat/>
    <w:rPr>
      <w:rFonts w:cs="Symbol"/>
    </w:rPr>
  </w:style>
  <w:style w:type="character" w:styleId="ListLabel3452" w:customStyle="1">
    <w:name w:val="ListLabel 3452"/>
    <w:qFormat/>
    <w:rPr>
      <w:rFonts w:cs="Courier New"/>
    </w:rPr>
  </w:style>
  <w:style w:type="character" w:styleId="ListLabel3453" w:customStyle="1">
    <w:name w:val="ListLabel 3453"/>
    <w:qFormat/>
    <w:rPr>
      <w:rFonts w:cs="Wingdings"/>
    </w:rPr>
  </w:style>
  <w:style w:type="character" w:styleId="ListLabel3454" w:customStyle="1">
    <w:name w:val="ListLabel 3454"/>
    <w:qFormat/>
    <w:rPr>
      <w:rFonts w:cs="Symbol"/>
    </w:rPr>
  </w:style>
  <w:style w:type="character" w:styleId="ListLabel3455" w:customStyle="1">
    <w:name w:val="ListLabel 3455"/>
    <w:qFormat/>
    <w:rPr>
      <w:rFonts w:cs="Courier New"/>
    </w:rPr>
  </w:style>
  <w:style w:type="character" w:styleId="ListLabel3456" w:customStyle="1">
    <w:name w:val="ListLabel 3456"/>
    <w:qFormat/>
    <w:rPr>
      <w:rFonts w:cs="Wingdings"/>
    </w:rPr>
  </w:style>
  <w:style w:type="character" w:styleId="ListLabel3457" w:customStyle="1">
    <w:name w:val="ListLabel 3457"/>
    <w:qFormat/>
    <w:rPr>
      <w:rFonts w:ascii="Times New Roman" w:hAnsi="Times New Roman" w:cs="Courier New"/>
      <w:sz w:val="24"/>
    </w:rPr>
  </w:style>
  <w:style w:type="character" w:styleId="ListLabel3458" w:customStyle="1">
    <w:name w:val="ListLabel 3458"/>
    <w:qFormat/>
    <w:rPr>
      <w:rFonts w:ascii="Times New Roman" w:hAnsi="Times New Roman" w:cs="Courier New"/>
      <w:sz w:val="24"/>
    </w:rPr>
  </w:style>
  <w:style w:type="character" w:styleId="ListLabel3459" w:customStyle="1">
    <w:name w:val="ListLabel 3459"/>
    <w:qFormat/>
    <w:rPr>
      <w:rFonts w:ascii="Times New Roman" w:hAnsi="Times New Roman" w:cs="Courier New"/>
      <w:sz w:val="24"/>
    </w:rPr>
  </w:style>
  <w:style w:type="character" w:styleId="ListLabel3460" w:customStyle="1">
    <w:name w:val="ListLabel 3460"/>
    <w:qFormat/>
    <w:rPr>
      <w:rFonts w:cs="Courier New"/>
    </w:rPr>
  </w:style>
  <w:style w:type="character" w:styleId="ListLabel3461" w:customStyle="1">
    <w:name w:val="ListLabel 3461"/>
    <w:qFormat/>
    <w:rPr>
      <w:rFonts w:cs="Wingdings"/>
    </w:rPr>
  </w:style>
  <w:style w:type="character" w:styleId="ListLabel3462" w:customStyle="1">
    <w:name w:val="ListLabel 3462"/>
    <w:qFormat/>
    <w:rPr>
      <w:rFonts w:cs="Symbol"/>
    </w:rPr>
  </w:style>
  <w:style w:type="character" w:styleId="ListLabel3463" w:customStyle="1">
    <w:name w:val="ListLabel 3463"/>
    <w:qFormat/>
    <w:rPr>
      <w:rFonts w:cs="Courier New"/>
    </w:rPr>
  </w:style>
  <w:style w:type="character" w:styleId="ListLabel3464" w:customStyle="1">
    <w:name w:val="ListLabel 3464"/>
    <w:qFormat/>
    <w:rPr>
      <w:rFonts w:cs="Wingdings"/>
    </w:rPr>
  </w:style>
  <w:style w:type="character" w:styleId="ListLabel3465" w:customStyle="1">
    <w:name w:val="ListLabel 3465"/>
    <w:qFormat/>
    <w:rPr>
      <w:rFonts w:cs="Symbol"/>
    </w:rPr>
  </w:style>
  <w:style w:type="character" w:styleId="ListLabel3466" w:customStyle="1">
    <w:name w:val="ListLabel 3466"/>
    <w:qFormat/>
    <w:rPr>
      <w:rFonts w:cs="Courier New"/>
    </w:rPr>
  </w:style>
  <w:style w:type="character" w:styleId="ListLabel3467" w:customStyle="1">
    <w:name w:val="ListLabel 3467"/>
    <w:qFormat/>
    <w:rPr>
      <w:rFonts w:cs="Wingdings"/>
    </w:rPr>
  </w:style>
  <w:style w:type="character" w:styleId="ListLabel3468" w:customStyle="1">
    <w:name w:val="ListLabel 3468"/>
    <w:qFormat/>
    <w:rPr>
      <w:rFonts w:ascii="Times New Roman" w:hAnsi="Times New Roman" w:cs="Courier New"/>
      <w:sz w:val="24"/>
    </w:rPr>
  </w:style>
  <w:style w:type="character" w:styleId="ListLabel3469" w:customStyle="1">
    <w:name w:val="ListLabel 3469"/>
    <w:qFormat/>
    <w:rPr>
      <w:rFonts w:cs="Courier New"/>
    </w:rPr>
  </w:style>
  <w:style w:type="character" w:styleId="ListLabel3470" w:customStyle="1">
    <w:name w:val="ListLabel 3470"/>
    <w:qFormat/>
    <w:rPr>
      <w:rFonts w:cs="Wingdings"/>
    </w:rPr>
  </w:style>
  <w:style w:type="character" w:styleId="ListLabel3471" w:customStyle="1">
    <w:name w:val="ListLabel 3471"/>
    <w:qFormat/>
    <w:rPr>
      <w:rFonts w:cs="Symbol"/>
    </w:rPr>
  </w:style>
  <w:style w:type="character" w:styleId="ListLabel3472" w:customStyle="1">
    <w:name w:val="ListLabel 3472"/>
    <w:qFormat/>
    <w:rPr>
      <w:rFonts w:cs="Courier New"/>
    </w:rPr>
  </w:style>
  <w:style w:type="character" w:styleId="ListLabel3473" w:customStyle="1">
    <w:name w:val="ListLabel 3473"/>
    <w:qFormat/>
    <w:rPr>
      <w:rFonts w:cs="Wingdings"/>
    </w:rPr>
  </w:style>
  <w:style w:type="character" w:styleId="ListLabel3474" w:customStyle="1">
    <w:name w:val="ListLabel 3474"/>
    <w:qFormat/>
    <w:rPr>
      <w:rFonts w:cs="Symbol"/>
    </w:rPr>
  </w:style>
  <w:style w:type="character" w:styleId="ListLabel3475" w:customStyle="1">
    <w:name w:val="ListLabel 3475"/>
    <w:qFormat/>
    <w:rPr>
      <w:rFonts w:cs="Courier New"/>
    </w:rPr>
  </w:style>
  <w:style w:type="character" w:styleId="ListLabel3476" w:customStyle="1">
    <w:name w:val="ListLabel 3476"/>
    <w:qFormat/>
    <w:rPr>
      <w:rFonts w:cs="Wingdings"/>
    </w:rPr>
  </w:style>
  <w:style w:type="character" w:styleId="ListLabel3477" w:customStyle="1">
    <w:name w:val="ListLabel 3477"/>
    <w:qFormat/>
    <w:rPr>
      <w:rFonts w:ascii="Times New Roman" w:hAnsi="Times New Roman" w:cs="Courier New"/>
      <w:sz w:val="24"/>
    </w:rPr>
  </w:style>
  <w:style w:type="character" w:styleId="ListLabel3478" w:customStyle="1">
    <w:name w:val="ListLabel 3478"/>
    <w:qFormat/>
    <w:rPr>
      <w:rFonts w:cs="Courier New"/>
    </w:rPr>
  </w:style>
  <w:style w:type="character" w:styleId="ListLabel3479" w:customStyle="1">
    <w:name w:val="ListLabel 3479"/>
    <w:qFormat/>
    <w:rPr>
      <w:rFonts w:cs="Wingdings"/>
    </w:rPr>
  </w:style>
  <w:style w:type="character" w:styleId="ListLabel3480" w:customStyle="1">
    <w:name w:val="ListLabel 3480"/>
    <w:qFormat/>
    <w:rPr>
      <w:rFonts w:cs="Symbol"/>
    </w:rPr>
  </w:style>
  <w:style w:type="character" w:styleId="ListLabel3481" w:customStyle="1">
    <w:name w:val="ListLabel 3481"/>
    <w:qFormat/>
    <w:rPr>
      <w:rFonts w:cs="Courier New"/>
    </w:rPr>
  </w:style>
  <w:style w:type="character" w:styleId="ListLabel3482" w:customStyle="1">
    <w:name w:val="ListLabel 3482"/>
    <w:qFormat/>
    <w:rPr>
      <w:rFonts w:cs="Wingdings"/>
    </w:rPr>
  </w:style>
  <w:style w:type="character" w:styleId="ListLabel3483" w:customStyle="1">
    <w:name w:val="ListLabel 3483"/>
    <w:qFormat/>
    <w:rPr>
      <w:rFonts w:cs="Symbol"/>
    </w:rPr>
  </w:style>
  <w:style w:type="character" w:styleId="ListLabel3484" w:customStyle="1">
    <w:name w:val="ListLabel 3484"/>
    <w:qFormat/>
    <w:rPr>
      <w:rFonts w:cs="Courier New"/>
    </w:rPr>
  </w:style>
  <w:style w:type="character" w:styleId="ListLabel3485" w:customStyle="1">
    <w:name w:val="ListLabel 3485"/>
    <w:qFormat/>
    <w:rPr>
      <w:rFonts w:cs="Wingdings"/>
    </w:rPr>
  </w:style>
  <w:style w:type="character" w:styleId="ListLabel3486" w:customStyle="1">
    <w:name w:val="ListLabel 3486"/>
    <w:qFormat/>
    <w:rPr>
      <w:rFonts w:ascii="Times New Roman" w:hAnsi="Times New Roman" w:cs="Courier New"/>
      <w:sz w:val="24"/>
    </w:rPr>
  </w:style>
  <w:style w:type="character" w:styleId="ListLabel3487" w:customStyle="1">
    <w:name w:val="ListLabel 3487"/>
    <w:qFormat/>
    <w:rPr>
      <w:rFonts w:cs="Courier New"/>
    </w:rPr>
  </w:style>
  <w:style w:type="character" w:styleId="ListLabel3488" w:customStyle="1">
    <w:name w:val="ListLabel 3488"/>
    <w:qFormat/>
    <w:rPr>
      <w:rFonts w:cs="Wingdings"/>
    </w:rPr>
  </w:style>
  <w:style w:type="character" w:styleId="ListLabel3489" w:customStyle="1">
    <w:name w:val="ListLabel 3489"/>
    <w:qFormat/>
    <w:rPr>
      <w:rFonts w:cs="Symbol"/>
    </w:rPr>
  </w:style>
  <w:style w:type="character" w:styleId="ListLabel3490" w:customStyle="1">
    <w:name w:val="ListLabel 3490"/>
    <w:qFormat/>
    <w:rPr>
      <w:rFonts w:cs="Courier New"/>
    </w:rPr>
  </w:style>
  <w:style w:type="character" w:styleId="ListLabel3491" w:customStyle="1">
    <w:name w:val="ListLabel 3491"/>
    <w:qFormat/>
    <w:rPr>
      <w:rFonts w:cs="Wingdings"/>
    </w:rPr>
  </w:style>
  <w:style w:type="character" w:styleId="ListLabel3492" w:customStyle="1">
    <w:name w:val="ListLabel 3492"/>
    <w:qFormat/>
    <w:rPr>
      <w:rFonts w:cs="Symbol"/>
    </w:rPr>
  </w:style>
  <w:style w:type="character" w:styleId="ListLabel3493" w:customStyle="1">
    <w:name w:val="ListLabel 3493"/>
    <w:qFormat/>
    <w:rPr>
      <w:rFonts w:cs="Courier New"/>
    </w:rPr>
  </w:style>
  <w:style w:type="character" w:styleId="ListLabel3494" w:customStyle="1">
    <w:name w:val="ListLabel 3494"/>
    <w:qFormat/>
    <w:rPr>
      <w:rFonts w:cs="Wingdings"/>
    </w:rPr>
  </w:style>
  <w:style w:type="character" w:styleId="ListLabel3495" w:customStyle="1">
    <w:name w:val="ListLabel 3495"/>
    <w:qFormat/>
    <w:rPr>
      <w:rFonts w:ascii="Times New Roman" w:hAnsi="Times New Roman" w:cs="Courier New"/>
      <w:sz w:val="24"/>
    </w:rPr>
  </w:style>
  <w:style w:type="character" w:styleId="ListLabel3496" w:customStyle="1">
    <w:name w:val="ListLabel 3496"/>
    <w:qFormat/>
    <w:rPr>
      <w:rFonts w:cs="Courier New"/>
    </w:rPr>
  </w:style>
  <w:style w:type="character" w:styleId="ListLabel3497" w:customStyle="1">
    <w:name w:val="ListLabel 3497"/>
    <w:qFormat/>
    <w:rPr>
      <w:rFonts w:cs="Wingdings"/>
    </w:rPr>
  </w:style>
  <w:style w:type="character" w:styleId="ListLabel3498" w:customStyle="1">
    <w:name w:val="ListLabel 3498"/>
    <w:qFormat/>
    <w:rPr>
      <w:rFonts w:cs="Symbol"/>
    </w:rPr>
  </w:style>
  <w:style w:type="character" w:styleId="ListLabel3499" w:customStyle="1">
    <w:name w:val="ListLabel 3499"/>
    <w:qFormat/>
    <w:rPr>
      <w:rFonts w:cs="Courier New"/>
    </w:rPr>
  </w:style>
  <w:style w:type="character" w:styleId="ListLabel3500" w:customStyle="1">
    <w:name w:val="ListLabel 3500"/>
    <w:qFormat/>
    <w:rPr>
      <w:rFonts w:cs="Wingdings"/>
    </w:rPr>
  </w:style>
  <w:style w:type="character" w:styleId="ListLabel3501" w:customStyle="1">
    <w:name w:val="ListLabel 3501"/>
    <w:qFormat/>
    <w:rPr>
      <w:rFonts w:cs="Symbol"/>
    </w:rPr>
  </w:style>
  <w:style w:type="character" w:styleId="ListLabel3502" w:customStyle="1">
    <w:name w:val="ListLabel 3502"/>
    <w:qFormat/>
    <w:rPr>
      <w:rFonts w:cs="Courier New"/>
    </w:rPr>
  </w:style>
  <w:style w:type="character" w:styleId="ListLabel3503" w:customStyle="1">
    <w:name w:val="ListLabel 3503"/>
    <w:qFormat/>
    <w:rPr>
      <w:rFonts w:cs="Wingdings"/>
    </w:rPr>
  </w:style>
  <w:style w:type="character" w:styleId="ListLabel3504" w:customStyle="1">
    <w:name w:val="ListLabel 3504"/>
    <w:qFormat/>
    <w:rPr>
      <w:rFonts w:ascii="Times New Roman" w:hAnsi="Times New Roman" w:cs="Courier New"/>
      <w:sz w:val="24"/>
    </w:rPr>
  </w:style>
  <w:style w:type="character" w:styleId="ListLabel3505" w:customStyle="1">
    <w:name w:val="ListLabel 3505"/>
    <w:qFormat/>
    <w:rPr>
      <w:rFonts w:cs="Courier New"/>
    </w:rPr>
  </w:style>
  <w:style w:type="character" w:styleId="ListLabel3506" w:customStyle="1">
    <w:name w:val="ListLabel 3506"/>
    <w:qFormat/>
    <w:rPr>
      <w:rFonts w:cs="Wingdings"/>
    </w:rPr>
  </w:style>
  <w:style w:type="character" w:styleId="ListLabel3507" w:customStyle="1">
    <w:name w:val="ListLabel 3507"/>
    <w:qFormat/>
    <w:rPr>
      <w:rFonts w:cs="Symbol"/>
    </w:rPr>
  </w:style>
  <w:style w:type="character" w:styleId="ListLabel3508" w:customStyle="1">
    <w:name w:val="ListLabel 3508"/>
    <w:qFormat/>
    <w:rPr>
      <w:rFonts w:cs="Courier New"/>
    </w:rPr>
  </w:style>
  <w:style w:type="character" w:styleId="ListLabel3509" w:customStyle="1">
    <w:name w:val="ListLabel 3509"/>
    <w:qFormat/>
    <w:rPr>
      <w:rFonts w:cs="Wingdings"/>
    </w:rPr>
  </w:style>
  <w:style w:type="character" w:styleId="ListLabel3510" w:customStyle="1">
    <w:name w:val="ListLabel 3510"/>
    <w:qFormat/>
    <w:rPr>
      <w:rFonts w:cs="Symbol"/>
    </w:rPr>
  </w:style>
  <w:style w:type="character" w:styleId="ListLabel3511" w:customStyle="1">
    <w:name w:val="ListLabel 3511"/>
    <w:qFormat/>
    <w:rPr>
      <w:rFonts w:cs="Courier New"/>
    </w:rPr>
  </w:style>
  <w:style w:type="character" w:styleId="ListLabel3512" w:customStyle="1">
    <w:name w:val="ListLabel 3512"/>
    <w:qFormat/>
    <w:rPr>
      <w:rFonts w:cs="Wingdings"/>
    </w:rPr>
  </w:style>
  <w:style w:type="character" w:styleId="ListLabel3513" w:customStyle="1">
    <w:name w:val="ListLabel 3513"/>
    <w:qFormat/>
    <w:rPr>
      <w:rFonts w:ascii="Times New Roman" w:hAnsi="Times New Roman" w:cs="Courier New"/>
      <w:sz w:val="24"/>
    </w:rPr>
  </w:style>
  <w:style w:type="character" w:styleId="ListLabel3514" w:customStyle="1">
    <w:name w:val="ListLabel 3514"/>
    <w:qFormat/>
    <w:rPr>
      <w:rFonts w:cs="Courier New"/>
    </w:rPr>
  </w:style>
  <w:style w:type="character" w:styleId="ListLabel3515" w:customStyle="1">
    <w:name w:val="ListLabel 3515"/>
    <w:qFormat/>
    <w:rPr>
      <w:rFonts w:cs="Wingdings"/>
    </w:rPr>
  </w:style>
  <w:style w:type="character" w:styleId="ListLabel3516" w:customStyle="1">
    <w:name w:val="ListLabel 3516"/>
    <w:qFormat/>
    <w:rPr>
      <w:rFonts w:cs="Symbol"/>
    </w:rPr>
  </w:style>
  <w:style w:type="character" w:styleId="ListLabel3517" w:customStyle="1">
    <w:name w:val="ListLabel 3517"/>
    <w:qFormat/>
    <w:rPr>
      <w:rFonts w:cs="Courier New"/>
    </w:rPr>
  </w:style>
  <w:style w:type="character" w:styleId="ListLabel3518" w:customStyle="1">
    <w:name w:val="ListLabel 3518"/>
    <w:qFormat/>
    <w:rPr>
      <w:rFonts w:cs="Wingdings"/>
    </w:rPr>
  </w:style>
  <w:style w:type="character" w:styleId="ListLabel3519" w:customStyle="1">
    <w:name w:val="ListLabel 3519"/>
    <w:qFormat/>
    <w:rPr>
      <w:rFonts w:cs="Symbol"/>
    </w:rPr>
  </w:style>
  <w:style w:type="character" w:styleId="ListLabel3520" w:customStyle="1">
    <w:name w:val="ListLabel 3520"/>
    <w:qFormat/>
    <w:rPr>
      <w:rFonts w:cs="Courier New"/>
    </w:rPr>
  </w:style>
  <w:style w:type="character" w:styleId="ListLabel3521" w:customStyle="1">
    <w:name w:val="ListLabel 3521"/>
    <w:qFormat/>
    <w:rPr>
      <w:rFonts w:cs="Wingdings"/>
    </w:rPr>
  </w:style>
  <w:style w:type="character" w:styleId="ListLabel3522" w:customStyle="1">
    <w:name w:val="ListLabel 3522"/>
    <w:qFormat/>
    <w:rPr>
      <w:rFonts w:ascii="Times New Roman" w:hAnsi="Times New Roman" w:cs="Courier New"/>
      <w:sz w:val="24"/>
    </w:rPr>
  </w:style>
  <w:style w:type="character" w:styleId="ListLabel3523" w:customStyle="1">
    <w:name w:val="ListLabel 3523"/>
    <w:qFormat/>
    <w:rPr>
      <w:rFonts w:cs="Courier New"/>
    </w:rPr>
  </w:style>
  <w:style w:type="character" w:styleId="ListLabel3524" w:customStyle="1">
    <w:name w:val="ListLabel 3524"/>
    <w:qFormat/>
    <w:rPr>
      <w:rFonts w:cs="Wingdings"/>
    </w:rPr>
  </w:style>
  <w:style w:type="character" w:styleId="ListLabel3525" w:customStyle="1">
    <w:name w:val="ListLabel 3525"/>
    <w:qFormat/>
    <w:rPr>
      <w:rFonts w:cs="Symbol"/>
    </w:rPr>
  </w:style>
  <w:style w:type="character" w:styleId="ListLabel3526" w:customStyle="1">
    <w:name w:val="ListLabel 3526"/>
    <w:qFormat/>
    <w:rPr>
      <w:rFonts w:cs="Courier New"/>
    </w:rPr>
  </w:style>
  <w:style w:type="character" w:styleId="ListLabel3527" w:customStyle="1">
    <w:name w:val="ListLabel 3527"/>
    <w:qFormat/>
    <w:rPr>
      <w:rFonts w:cs="Wingdings"/>
    </w:rPr>
  </w:style>
  <w:style w:type="character" w:styleId="ListLabel3528" w:customStyle="1">
    <w:name w:val="ListLabel 3528"/>
    <w:qFormat/>
    <w:rPr>
      <w:rFonts w:cs="Symbol"/>
    </w:rPr>
  </w:style>
  <w:style w:type="character" w:styleId="ListLabel3529" w:customStyle="1">
    <w:name w:val="ListLabel 3529"/>
    <w:qFormat/>
    <w:rPr>
      <w:rFonts w:cs="Courier New"/>
    </w:rPr>
  </w:style>
  <w:style w:type="character" w:styleId="ListLabel3530" w:customStyle="1">
    <w:name w:val="ListLabel 3530"/>
    <w:qFormat/>
    <w:rPr>
      <w:rFonts w:cs="Wingdings"/>
    </w:rPr>
  </w:style>
  <w:style w:type="character" w:styleId="ListLabel3531" w:customStyle="1">
    <w:name w:val="ListLabel 3531"/>
    <w:qFormat/>
    <w:rPr>
      <w:rFonts w:ascii="Times New Roman" w:hAnsi="Times New Roman" w:cs="Courier New"/>
      <w:b/>
      <w:sz w:val="24"/>
    </w:rPr>
  </w:style>
  <w:style w:type="character" w:styleId="ListLabel3532" w:customStyle="1">
    <w:name w:val="ListLabel 3532"/>
    <w:qFormat/>
    <w:rPr>
      <w:rFonts w:cs="Courier New"/>
    </w:rPr>
  </w:style>
  <w:style w:type="character" w:styleId="ListLabel3533" w:customStyle="1">
    <w:name w:val="ListLabel 3533"/>
    <w:qFormat/>
    <w:rPr>
      <w:rFonts w:cs="Wingdings"/>
    </w:rPr>
  </w:style>
  <w:style w:type="character" w:styleId="ListLabel3534" w:customStyle="1">
    <w:name w:val="ListLabel 3534"/>
    <w:qFormat/>
    <w:rPr>
      <w:rFonts w:cs="Symbol"/>
    </w:rPr>
  </w:style>
  <w:style w:type="character" w:styleId="ListLabel3535" w:customStyle="1">
    <w:name w:val="ListLabel 3535"/>
    <w:qFormat/>
    <w:rPr>
      <w:rFonts w:cs="Courier New"/>
    </w:rPr>
  </w:style>
  <w:style w:type="character" w:styleId="ListLabel3536" w:customStyle="1">
    <w:name w:val="ListLabel 3536"/>
    <w:qFormat/>
    <w:rPr>
      <w:rFonts w:cs="Wingdings"/>
    </w:rPr>
  </w:style>
  <w:style w:type="character" w:styleId="ListLabel3537" w:customStyle="1">
    <w:name w:val="ListLabel 3537"/>
    <w:qFormat/>
    <w:rPr>
      <w:rFonts w:cs="Symbol"/>
    </w:rPr>
  </w:style>
  <w:style w:type="character" w:styleId="ListLabel3538" w:customStyle="1">
    <w:name w:val="ListLabel 3538"/>
    <w:qFormat/>
    <w:rPr>
      <w:rFonts w:cs="Courier New"/>
    </w:rPr>
  </w:style>
  <w:style w:type="character" w:styleId="ListLabel3539" w:customStyle="1">
    <w:name w:val="ListLabel 3539"/>
    <w:qFormat/>
    <w:rPr>
      <w:rFonts w:cs="Wingdings"/>
    </w:rPr>
  </w:style>
  <w:style w:type="character" w:styleId="ListLabel3540" w:customStyle="1">
    <w:name w:val="ListLabel 3540"/>
    <w:qFormat/>
    <w:rPr>
      <w:rFonts w:ascii="Times New Roman" w:hAnsi="Times New Roman" w:cs="Courier New"/>
      <w:sz w:val="24"/>
    </w:rPr>
  </w:style>
  <w:style w:type="character" w:styleId="ListLabel3541" w:customStyle="1">
    <w:name w:val="ListLabel 3541"/>
    <w:qFormat/>
    <w:rPr>
      <w:rFonts w:cs="Courier New"/>
    </w:rPr>
  </w:style>
  <w:style w:type="character" w:styleId="ListLabel3542" w:customStyle="1">
    <w:name w:val="ListLabel 3542"/>
    <w:qFormat/>
    <w:rPr>
      <w:rFonts w:cs="Wingdings"/>
    </w:rPr>
  </w:style>
  <w:style w:type="character" w:styleId="ListLabel3543" w:customStyle="1">
    <w:name w:val="ListLabel 3543"/>
    <w:qFormat/>
    <w:rPr>
      <w:rFonts w:cs="Symbol"/>
    </w:rPr>
  </w:style>
  <w:style w:type="character" w:styleId="ListLabel3544" w:customStyle="1">
    <w:name w:val="ListLabel 3544"/>
    <w:qFormat/>
    <w:rPr>
      <w:rFonts w:cs="Courier New"/>
    </w:rPr>
  </w:style>
  <w:style w:type="character" w:styleId="ListLabel3545" w:customStyle="1">
    <w:name w:val="ListLabel 3545"/>
    <w:qFormat/>
    <w:rPr>
      <w:rFonts w:cs="Wingdings"/>
    </w:rPr>
  </w:style>
  <w:style w:type="character" w:styleId="ListLabel3546" w:customStyle="1">
    <w:name w:val="ListLabel 3546"/>
    <w:qFormat/>
    <w:rPr>
      <w:rFonts w:cs="Symbol"/>
    </w:rPr>
  </w:style>
  <w:style w:type="character" w:styleId="ListLabel3547" w:customStyle="1">
    <w:name w:val="ListLabel 3547"/>
    <w:qFormat/>
    <w:rPr>
      <w:rFonts w:cs="Courier New"/>
    </w:rPr>
  </w:style>
  <w:style w:type="character" w:styleId="ListLabel3548" w:customStyle="1">
    <w:name w:val="ListLabel 3548"/>
    <w:qFormat/>
    <w:rPr>
      <w:rFonts w:cs="Wingdings"/>
    </w:rPr>
  </w:style>
  <w:style w:type="character" w:styleId="ListLabel3549" w:customStyle="1">
    <w:name w:val="ListLabel 3549"/>
    <w:qFormat/>
    <w:rPr>
      <w:rFonts w:ascii="Times New Roman" w:hAnsi="Times New Roman" w:cs="Courier New"/>
    </w:rPr>
  </w:style>
  <w:style w:type="character" w:styleId="ListLabel3550" w:customStyle="1">
    <w:name w:val="ListLabel 3550"/>
    <w:qFormat/>
    <w:rPr>
      <w:rFonts w:cs="Courier New"/>
    </w:rPr>
  </w:style>
  <w:style w:type="character" w:styleId="ListLabel3551" w:customStyle="1">
    <w:name w:val="ListLabel 3551"/>
    <w:qFormat/>
    <w:rPr>
      <w:rFonts w:cs="Wingdings"/>
    </w:rPr>
  </w:style>
  <w:style w:type="character" w:styleId="ListLabel3552" w:customStyle="1">
    <w:name w:val="ListLabel 3552"/>
    <w:qFormat/>
    <w:rPr>
      <w:rFonts w:cs="Symbol"/>
    </w:rPr>
  </w:style>
  <w:style w:type="character" w:styleId="ListLabel3553" w:customStyle="1">
    <w:name w:val="ListLabel 3553"/>
    <w:qFormat/>
    <w:rPr>
      <w:rFonts w:cs="Courier New"/>
    </w:rPr>
  </w:style>
  <w:style w:type="character" w:styleId="ListLabel3554" w:customStyle="1">
    <w:name w:val="ListLabel 3554"/>
    <w:qFormat/>
    <w:rPr>
      <w:rFonts w:cs="Wingdings"/>
    </w:rPr>
  </w:style>
  <w:style w:type="character" w:styleId="ListLabel3555" w:customStyle="1">
    <w:name w:val="ListLabel 3555"/>
    <w:qFormat/>
    <w:rPr>
      <w:rFonts w:cs="Symbol"/>
    </w:rPr>
  </w:style>
  <w:style w:type="character" w:styleId="ListLabel3556" w:customStyle="1">
    <w:name w:val="ListLabel 3556"/>
    <w:qFormat/>
    <w:rPr>
      <w:rFonts w:cs="Courier New"/>
    </w:rPr>
  </w:style>
  <w:style w:type="character" w:styleId="ListLabel3557" w:customStyle="1">
    <w:name w:val="ListLabel 3557"/>
    <w:qFormat/>
    <w:rPr>
      <w:rFonts w:cs="Wingdings"/>
    </w:rPr>
  </w:style>
  <w:style w:type="character" w:styleId="ListLabel3558" w:customStyle="1">
    <w:name w:val="ListLabel 3558"/>
    <w:qFormat/>
    <w:rPr>
      <w:rFonts w:ascii="Times New Roman" w:hAnsi="Times New Roman" w:cs="Courier New"/>
    </w:rPr>
  </w:style>
  <w:style w:type="character" w:styleId="ListLabel3559" w:customStyle="1">
    <w:name w:val="ListLabel 3559"/>
    <w:qFormat/>
    <w:rPr>
      <w:rFonts w:cs="Courier New"/>
    </w:rPr>
  </w:style>
  <w:style w:type="character" w:styleId="ListLabel3560" w:customStyle="1">
    <w:name w:val="ListLabel 3560"/>
    <w:qFormat/>
    <w:rPr>
      <w:rFonts w:cs="Wingdings"/>
    </w:rPr>
  </w:style>
  <w:style w:type="character" w:styleId="ListLabel3561" w:customStyle="1">
    <w:name w:val="ListLabel 3561"/>
    <w:qFormat/>
    <w:rPr>
      <w:rFonts w:cs="Symbol"/>
    </w:rPr>
  </w:style>
  <w:style w:type="character" w:styleId="ListLabel3562" w:customStyle="1">
    <w:name w:val="ListLabel 3562"/>
    <w:qFormat/>
    <w:rPr>
      <w:rFonts w:cs="Courier New"/>
    </w:rPr>
  </w:style>
  <w:style w:type="character" w:styleId="ListLabel3563" w:customStyle="1">
    <w:name w:val="ListLabel 3563"/>
    <w:qFormat/>
    <w:rPr>
      <w:rFonts w:cs="Wingdings"/>
    </w:rPr>
  </w:style>
  <w:style w:type="character" w:styleId="ListLabel3564" w:customStyle="1">
    <w:name w:val="ListLabel 3564"/>
    <w:qFormat/>
    <w:rPr>
      <w:rFonts w:cs="Symbol"/>
    </w:rPr>
  </w:style>
  <w:style w:type="character" w:styleId="ListLabel3565" w:customStyle="1">
    <w:name w:val="ListLabel 3565"/>
    <w:qFormat/>
    <w:rPr>
      <w:rFonts w:cs="Courier New"/>
    </w:rPr>
  </w:style>
  <w:style w:type="character" w:styleId="ListLabel3566" w:customStyle="1">
    <w:name w:val="ListLabel 3566"/>
    <w:qFormat/>
    <w:rPr>
      <w:rFonts w:cs="Wingdings"/>
    </w:rPr>
  </w:style>
  <w:style w:type="character" w:styleId="ListLabel3567" w:customStyle="1">
    <w:name w:val="ListLabel 3567"/>
    <w:qFormat/>
    <w:rPr>
      <w:rFonts w:ascii="Times New Roman" w:hAnsi="Times New Roman" w:cs="Courier New"/>
      <w:sz w:val="24"/>
    </w:rPr>
  </w:style>
  <w:style w:type="character" w:styleId="ListLabel3568" w:customStyle="1">
    <w:name w:val="ListLabel 3568"/>
    <w:qFormat/>
    <w:rPr>
      <w:rFonts w:cs="Courier New"/>
    </w:rPr>
  </w:style>
  <w:style w:type="character" w:styleId="ListLabel3569" w:customStyle="1">
    <w:name w:val="ListLabel 3569"/>
    <w:qFormat/>
    <w:rPr>
      <w:rFonts w:cs="Wingdings"/>
    </w:rPr>
  </w:style>
  <w:style w:type="character" w:styleId="ListLabel3570" w:customStyle="1">
    <w:name w:val="ListLabel 3570"/>
    <w:qFormat/>
    <w:rPr>
      <w:rFonts w:cs="Symbol"/>
    </w:rPr>
  </w:style>
  <w:style w:type="character" w:styleId="ListLabel3571" w:customStyle="1">
    <w:name w:val="ListLabel 3571"/>
    <w:qFormat/>
    <w:rPr>
      <w:rFonts w:cs="Courier New"/>
    </w:rPr>
  </w:style>
  <w:style w:type="character" w:styleId="ListLabel3572" w:customStyle="1">
    <w:name w:val="ListLabel 3572"/>
    <w:qFormat/>
    <w:rPr>
      <w:rFonts w:cs="Wingdings"/>
    </w:rPr>
  </w:style>
  <w:style w:type="character" w:styleId="ListLabel3573" w:customStyle="1">
    <w:name w:val="ListLabel 3573"/>
    <w:qFormat/>
    <w:rPr>
      <w:rFonts w:cs="Symbol"/>
    </w:rPr>
  </w:style>
  <w:style w:type="character" w:styleId="ListLabel3574" w:customStyle="1">
    <w:name w:val="ListLabel 3574"/>
    <w:qFormat/>
    <w:rPr>
      <w:rFonts w:cs="Courier New"/>
    </w:rPr>
  </w:style>
  <w:style w:type="character" w:styleId="ListLabel3575" w:customStyle="1">
    <w:name w:val="ListLabel 3575"/>
    <w:qFormat/>
    <w:rPr>
      <w:rFonts w:cs="Wingdings"/>
    </w:rPr>
  </w:style>
  <w:style w:type="character" w:styleId="ListLabel3576" w:customStyle="1">
    <w:name w:val="ListLabel 3576"/>
    <w:qFormat/>
    <w:rPr>
      <w:rFonts w:ascii="Times New Roman" w:hAnsi="Times New Roman" w:cs="Symbol"/>
      <w:sz w:val="24"/>
    </w:rPr>
  </w:style>
  <w:style w:type="character" w:styleId="ListLabel3577" w:customStyle="1">
    <w:name w:val="ListLabel 3577"/>
    <w:qFormat/>
    <w:rPr>
      <w:rFonts w:cs="Courier New"/>
    </w:rPr>
  </w:style>
  <w:style w:type="character" w:styleId="ListLabel3578" w:customStyle="1">
    <w:name w:val="ListLabel 3578"/>
    <w:qFormat/>
    <w:rPr>
      <w:rFonts w:cs="Wingdings"/>
    </w:rPr>
  </w:style>
  <w:style w:type="character" w:styleId="ListLabel3579" w:customStyle="1">
    <w:name w:val="ListLabel 3579"/>
    <w:qFormat/>
    <w:rPr>
      <w:rFonts w:cs="Symbol"/>
    </w:rPr>
  </w:style>
  <w:style w:type="character" w:styleId="ListLabel3580" w:customStyle="1">
    <w:name w:val="ListLabel 3580"/>
    <w:qFormat/>
    <w:rPr>
      <w:rFonts w:cs="Courier New"/>
    </w:rPr>
  </w:style>
  <w:style w:type="character" w:styleId="ListLabel3581" w:customStyle="1">
    <w:name w:val="ListLabel 3581"/>
    <w:qFormat/>
    <w:rPr>
      <w:rFonts w:cs="Wingdings"/>
    </w:rPr>
  </w:style>
  <w:style w:type="character" w:styleId="ListLabel3582" w:customStyle="1">
    <w:name w:val="ListLabel 3582"/>
    <w:qFormat/>
    <w:rPr>
      <w:rFonts w:cs="Symbol"/>
    </w:rPr>
  </w:style>
  <w:style w:type="character" w:styleId="ListLabel3583" w:customStyle="1">
    <w:name w:val="ListLabel 3583"/>
    <w:qFormat/>
    <w:rPr>
      <w:rFonts w:cs="Courier New"/>
    </w:rPr>
  </w:style>
  <w:style w:type="character" w:styleId="ListLabel3584" w:customStyle="1">
    <w:name w:val="ListLabel 3584"/>
    <w:qFormat/>
    <w:rPr>
      <w:rFonts w:cs="Wingdings"/>
    </w:rPr>
  </w:style>
  <w:style w:type="character" w:styleId="ListLabel3585" w:customStyle="1">
    <w:name w:val="ListLabel 3585"/>
    <w:qFormat/>
    <w:rPr>
      <w:rFonts w:ascii="Times New Roman" w:hAnsi="Times New Roman" w:cs="Symbol"/>
      <w:sz w:val="24"/>
    </w:rPr>
  </w:style>
  <w:style w:type="character" w:styleId="ListLabel3586" w:customStyle="1">
    <w:name w:val="ListLabel 3586"/>
    <w:qFormat/>
    <w:rPr>
      <w:rFonts w:cs="Courier New"/>
    </w:rPr>
  </w:style>
  <w:style w:type="character" w:styleId="ListLabel3587" w:customStyle="1">
    <w:name w:val="ListLabel 3587"/>
    <w:qFormat/>
    <w:rPr>
      <w:rFonts w:cs="Wingdings"/>
    </w:rPr>
  </w:style>
  <w:style w:type="character" w:styleId="ListLabel3588" w:customStyle="1">
    <w:name w:val="ListLabel 3588"/>
    <w:qFormat/>
    <w:rPr>
      <w:rFonts w:cs="Symbol"/>
    </w:rPr>
  </w:style>
  <w:style w:type="character" w:styleId="ListLabel3589" w:customStyle="1">
    <w:name w:val="ListLabel 3589"/>
    <w:qFormat/>
    <w:rPr>
      <w:rFonts w:cs="Courier New"/>
    </w:rPr>
  </w:style>
  <w:style w:type="character" w:styleId="ListLabel3590" w:customStyle="1">
    <w:name w:val="ListLabel 3590"/>
    <w:qFormat/>
    <w:rPr>
      <w:rFonts w:cs="Wingdings"/>
    </w:rPr>
  </w:style>
  <w:style w:type="character" w:styleId="ListLabel3591" w:customStyle="1">
    <w:name w:val="ListLabel 3591"/>
    <w:qFormat/>
    <w:rPr>
      <w:rFonts w:cs="Symbol"/>
    </w:rPr>
  </w:style>
  <w:style w:type="character" w:styleId="ListLabel3592" w:customStyle="1">
    <w:name w:val="ListLabel 3592"/>
    <w:qFormat/>
    <w:rPr>
      <w:rFonts w:cs="Courier New"/>
    </w:rPr>
  </w:style>
  <w:style w:type="character" w:styleId="ListLabel3593" w:customStyle="1">
    <w:name w:val="ListLabel 3593"/>
    <w:qFormat/>
    <w:rPr>
      <w:rFonts w:cs="Wingdings"/>
    </w:rPr>
  </w:style>
  <w:style w:type="character" w:styleId="ListLabel3594" w:customStyle="1">
    <w:name w:val="ListLabel 3594"/>
    <w:qFormat/>
    <w:rPr>
      <w:rFonts w:ascii="Times New Roman" w:hAnsi="Times New Roman" w:cs="Symbol"/>
      <w:sz w:val="24"/>
    </w:rPr>
  </w:style>
  <w:style w:type="character" w:styleId="ListLabel3595" w:customStyle="1">
    <w:name w:val="ListLabel 3595"/>
    <w:qFormat/>
    <w:rPr>
      <w:rFonts w:cs="Courier New"/>
    </w:rPr>
  </w:style>
  <w:style w:type="character" w:styleId="ListLabel3596" w:customStyle="1">
    <w:name w:val="ListLabel 3596"/>
    <w:qFormat/>
    <w:rPr>
      <w:rFonts w:cs="Wingdings"/>
    </w:rPr>
  </w:style>
  <w:style w:type="character" w:styleId="ListLabel3597" w:customStyle="1">
    <w:name w:val="ListLabel 3597"/>
    <w:qFormat/>
    <w:rPr>
      <w:rFonts w:cs="Symbol"/>
    </w:rPr>
  </w:style>
  <w:style w:type="character" w:styleId="ListLabel3598" w:customStyle="1">
    <w:name w:val="ListLabel 3598"/>
    <w:qFormat/>
    <w:rPr>
      <w:rFonts w:cs="Courier New"/>
    </w:rPr>
  </w:style>
  <w:style w:type="character" w:styleId="ListLabel3599" w:customStyle="1">
    <w:name w:val="ListLabel 3599"/>
    <w:qFormat/>
    <w:rPr>
      <w:rFonts w:cs="Wingdings"/>
    </w:rPr>
  </w:style>
  <w:style w:type="character" w:styleId="ListLabel3600" w:customStyle="1">
    <w:name w:val="ListLabel 3600"/>
    <w:qFormat/>
    <w:rPr>
      <w:rFonts w:cs="Symbol"/>
    </w:rPr>
  </w:style>
  <w:style w:type="character" w:styleId="ListLabel3601" w:customStyle="1">
    <w:name w:val="ListLabel 3601"/>
    <w:qFormat/>
    <w:rPr>
      <w:rFonts w:cs="Courier New"/>
    </w:rPr>
  </w:style>
  <w:style w:type="character" w:styleId="ListLabel3602" w:customStyle="1">
    <w:name w:val="ListLabel 3602"/>
    <w:qFormat/>
    <w:rPr>
      <w:rFonts w:cs="Wingdings"/>
    </w:rPr>
  </w:style>
  <w:style w:type="character" w:styleId="ListLabel3603" w:customStyle="1">
    <w:name w:val="ListLabel 3603"/>
    <w:qFormat/>
    <w:rPr>
      <w:rFonts w:ascii="Times New Roman" w:hAnsi="Times New Roman" w:cs="Symbol"/>
    </w:rPr>
  </w:style>
  <w:style w:type="character" w:styleId="ListLabel3604" w:customStyle="1">
    <w:name w:val="ListLabel 3604"/>
    <w:qFormat/>
    <w:rPr>
      <w:rFonts w:cs="Courier New"/>
    </w:rPr>
  </w:style>
  <w:style w:type="character" w:styleId="ListLabel3605" w:customStyle="1">
    <w:name w:val="ListLabel 3605"/>
    <w:qFormat/>
    <w:rPr>
      <w:rFonts w:cs="Wingdings"/>
    </w:rPr>
  </w:style>
  <w:style w:type="character" w:styleId="ListLabel3606" w:customStyle="1">
    <w:name w:val="ListLabel 3606"/>
    <w:qFormat/>
    <w:rPr>
      <w:rFonts w:cs="Symbol"/>
    </w:rPr>
  </w:style>
  <w:style w:type="character" w:styleId="ListLabel3607" w:customStyle="1">
    <w:name w:val="ListLabel 3607"/>
    <w:qFormat/>
    <w:rPr>
      <w:rFonts w:cs="Courier New"/>
    </w:rPr>
  </w:style>
  <w:style w:type="character" w:styleId="ListLabel3608" w:customStyle="1">
    <w:name w:val="ListLabel 3608"/>
    <w:qFormat/>
    <w:rPr>
      <w:rFonts w:cs="Wingdings"/>
    </w:rPr>
  </w:style>
  <w:style w:type="character" w:styleId="ListLabel3609" w:customStyle="1">
    <w:name w:val="ListLabel 3609"/>
    <w:qFormat/>
    <w:rPr>
      <w:rFonts w:cs="Symbol"/>
    </w:rPr>
  </w:style>
  <w:style w:type="character" w:styleId="ListLabel3610" w:customStyle="1">
    <w:name w:val="ListLabel 3610"/>
    <w:qFormat/>
    <w:rPr>
      <w:rFonts w:cs="Courier New"/>
    </w:rPr>
  </w:style>
  <w:style w:type="character" w:styleId="ListLabel3611" w:customStyle="1">
    <w:name w:val="ListLabel 3611"/>
    <w:qFormat/>
    <w:rPr>
      <w:rFonts w:cs="Wingdings"/>
    </w:rPr>
  </w:style>
  <w:style w:type="character" w:styleId="ListLabel3612" w:customStyle="1">
    <w:name w:val="ListLabel 3612"/>
    <w:qFormat/>
    <w:rPr>
      <w:rFonts w:cs="OpenSymbol"/>
    </w:rPr>
  </w:style>
  <w:style w:type="character" w:styleId="ListLabel3613" w:customStyle="1">
    <w:name w:val="ListLabel 3613"/>
    <w:qFormat/>
    <w:rPr>
      <w:rFonts w:cs="OpenSymbol"/>
    </w:rPr>
  </w:style>
  <w:style w:type="character" w:styleId="ListLabel3614" w:customStyle="1">
    <w:name w:val="ListLabel 3614"/>
    <w:qFormat/>
    <w:rPr>
      <w:rFonts w:cs="OpenSymbol"/>
    </w:rPr>
  </w:style>
  <w:style w:type="character" w:styleId="ListLabel3615" w:customStyle="1">
    <w:name w:val="ListLabel 3615"/>
    <w:qFormat/>
    <w:rPr>
      <w:rFonts w:cs="OpenSymbol"/>
    </w:rPr>
  </w:style>
  <w:style w:type="character" w:styleId="ListLabel3616" w:customStyle="1">
    <w:name w:val="ListLabel 3616"/>
    <w:qFormat/>
    <w:rPr>
      <w:rFonts w:cs="OpenSymbol"/>
    </w:rPr>
  </w:style>
  <w:style w:type="character" w:styleId="ListLabel3617" w:customStyle="1">
    <w:name w:val="ListLabel 3617"/>
    <w:qFormat/>
    <w:rPr>
      <w:rFonts w:cs="OpenSymbol"/>
    </w:rPr>
  </w:style>
  <w:style w:type="character" w:styleId="ListLabel3618" w:customStyle="1">
    <w:name w:val="ListLabel 3618"/>
    <w:qFormat/>
    <w:rPr>
      <w:rFonts w:cs="OpenSymbol"/>
    </w:rPr>
  </w:style>
  <w:style w:type="character" w:styleId="ListLabel3619" w:customStyle="1">
    <w:name w:val="ListLabel 3619"/>
    <w:qFormat/>
    <w:rPr>
      <w:rFonts w:cs="OpenSymbol"/>
    </w:rPr>
  </w:style>
  <w:style w:type="character" w:styleId="ListLabel3620" w:customStyle="1">
    <w:name w:val="ListLabel 3620"/>
    <w:qFormat/>
    <w:rPr>
      <w:rFonts w:cs="OpenSymbol"/>
    </w:rPr>
  </w:style>
  <w:style w:type="character" w:styleId="ListLabel3621" w:customStyle="1">
    <w:name w:val="ListLabel 3621"/>
    <w:qFormat/>
    <w:rPr>
      <w:rFonts w:cs="OpenSymbol"/>
    </w:rPr>
  </w:style>
  <w:style w:type="character" w:styleId="ListLabel3622" w:customStyle="1">
    <w:name w:val="ListLabel 3622"/>
    <w:qFormat/>
    <w:rPr>
      <w:rFonts w:cs="OpenSymbol"/>
    </w:rPr>
  </w:style>
  <w:style w:type="character" w:styleId="ListLabel3623" w:customStyle="1">
    <w:name w:val="ListLabel 3623"/>
    <w:qFormat/>
    <w:rPr>
      <w:rFonts w:cs="OpenSymbol"/>
    </w:rPr>
  </w:style>
  <w:style w:type="character" w:styleId="ListLabel3624" w:customStyle="1">
    <w:name w:val="ListLabel 3624"/>
    <w:qFormat/>
    <w:rPr>
      <w:rFonts w:cs="OpenSymbol"/>
    </w:rPr>
  </w:style>
  <w:style w:type="character" w:styleId="ListLabel3625" w:customStyle="1">
    <w:name w:val="ListLabel 3625"/>
    <w:qFormat/>
    <w:rPr>
      <w:rFonts w:cs="OpenSymbol"/>
    </w:rPr>
  </w:style>
  <w:style w:type="character" w:styleId="ListLabel3626" w:customStyle="1">
    <w:name w:val="ListLabel 3626"/>
    <w:qFormat/>
    <w:rPr>
      <w:rFonts w:cs="OpenSymbol"/>
    </w:rPr>
  </w:style>
  <w:style w:type="character" w:styleId="ListLabel3627" w:customStyle="1">
    <w:name w:val="ListLabel 3627"/>
    <w:qFormat/>
    <w:rPr>
      <w:rFonts w:cs="OpenSymbol"/>
    </w:rPr>
  </w:style>
  <w:style w:type="character" w:styleId="ListLabel3628" w:customStyle="1">
    <w:name w:val="ListLabel 3628"/>
    <w:qFormat/>
    <w:rPr>
      <w:rFonts w:cs="OpenSymbol"/>
    </w:rPr>
  </w:style>
  <w:style w:type="character" w:styleId="ListLabel3629" w:customStyle="1">
    <w:name w:val="ListLabel 3629"/>
    <w:qFormat/>
    <w:rPr>
      <w:rFonts w:cs="OpenSymbol"/>
    </w:rPr>
  </w:style>
  <w:style w:type="character" w:styleId="ListLabel3630" w:customStyle="1">
    <w:name w:val="ListLabel 3630"/>
    <w:qFormat/>
    <w:rPr>
      <w:rFonts w:cs="OpenSymbol"/>
    </w:rPr>
  </w:style>
  <w:style w:type="character" w:styleId="ListLabel3631" w:customStyle="1">
    <w:name w:val="ListLabel 3631"/>
    <w:qFormat/>
    <w:rPr>
      <w:rFonts w:cs="OpenSymbol"/>
    </w:rPr>
  </w:style>
  <w:style w:type="character" w:styleId="ListLabel3632" w:customStyle="1">
    <w:name w:val="ListLabel 3632"/>
    <w:qFormat/>
    <w:rPr>
      <w:rFonts w:cs="OpenSymbol"/>
    </w:rPr>
  </w:style>
  <w:style w:type="character" w:styleId="ListLabel3633" w:customStyle="1">
    <w:name w:val="ListLabel 3633"/>
    <w:qFormat/>
    <w:rPr>
      <w:rFonts w:cs="OpenSymbol"/>
    </w:rPr>
  </w:style>
  <w:style w:type="character" w:styleId="ListLabel3634" w:customStyle="1">
    <w:name w:val="ListLabel 3634"/>
    <w:qFormat/>
    <w:rPr>
      <w:rFonts w:cs="OpenSymbol"/>
    </w:rPr>
  </w:style>
  <w:style w:type="character" w:styleId="ListLabel3635" w:customStyle="1">
    <w:name w:val="ListLabel 3635"/>
    <w:qFormat/>
    <w:rPr>
      <w:rFonts w:cs="OpenSymbol"/>
    </w:rPr>
  </w:style>
  <w:style w:type="character" w:styleId="ListLabel3636" w:customStyle="1">
    <w:name w:val="ListLabel 3636"/>
    <w:qFormat/>
    <w:rPr>
      <w:rFonts w:cs="OpenSymbol"/>
    </w:rPr>
  </w:style>
  <w:style w:type="character" w:styleId="ListLabel3637" w:customStyle="1">
    <w:name w:val="ListLabel 3637"/>
    <w:qFormat/>
    <w:rPr>
      <w:rFonts w:cs="OpenSymbol"/>
    </w:rPr>
  </w:style>
  <w:style w:type="character" w:styleId="ListLabel3638" w:customStyle="1">
    <w:name w:val="ListLabel 3638"/>
    <w:qFormat/>
    <w:rPr>
      <w:rFonts w:cs="OpenSymbol"/>
    </w:rPr>
  </w:style>
  <w:style w:type="character" w:styleId="ListLabel3639" w:customStyle="1">
    <w:name w:val="ListLabel 3639"/>
    <w:qFormat/>
    <w:rPr>
      <w:rFonts w:cs="OpenSymbol"/>
    </w:rPr>
  </w:style>
  <w:style w:type="character" w:styleId="ListLabel3640" w:customStyle="1">
    <w:name w:val="ListLabel 3640"/>
    <w:qFormat/>
    <w:rPr>
      <w:rFonts w:cs="OpenSymbol"/>
    </w:rPr>
  </w:style>
  <w:style w:type="character" w:styleId="ListLabel3641" w:customStyle="1">
    <w:name w:val="ListLabel 3641"/>
    <w:qFormat/>
    <w:rPr>
      <w:rFonts w:cs="OpenSymbol"/>
    </w:rPr>
  </w:style>
  <w:style w:type="character" w:styleId="ListLabel3642" w:customStyle="1">
    <w:name w:val="ListLabel 3642"/>
    <w:qFormat/>
    <w:rPr>
      <w:rFonts w:cs="OpenSymbol"/>
    </w:rPr>
  </w:style>
  <w:style w:type="character" w:styleId="ListLabel3643" w:customStyle="1">
    <w:name w:val="ListLabel 3643"/>
    <w:qFormat/>
    <w:rPr>
      <w:rFonts w:cs="OpenSymbol"/>
    </w:rPr>
  </w:style>
  <w:style w:type="character" w:styleId="ListLabel3644" w:customStyle="1">
    <w:name w:val="ListLabel 3644"/>
    <w:qFormat/>
    <w:rPr>
      <w:rFonts w:cs="OpenSymbol"/>
    </w:rPr>
  </w:style>
  <w:style w:type="character" w:styleId="ListLabel3645" w:customStyle="1">
    <w:name w:val="ListLabel 3645"/>
    <w:qFormat/>
    <w:rPr>
      <w:rFonts w:cs="OpenSymbol"/>
    </w:rPr>
  </w:style>
  <w:style w:type="character" w:styleId="ListLabel3646" w:customStyle="1">
    <w:name w:val="ListLabel 3646"/>
    <w:qFormat/>
    <w:rPr>
      <w:rFonts w:cs="OpenSymbol"/>
    </w:rPr>
  </w:style>
  <w:style w:type="character" w:styleId="ListLabel3647" w:customStyle="1">
    <w:name w:val="ListLabel 3647"/>
    <w:qFormat/>
    <w:rPr>
      <w:rFonts w:cs="OpenSymbol"/>
    </w:rPr>
  </w:style>
  <w:style w:type="character" w:styleId="ListLabel3648" w:customStyle="1">
    <w:name w:val="ListLabel 3648"/>
    <w:qFormat/>
    <w:rPr>
      <w:rFonts w:cs="OpenSymbol"/>
    </w:rPr>
  </w:style>
  <w:style w:type="character" w:styleId="ListLabel3649" w:customStyle="1">
    <w:name w:val="ListLabel 3649"/>
    <w:qFormat/>
    <w:rPr>
      <w:rFonts w:cs="OpenSymbol"/>
    </w:rPr>
  </w:style>
  <w:style w:type="character" w:styleId="ListLabel3650" w:customStyle="1">
    <w:name w:val="ListLabel 3650"/>
    <w:qFormat/>
    <w:rPr>
      <w:rFonts w:cs="OpenSymbol"/>
    </w:rPr>
  </w:style>
  <w:style w:type="character" w:styleId="ListLabel3651" w:customStyle="1">
    <w:name w:val="ListLabel 3651"/>
    <w:qFormat/>
    <w:rPr>
      <w:rFonts w:cs="OpenSymbol"/>
    </w:rPr>
  </w:style>
  <w:style w:type="character" w:styleId="ListLabel3652" w:customStyle="1">
    <w:name w:val="ListLabel 3652"/>
    <w:qFormat/>
    <w:rPr>
      <w:rFonts w:cs="OpenSymbol"/>
    </w:rPr>
  </w:style>
  <w:style w:type="character" w:styleId="ListLabel3653" w:customStyle="1">
    <w:name w:val="ListLabel 3653"/>
    <w:qFormat/>
    <w:rPr>
      <w:rFonts w:cs="OpenSymbol"/>
    </w:rPr>
  </w:style>
  <w:style w:type="character" w:styleId="ListLabel3654" w:customStyle="1">
    <w:name w:val="ListLabel 3654"/>
    <w:qFormat/>
    <w:rPr>
      <w:rFonts w:cs="OpenSymbol"/>
    </w:rPr>
  </w:style>
  <w:style w:type="character" w:styleId="ListLabel3655" w:customStyle="1">
    <w:name w:val="ListLabel 3655"/>
    <w:qFormat/>
    <w:rPr>
      <w:rFonts w:cs="OpenSymbol"/>
    </w:rPr>
  </w:style>
  <w:style w:type="character" w:styleId="ListLabel3656" w:customStyle="1">
    <w:name w:val="ListLabel 3656"/>
    <w:qFormat/>
    <w:rPr>
      <w:rFonts w:cs="OpenSymbol"/>
    </w:rPr>
  </w:style>
  <w:style w:type="character" w:styleId="ListLabel3657" w:customStyle="1">
    <w:name w:val="ListLabel 3657"/>
    <w:qFormat/>
    <w:rPr>
      <w:rFonts w:cs="OpenSymbol"/>
    </w:rPr>
  </w:style>
  <w:style w:type="character" w:styleId="ListLabel3658" w:customStyle="1">
    <w:name w:val="ListLabel 3658"/>
    <w:qFormat/>
    <w:rPr>
      <w:rFonts w:cs="OpenSymbol"/>
    </w:rPr>
  </w:style>
  <w:style w:type="character" w:styleId="ListLabel3659" w:customStyle="1">
    <w:name w:val="ListLabel 3659"/>
    <w:qFormat/>
    <w:rPr>
      <w:rFonts w:cs="OpenSymbol"/>
    </w:rPr>
  </w:style>
  <w:style w:type="character" w:styleId="ListLabel3660" w:customStyle="1">
    <w:name w:val="ListLabel 3660"/>
    <w:qFormat/>
    <w:rPr>
      <w:rFonts w:cs="OpenSymbol"/>
    </w:rPr>
  </w:style>
  <w:style w:type="character" w:styleId="ListLabel3661" w:customStyle="1">
    <w:name w:val="ListLabel 3661"/>
    <w:qFormat/>
    <w:rPr>
      <w:rFonts w:cs="OpenSymbol"/>
    </w:rPr>
  </w:style>
  <w:style w:type="character" w:styleId="ListLabel3662" w:customStyle="1">
    <w:name w:val="ListLabel 3662"/>
    <w:qFormat/>
    <w:rPr>
      <w:rFonts w:cs="OpenSymbol"/>
    </w:rPr>
  </w:style>
  <w:style w:type="character" w:styleId="ListLabel3663" w:customStyle="1">
    <w:name w:val="ListLabel 3663"/>
    <w:qFormat/>
    <w:rPr>
      <w:rFonts w:cs="OpenSymbol"/>
    </w:rPr>
  </w:style>
  <w:style w:type="character" w:styleId="ListLabel3664" w:customStyle="1">
    <w:name w:val="ListLabel 3664"/>
    <w:qFormat/>
    <w:rPr>
      <w:rFonts w:cs="OpenSymbol"/>
    </w:rPr>
  </w:style>
  <w:style w:type="character" w:styleId="ListLabel3665" w:customStyle="1">
    <w:name w:val="ListLabel 3665"/>
    <w:qFormat/>
    <w:rPr>
      <w:rFonts w:cs="OpenSymbol"/>
    </w:rPr>
  </w:style>
  <w:style w:type="character" w:styleId="ListLabel3666" w:customStyle="1">
    <w:name w:val="ListLabel 3666"/>
    <w:qFormat/>
    <w:rPr>
      <w:rFonts w:cs="OpenSymbol"/>
    </w:rPr>
  </w:style>
  <w:style w:type="character" w:styleId="ListLabel3667" w:customStyle="1">
    <w:name w:val="ListLabel 3667"/>
    <w:qFormat/>
    <w:rPr>
      <w:rFonts w:cs="OpenSymbol"/>
    </w:rPr>
  </w:style>
  <w:style w:type="character" w:styleId="ListLabel3668" w:customStyle="1">
    <w:name w:val="ListLabel 3668"/>
    <w:qFormat/>
    <w:rPr>
      <w:rFonts w:cs="OpenSymbol"/>
    </w:rPr>
  </w:style>
  <w:style w:type="character" w:styleId="ListLabel3669" w:customStyle="1">
    <w:name w:val="ListLabel 3669"/>
    <w:qFormat/>
    <w:rPr>
      <w:rFonts w:cs="OpenSymbol"/>
    </w:rPr>
  </w:style>
  <w:style w:type="character" w:styleId="ListLabel3670" w:customStyle="1">
    <w:name w:val="ListLabel 3670"/>
    <w:qFormat/>
    <w:rPr>
      <w:rFonts w:cs="OpenSymbol"/>
    </w:rPr>
  </w:style>
  <w:style w:type="character" w:styleId="ListLabel3671" w:customStyle="1">
    <w:name w:val="ListLabel 3671"/>
    <w:qFormat/>
    <w:rPr>
      <w:rFonts w:cs="OpenSymbol"/>
    </w:rPr>
  </w:style>
  <w:style w:type="character" w:styleId="ListLabel3672" w:customStyle="1">
    <w:name w:val="ListLabel 3672"/>
    <w:qFormat/>
    <w:rPr>
      <w:rFonts w:cs="OpenSymbol"/>
    </w:rPr>
  </w:style>
  <w:style w:type="character" w:styleId="ListLabel3673" w:customStyle="1">
    <w:name w:val="ListLabel 3673"/>
    <w:qFormat/>
    <w:rPr>
      <w:rFonts w:cs="OpenSymbol"/>
    </w:rPr>
  </w:style>
  <w:style w:type="character" w:styleId="ListLabel3674" w:customStyle="1">
    <w:name w:val="ListLabel 3674"/>
    <w:qFormat/>
    <w:rPr>
      <w:rFonts w:cs="OpenSymbol"/>
    </w:rPr>
  </w:style>
  <w:style w:type="character" w:styleId="ListLabel3675" w:customStyle="1">
    <w:name w:val="ListLabel 3675"/>
    <w:qFormat/>
    <w:rPr>
      <w:rFonts w:cs="OpenSymbol"/>
    </w:rPr>
  </w:style>
  <w:style w:type="character" w:styleId="ListLabel3676" w:customStyle="1">
    <w:name w:val="ListLabel 3676"/>
    <w:qFormat/>
    <w:rPr>
      <w:rFonts w:cs="OpenSymbol"/>
    </w:rPr>
  </w:style>
  <w:style w:type="character" w:styleId="ListLabel3677" w:customStyle="1">
    <w:name w:val="ListLabel 3677"/>
    <w:qFormat/>
    <w:rPr>
      <w:rFonts w:cs="OpenSymbol"/>
    </w:rPr>
  </w:style>
  <w:style w:type="character" w:styleId="ListLabel3678" w:customStyle="1">
    <w:name w:val="ListLabel 3678"/>
    <w:qFormat/>
    <w:rPr>
      <w:rFonts w:cs="OpenSymbol"/>
    </w:rPr>
  </w:style>
  <w:style w:type="character" w:styleId="ListLabel3679" w:customStyle="1">
    <w:name w:val="ListLabel 3679"/>
    <w:qFormat/>
    <w:rPr>
      <w:rFonts w:cs="OpenSymbol"/>
    </w:rPr>
  </w:style>
  <w:style w:type="character" w:styleId="ListLabel3680" w:customStyle="1">
    <w:name w:val="ListLabel 3680"/>
    <w:qFormat/>
    <w:rPr>
      <w:rFonts w:cs="OpenSymbol"/>
    </w:rPr>
  </w:style>
  <w:style w:type="character" w:styleId="ListLabel3681" w:customStyle="1">
    <w:name w:val="ListLabel 3681"/>
    <w:qFormat/>
    <w:rPr>
      <w:rFonts w:cs="OpenSymbol"/>
    </w:rPr>
  </w:style>
  <w:style w:type="character" w:styleId="ListLabel3682" w:customStyle="1">
    <w:name w:val="ListLabel 3682"/>
    <w:qFormat/>
    <w:rPr>
      <w:rFonts w:cs="OpenSymbol"/>
    </w:rPr>
  </w:style>
  <w:style w:type="character" w:styleId="ListLabel3683" w:customStyle="1">
    <w:name w:val="ListLabel 3683"/>
    <w:qFormat/>
    <w:rPr>
      <w:rFonts w:cs="OpenSymbol"/>
    </w:rPr>
  </w:style>
  <w:style w:type="character" w:styleId="ListLabel3684" w:customStyle="1">
    <w:name w:val="ListLabel 3684"/>
    <w:qFormat/>
    <w:rPr>
      <w:rFonts w:cs="OpenSymbol"/>
    </w:rPr>
  </w:style>
  <w:style w:type="character" w:styleId="ListLabel3685" w:customStyle="1">
    <w:name w:val="ListLabel 3685"/>
    <w:qFormat/>
    <w:rPr>
      <w:rFonts w:cs="OpenSymbol"/>
    </w:rPr>
  </w:style>
  <w:style w:type="character" w:styleId="ListLabel3686" w:customStyle="1">
    <w:name w:val="ListLabel 3686"/>
    <w:qFormat/>
    <w:rPr>
      <w:rFonts w:cs="OpenSymbol"/>
    </w:rPr>
  </w:style>
  <w:style w:type="character" w:styleId="ListLabel3687" w:customStyle="1">
    <w:name w:val="ListLabel 3687"/>
    <w:qFormat/>
    <w:rPr>
      <w:rFonts w:cs="OpenSymbol"/>
    </w:rPr>
  </w:style>
  <w:style w:type="character" w:styleId="ListLabel3688" w:customStyle="1">
    <w:name w:val="ListLabel 3688"/>
    <w:qFormat/>
    <w:rPr>
      <w:rFonts w:cs="OpenSymbol"/>
    </w:rPr>
  </w:style>
  <w:style w:type="character" w:styleId="ListLabel3689" w:customStyle="1">
    <w:name w:val="ListLabel 3689"/>
    <w:qFormat/>
    <w:rPr>
      <w:rFonts w:cs="OpenSymbol"/>
    </w:rPr>
  </w:style>
  <w:style w:type="character" w:styleId="ListLabel3690" w:customStyle="1">
    <w:name w:val="ListLabel 3690"/>
    <w:qFormat/>
    <w:rPr>
      <w:rFonts w:cs="OpenSymbol"/>
    </w:rPr>
  </w:style>
  <w:style w:type="character" w:styleId="ListLabel3691" w:customStyle="1">
    <w:name w:val="ListLabel 3691"/>
    <w:qFormat/>
    <w:rPr>
      <w:rFonts w:cs="OpenSymbol"/>
    </w:rPr>
  </w:style>
  <w:style w:type="character" w:styleId="ListLabel3692" w:customStyle="1">
    <w:name w:val="ListLabel 3692"/>
    <w:qFormat/>
    <w:rPr>
      <w:rFonts w:cs="OpenSymbol"/>
    </w:rPr>
  </w:style>
  <w:style w:type="character" w:styleId="ListLabel3693" w:customStyle="1">
    <w:name w:val="ListLabel 3693"/>
    <w:qFormat/>
    <w:rPr>
      <w:rFonts w:cs="OpenSymbol"/>
    </w:rPr>
  </w:style>
  <w:style w:type="character" w:styleId="ListLabel3694" w:customStyle="1">
    <w:name w:val="ListLabel 3694"/>
    <w:qFormat/>
    <w:rPr>
      <w:rFonts w:cs="OpenSymbol"/>
    </w:rPr>
  </w:style>
  <w:style w:type="character" w:styleId="ListLabel3695" w:customStyle="1">
    <w:name w:val="ListLabel 3695"/>
    <w:qFormat/>
    <w:rPr>
      <w:rFonts w:cs="OpenSymbol"/>
    </w:rPr>
  </w:style>
  <w:style w:type="character" w:styleId="ListLabel3696" w:customStyle="1">
    <w:name w:val="ListLabel 3696"/>
    <w:qFormat/>
    <w:rPr>
      <w:rFonts w:cs="OpenSymbol"/>
    </w:rPr>
  </w:style>
  <w:style w:type="character" w:styleId="ListLabel3697" w:customStyle="1">
    <w:name w:val="ListLabel 3697"/>
    <w:qFormat/>
    <w:rPr>
      <w:rFonts w:cs="OpenSymbol"/>
    </w:rPr>
  </w:style>
  <w:style w:type="character" w:styleId="ListLabel3698" w:customStyle="1">
    <w:name w:val="ListLabel 3698"/>
    <w:qFormat/>
    <w:rPr>
      <w:rFonts w:cs="OpenSymbol"/>
    </w:rPr>
  </w:style>
  <w:style w:type="character" w:styleId="ListLabel3699" w:customStyle="1">
    <w:name w:val="ListLabel 3699"/>
    <w:qFormat/>
    <w:rPr>
      <w:rFonts w:cs="OpenSymbol"/>
    </w:rPr>
  </w:style>
  <w:style w:type="character" w:styleId="ListLabel3700" w:customStyle="1">
    <w:name w:val="ListLabel 3700"/>
    <w:qFormat/>
    <w:rPr>
      <w:rFonts w:cs="OpenSymbol"/>
    </w:rPr>
  </w:style>
  <w:style w:type="character" w:styleId="ListLabel3701" w:customStyle="1">
    <w:name w:val="ListLabel 3701"/>
    <w:qFormat/>
    <w:rPr>
      <w:rFonts w:cs="OpenSymbol"/>
    </w:rPr>
  </w:style>
  <w:style w:type="character" w:styleId="ListLabel3702" w:customStyle="1">
    <w:name w:val="ListLabel 3702"/>
    <w:qFormat/>
    <w:rPr>
      <w:rFonts w:cs="OpenSymbol"/>
    </w:rPr>
  </w:style>
  <w:style w:type="character" w:styleId="ListLabel3703" w:customStyle="1">
    <w:name w:val="ListLabel 3703"/>
    <w:qFormat/>
    <w:rPr>
      <w:rFonts w:cs="OpenSymbol"/>
    </w:rPr>
  </w:style>
  <w:style w:type="character" w:styleId="ListLabel3704" w:customStyle="1">
    <w:name w:val="ListLabel 3704"/>
    <w:qFormat/>
    <w:rPr>
      <w:rFonts w:cs="OpenSymbol"/>
    </w:rPr>
  </w:style>
  <w:style w:type="character" w:styleId="ListLabel3705" w:customStyle="1">
    <w:name w:val="ListLabel 3705"/>
    <w:qFormat/>
    <w:rPr>
      <w:rFonts w:cs="OpenSymbol"/>
    </w:rPr>
  </w:style>
  <w:style w:type="character" w:styleId="ListLabel3706" w:customStyle="1">
    <w:name w:val="ListLabel 3706"/>
    <w:qFormat/>
    <w:rPr>
      <w:rFonts w:cs="OpenSymbol"/>
    </w:rPr>
  </w:style>
  <w:style w:type="character" w:styleId="ListLabel3707" w:customStyle="1">
    <w:name w:val="ListLabel 3707"/>
    <w:qFormat/>
    <w:rPr>
      <w:rFonts w:cs="OpenSymbol"/>
    </w:rPr>
  </w:style>
  <w:style w:type="character" w:styleId="ListLabel3708" w:customStyle="1">
    <w:name w:val="ListLabel 3708"/>
    <w:qFormat/>
    <w:rPr>
      <w:rFonts w:cs="OpenSymbol"/>
    </w:rPr>
  </w:style>
  <w:style w:type="character" w:styleId="ListLabel3709" w:customStyle="1">
    <w:name w:val="ListLabel 3709"/>
    <w:qFormat/>
    <w:rPr>
      <w:rFonts w:cs="OpenSymbol"/>
    </w:rPr>
  </w:style>
  <w:style w:type="character" w:styleId="ListLabel3710" w:customStyle="1">
    <w:name w:val="ListLabel 3710"/>
    <w:qFormat/>
    <w:rPr>
      <w:rFonts w:cs="OpenSymbol"/>
    </w:rPr>
  </w:style>
  <w:style w:type="character" w:styleId="ListLabel3711" w:customStyle="1">
    <w:name w:val="ListLabel 3711"/>
    <w:qFormat/>
    <w:rPr>
      <w:rFonts w:cs="OpenSymbol"/>
    </w:rPr>
  </w:style>
  <w:style w:type="character" w:styleId="ListLabel3712" w:customStyle="1">
    <w:name w:val="ListLabel 3712"/>
    <w:qFormat/>
    <w:rPr>
      <w:rFonts w:cs="OpenSymbol"/>
    </w:rPr>
  </w:style>
  <w:style w:type="character" w:styleId="ListLabel3713" w:customStyle="1">
    <w:name w:val="ListLabel 3713"/>
    <w:qFormat/>
    <w:rPr>
      <w:rFonts w:cs="OpenSymbol"/>
    </w:rPr>
  </w:style>
  <w:style w:type="character" w:styleId="ListLabel3714" w:customStyle="1">
    <w:name w:val="ListLabel 3714"/>
    <w:qFormat/>
    <w:rPr>
      <w:rFonts w:cs="OpenSymbol"/>
    </w:rPr>
  </w:style>
  <w:style w:type="character" w:styleId="ListLabel3715" w:customStyle="1">
    <w:name w:val="ListLabel 3715"/>
    <w:qFormat/>
    <w:rPr>
      <w:rFonts w:cs="OpenSymbol"/>
    </w:rPr>
  </w:style>
  <w:style w:type="character" w:styleId="ListLabel3716" w:customStyle="1">
    <w:name w:val="ListLabel 3716"/>
    <w:qFormat/>
    <w:rPr>
      <w:rFonts w:cs="OpenSymbol"/>
    </w:rPr>
  </w:style>
  <w:style w:type="character" w:styleId="ListLabel3717" w:customStyle="1">
    <w:name w:val="ListLabel 3717"/>
    <w:qFormat/>
    <w:rPr>
      <w:rFonts w:cs="OpenSymbol"/>
    </w:rPr>
  </w:style>
  <w:style w:type="character" w:styleId="ListLabel3718" w:customStyle="1">
    <w:name w:val="ListLabel 3718"/>
    <w:qFormat/>
    <w:rPr>
      <w:rFonts w:cs="OpenSymbol"/>
    </w:rPr>
  </w:style>
  <w:style w:type="character" w:styleId="ListLabel3719" w:customStyle="1">
    <w:name w:val="ListLabel 3719"/>
    <w:qFormat/>
    <w:rPr>
      <w:rFonts w:cs="OpenSymbol"/>
    </w:rPr>
  </w:style>
  <w:style w:type="character" w:styleId="ListLabel3720" w:customStyle="1">
    <w:name w:val="ListLabel 3720"/>
    <w:qFormat/>
    <w:rPr>
      <w:rFonts w:cs="OpenSymbol"/>
    </w:rPr>
  </w:style>
  <w:style w:type="character" w:styleId="ListLabel3721" w:customStyle="1">
    <w:name w:val="ListLabel 3721"/>
    <w:qFormat/>
    <w:rPr>
      <w:rFonts w:cs="OpenSymbol"/>
    </w:rPr>
  </w:style>
  <w:style w:type="character" w:styleId="ListLabel3722" w:customStyle="1">
    <w:name w:val="ListLabel 3722"/>
    <w:qFormat/>
    <w:rPr>
      <w:rFonts w:cs="OpenSymbol"/>
    </w:rPr>
  </w:style>
  <w:style w:type="character" w:styleId="ListLabel3723" w:customStyle="1">
    <w:name w:val="ListLabel 3723"/>
    <w:qFormat/>
    <w:rPr>
      <w:rFonts w:cs="OpenSymbol"/>
    </w:rPr>
  </w:style>
  <w:style w:type="character" w:styleId="ListLabel3724" w:customStyle="1">
    <w:name w:val="ListLabel 3724"/>
    <w:qFormat/>
    <w:rPr>
      <w:rFonts w:cs="OpenSymbol"/>
    </w:rPr>
  </w:style>
  <w:style w:type="character" w:styleId="ListLabel3725" w:customStyle="1">
    <w:name w:val="ListLabel 3725"/>
    <w:qFormat/>
    <w:rPr>
      <w:rFonts w:cs="OpenSymbol"/>
    </w:rPr>
  </w:style>
  <w:style w:type="character" w:styleId="ListLabel3726" w:customStyle="1">
    <w:name w:val="ListLabel 3726"/>
    <w:qFormat/>
    <w:rPr>
      <w:rFonts w:cs="OpenSymbol"/>
    </w:rPr>
  </w:style>
  <w:style w:type="character" w:styleId="ListLabel3727" w:customStyle="1">
    <w:name w:val="ListLabel 3727"/>
    <w:qFormat/>
    <w:rPr>
      <w:rFonts w:cs="OpenSymbol"/>
    </w:rPr>
  </w:style>
  <w:style w:type="character" w:styleId="ListLabel3728" w:customStyle="1">
    <w:name w:val="ListLabel 3728"/>
    <w:qFormat/>
    <w:rPr>
      <w:rFonts w:cs="OpenSymbol"/>
    </w:rPr>
  </w:style>
  <w:style w:type="character" w:styleId="ListLabel3729" w:customStyle="1">
    <w:name w:val="ListLabel 3729"/>
    <w:qFormat/>
    <w:rPr>
      <w:rFonts w:cs="OpenSymbol"/>
    </w:rPr>
  </w:style>
  <w:style w:type="character" w:styleId="ListLabel3730" w:customStyle="1">
    <w:name w:val="ListLabel 3730"/>
    <w:qFormat/>
    <w:rPr>
      <w:rFonts w:cs="OpenSymbol"/>
    </w:rPr>
  </w:style>
  <w:style w:type="character" w:styleId="ListLabel3731" w:customStyle="1">
    <w:name w:val="ListLabel 3731"/>
    <w:qFormat/>
    <w:rPr>
      <w:rFonts w:cs="OpenSymbol"/>
    </w:rPr>
  </w:style>
  <w:style w:type="character" w:styleId="ListLabel3732" w:customStyle="1">
    <w:name w:val="ListLabel 3732"/>
    <w:qFormat/>
    <w:rPr>
      <w:rFonts w:cs="OpenSymbol"/>
    </w:rPr>
  </w:style>
  <w:style w:type="character" w:styleId="ListLabel3733" w:customStyle="1">
    <w:name w:val="ListLabel 3733"/>
    <w:qFormat/>
    <w:rPr>
      <w:rFonts w:cs="OpenSymbol"/>
    </w:rPr>
  </w:style>
  <w:style w:type="character" w:styleId="ListLabel3734" w:customStyle="1">
    <w:name w:val="ListLabel 3734"/>
    <w:qFormat/>
    <w:rPr>
      <w:rFonts w:cs="OpenSymbol"/>
    </w:rPr>
  </w:style>
  <w:style w:type="character" w:styleId="ListLabel3735" w:customStyle="1">
    <w:name w:val="ListLabel 3735"/>
    <w:qFormat/>
    <w:rPr>
      <w:rFonts w:cs="OpenSymbol"/>
    </w:rPr>
  </w:style>
  <w:style w:type="character" w:styleId="ListLabel3736" w:customStyle="1">
    <w:name w:val="ListLabel 3736"/>
    <w:qFormat/>
    <w:rPr>
      <w:rFonts w:cs="OpenSymbol"/>
    </w:rPr>
  </w:style>
  <w:style w:type="character" w:styleId="ListLabel3737" w:customStyle="1">
    <w:name w:val="ListLabel 3737"/>
    <w:qFormat/>
    <w:rPr>
      <w:rFonts w:cs="OpenSymbol"/>
    </w:rPr>
  </w:style>
  <w:style w:type="character" w:styleId="ListLabel3738" w:customStyle="1">
    <w:name w:val="ListLabel 3738"/>
    <w:qFormat/>
    <w:rPr>
      <w:rFonts w:cs="OpenSymbol"/>
    </w:rPr>
  </w:style>
  <w:style w:type="character" w:styleId="ListLabel3739" w:customStyle="1">
    <w:name w:val="ListLabel 3739"/>
    <w:qFormat/>
    <w:rPr>
      <w:rFonts w:cs="OpenSymbol"/>
    </w:rPr>
  </w:style>
  <w:style w:type="character" w:styleId="ListLabel3740" w:customStyle="1">
    <w:name w:val="ListLabel 3740"/>
    <w:qFormat/>
    <w:rPr>
      <w:rFonts w:cs="OpenSymbol"/>
    </w:rPr>
  </w:style>
  <w:style w:type="character" w:styleId="ListLabel3741" w:customStyle="1">
    <w:name w:val="ListLabel 3741"/>
    <w:qFormat/>
    <w:rPr>
      <w:rFonts w:cs="OpenSymbol"/>
    </w:rPr>
  </w:style>
  <w:style w:type="character" w:styleId="ListLabel3742" w:customStyle="1">
    <w:name w:val="ListLabel 3742"/>
    <w:qFormat/>
    <w:rPr>
      <w:rFonts w:cs="OpenSymbol"/>
    </w:rPr>
  </w:style>
  <w:style w:type="character" w:styleId="ListLabel3743" w:customStyle="1">
    <w:name w:val="ListLabel 3743"/>
    <w:qFormat/>
    <w:rPr>
      <w:rFonts w:cs="OpenSymbol"/>
    </w:rPr>
  </w:style>
  <w:style w:type="character" w:styleId="ListLabel3744" w:customStyle="1">
    <w:name w:val="ListLabel 3744"/>
    <w:qFormat/>
    <w:rPr>
      <w:rFonts w:cs="OpenSymbol"/>
    </w:rPr>
  </w:style>
  <w:style w:type="character" w:styleId="ListLabel3745" w:customStyle="1">
    <w:name w:val="ListLabel 3745"/>
    <w:qFormat/>
    <w:rPr>
      <w:rFonts w:cs="OpenSymbol"/>
    </w:rPr>
  </w:style>
  <w:style w:type="character" w:styleId="ListLabel3746" w:customStyle="1">
    <w:name w:val="ListLabel 3746"/>
    <w:qFormat/>
    <w:rPr>
      <w:rFonts w:cs="OpenSymbol"/>
    </w:rPr>
  </w:style>
  <w:style w:type="character" w:styleId="ListLabel3747" w:customStyle="1">
    <w:name w:val="ListLabel 3747"/>
    <w:qFormat/>
    <w:rPr>
      <w:rFonts w:cs="OpenSymbol"/>
    </w:rPr>
  </w:style>
  <w:style w:type="character" w:styleId="ListLabel3748" w:customStyle="1">
    <w:name w:val="ListLabel 3748"/>
    <w:qFormat/>
    <w:rPr>
      <w:rFonts w:cs="OpenSymbol"/>
    </w:rPr>
  </w:style>
  <w:style w:type="character" w:styleId="ListLabel3749" w:customStyle="1">
    <w:name w:val="ListLabel 3749"/>
    <w:qFormat/>
    <w:rPr>
      <w:rFonts w:cs="OpenSymbol"/>
    </w:rPr>
  </w:style>
  <w:style w:type="character" w:styleId="ListLabel3750" w:customStyle="1">
    <w:name w:val="ListLabel 3750"/>
    <w:qFormat/>
    <w:rPr>
      <w:rFonts w:cs="OpenSymbol"/>
    </w:rPr>
  </w:style>
  <w:style w:type="character" w:styleId="ListLabel3751" w:customStyle="1">
    <w:name w:val="ListLabel 3751"/>
    <w:qFormat/>
    <w:rPr>
      <w:rFonts w:cs="OpenSymbol"/>
    </w:rPr>
  </w:style>
  <w:style w:type="character" w:styleId="ListLabel3752" w:customStyle="1">
    <w:name w:val="ListLabel 3752"/>
    <w:qFormat/>
    <w:rPr>
      <w:rFonts w:cs="OpenSymbol"/>
    </w:rPr>
  </w:style>
  <w:style w:type="character" w:styleId="ListLabel3753" w:customStyle="1">
    <w:name w:val="ListLabel 3753"/>
    <w:qFormat/>
    <w:rPr>
      <w:rFonts w:cs="OpenSymbol"/>
    </w:rPr>
  </w:style>
  <w:style w:type="character" w:styleId="ListLabel3754" w:customStyle="1">
    <w:name w:val="ListLabel 3754"/>
    <w:qFormat/>
    <w:rPr>
      <w:rFonts w:cs="OpenSymbol"/>
    </w:rPr>
  </w:style>
  <w:style w:type="character" w:styleId="ListLabel3755" w:customStyle="1">
    <w:name w:val="ListLabel 3755"/>
    <w:qFormat/>
    <w:rPr>
      <w:rFonts w:cs="OpenSymbol"/>
    </w:rPr>
  </w:style>
  <w:style w:type="character" w:styleId="ListLabel3756" w:customStyle="1">
    <w:name w:val="ListLabel 3756"/>
    <w:qFormat/>
    <w:rPr>
      <w:rFonts w:cs="OpenSymbol"/>
    </w:rPr>
  </w:style>
  <w:style w:type="character" w:styleId="ListLabel3757" w:customStyle="1">
    <w:name w:val="ListLabel 3757"/>
    <w:qFormat/>
    <w:rPr>
      <w:rFonts w:cs="OpenSymbol"/>
    </w:rPr>
  </w:style>
  <w:style w:type="character" w:styleId="ListLabel3758" w:customStyle="1">
    <w:name w:val="ListLabel 3758"/>
    <w:qFormat/>
    <w:rPr>
      <w:rFonts w:cs="OpenSymbol"/>
    </w:rPr>
  </w:style>
  <w:style w:type="character" w:styleId="ListLabel3759" w:customStyle="1">
    <w:name w:val="ListLabel 3759"/>
    <w:qFormat/>
    <w:rPr>
      <w:rFonts w:cs="OpenSymbol"/>
    </w:rPr>
  </w:style>
  <w:style w:type="character" w:styleId="ListLabel3760" w:customStyle="1">
    <w:name w:val="ListLabel 3760"/>
    <w:qFormat/>
    <w:rPr>
      <w:rFonts w:cs="OpenSymbol"/>
    </w:rPr>
  </w:style>
  <w:style w:type="character" w:styleId="ListLabel3761" w:customStyle="1">
    <w:name w:val="ListLabel 3761"/>
    <w:qFormat/>
    <w:rPr>
      <w:rFonts w:cs="OpenSymbol"/>
    </w:rPr>
  </w:style>
  <w:style w:type="character" w:styleId="ListLabel3762" w:customStyle="1">
    <w:name w:val="ListLabel 3762"/>
    <w:qFormat/>
    <w:rPr>
      <w:rFonts w:cs="OpenSymbol"/>
    </w:rPr>
  </w:style>
  <w:style w:type="character" w:styleId="ListLabel3763" w:customStyle="1">
    <w:name w:val="ListLabel 3763"/>
    <w:qFormat/>
    <w:rPr>
      <w:rFonts w:cs="OpenSymbol"/>
    </w:rPr>
  </w:style>
  <w:style w:type="character" w:styleId="ListLabel3764" w:customStyle="1">
    <w:name w:val="ListLabel 3764"/>
    <w:qFormat/>
    <w:rPr>
      <w:rFonts w:cs="OpenSymbol"/>
    </w:rPr>
  </w:style>
  <w:style w:type="character" w:styleId="ListLabel3765" w:customStyle="1">
    <w:name w:val="ListLabel 3765"/>
    <w:qFormat/>
    <w:rPr>
      <w:rFonts w:cs="OpenSymbol"/>
    </w:rPr>
  </w:style>
  <w:style w:type="character" w:styleId="ListLabel3766" w:customStyle="1">
    <w:name w:val="ListLabel 3766"/>
    <w:qFormat/>
    <w:rPr>
      <w:rFonts w:cs="OpenSymbol"/>
    </w:rPr>
  </w:style>
  <w:style w:type="character" w:styleId="ListLabel3767" w:customStyle="1">
    <w:name w:val="ListLabel 3767"/>
    <w:qFormat/>
    <w:rPr>
      <w:rFonts w:cs="OpenSymbol"/>
    </w:rPr>
  </w:style>
  <w:style w:type="character" w:styleId="ListLabel3768" w:customStyle="1">
    <w:name w:val="ListLabel 3768"/>
    <w:qFormat/>
    <w:rPr>
      <w:rFonts w:cs="OpenSymbol"/>
    </w:rPr>
  </w:style>
  <w:style w:type="character" w:styleId="ListLabel3769" w:customStyle="1">
    <w:name w:val="ListLabel 3769"/>
    <w:qFormat/>
    <w:rPr>
      <w:rFonts w:cs="OpenSymbol"/>
    </w:rPr>
  </w:style>
  <w:style w:type="character" w:styleId="ListLabel3770" w:customStyle="1">
    <w:name w:val="ListLabel 3770"/>
    <w:qFormat/>
    <w:rPr>
      <w:rFonts w:cs="OpenSymbol"/>
    </w:rPr>
  </w:style>
  <w:style w:type="character" w:styleId="ListLabel3771" w:customStyle="1">
    <w:name w:val="ListLabel 3771"/>
    <w:qFormat/>
    <w:rPr>
      <w:rFonts w:cs="OpenSymbol"/>
    </w:rPr>
  </w:style>
  <w:style w:type="character" w:styleId="ListLabel3772" w:customStyle="1">
    <w:name w:val="ListLabel 3772"/>
    <w:qFormat/>
    <w:rPr>
      <w:rFonts w:cs="OpenSymbol"/>
    </w:rPr>
  </w:style>
  <w:style w:type="character" w:styleId="ListLabel3773" w:customStyle="1">
    <w:name w:val="ListLabel 3773"/>
    <w:qFormat/>
    <w:rPr>
      <w:rFonts w:cs="OpenSymbol"/>
    </w:rPr>
  </w:style>
  <w:style w:type="character" w:styleId="ListLabel3774" w:customStyle="1">
    <w:name w:val="ListLabel 3774"/>
    <w:qFormat/>
    <w:rPr>
      <w:rFonts w:cs="OpenSymbol"/>
    </w:rPr>
  </w:style>
  <w:style w:type="character" w:styleId="ListLabel3775" w:customStyle="1">
    <w:name w:val="ListLabel 3775"/>
    <w:qFormat/>
    <w:rPr>
      <w:rFonts w:cs="OpenSymbol"/>
    </w:rPr>
  </w:style>
  <w:style w:type="character" w:styleId="ListLabel3776" w:customStyle="1">
    <w:name w:val="ListLabel 3776"/>
    <w:qFormat/>
    <w:rPr>
      <w:rFonts w:cs="OpenSymbol"/>
    </w:rPr>
  </w:style>
  <w:style w:type="character" w:styleId="ListLabel3777" w:customStyle="1">
    <w:name w:val="ListLabel 3777"/>
    <w:qFormat/>
    <w:rPr>
      <w:rFonts w:cs="OpenSymbol"/>
    </w:rPr>
  </w:style>
  <w:style w:type="character" w:styleId="ListLabel3778" w:customStyle="1">
    <w:name w:val="ListLabel 3778"/>
    <w:qFormat/>
    <w:rPr>
      <w:rFonts w:cs="OpenSymbol"/>
    </w:rPr>
  </w:style>
  <w:style w:type="character" w:styleId="ListLabel3779" w:customStyle="1">
    <w:name w:val="ListLabel 3779"/>
    <w:qFormat/>
    <w:rPr>
      <w:rFonts w:cs="OpenSymbol"/>
    </w:rPr>
  </w:style>
  <w:style w:type="character" w:styleId="ListLabel3780" w:customStyle="1">
    <w:name w:val="ListLabel 3780"/>
    <w:qFormat/>
    <w:rPr>
      <w:rFonts w:cs="OpenSymbol"/>
    </w:rPr>
  </w:style>
  <w:style w:type="character" w:styleId="ListLabel3781" w:customStyle="1">
    <w:name w:val="ListLabel 3781"/>
    <w:qFormat/>
    <w:rPr>
      <w:rFonts w:cs="OpenSymbol"/>
    </w:rPr>
  </w:style>
  <w:style w:type="character" w:styleId="ListLabel3782" w:customStyle="1">
    <w:name w:val="ListLabel 3782"/>
    <w:qFormat/>
    <w:rPr>
      <w:rFonts w:cs="OpenSymbol"/>
    </w:rPr>
  </w:style>
  <w:style w:type="character" w:styleId="ListLabel3783" w:customStyle="1">
    <w:name w:val="ListLabel 3783"/>
    <w:qFormat/>
    <w:rPr>
      <w:rFonts w:cs="OpenSymbol"/>
    </w:rPr>
  </w:style>
  <w:style w:type="character" w:styleId="ListLabel3784" w:customStyle="1">
    <w:name w:val="ListLabel 3784"/>
    <w:qFormat/>
    <w:rPr>
      <w:rFonts w:cs="OpenSymbol"/>
    </w:rPr>
  </w:style>
  <w:style w:type="character" w:styleId="ListLabel3785" w:customStyle="1">
    <w:name w:val="ListLabel 3785"/>
    <w:qFormat/>
    <w:rPr>
      <w:rFonts w:cs="OpenSymbol"/>
    </w:rPr>
  </w:style>
  <w:style w:type="character" w:styleId="ListLabel3786" w:customStyle="1">
    <w:name w:val="ListLabel 3786"/>
    <w:qFormat/>
    <w:rPr>
      <w:rFonts w:cs="OpenSymbol"/>
    </w:rPr>
  </w:style>
  <w:style w:type="character" w:styleId="ListLabel3787" w:customStyle="1">
    <w:name w:val="ListLabel 3787"/>
    <w:qFormat/>
    <w:rPr>
      <w:rFonts w:cs="OpenSymbol"/>
    </w:rPr>
  </w:style>
  <w:style w:type="character" w:styleId="ListLabel3788" w:customStyle="1">
    <w:name w:val="ListLabel 3788"/>
    <w:qFormat/>
    <w:rPr>
      <w:rFonts w:cs="OpenSymbol"/>
    </w:rPr>
  </w:style>
  <w:style w:type="character" w:styleId="ListLabel3789" w:customStyle="1">
    <w:name w:val="ListLabel 3789"/>
    <w:qFormat/>
    <w:rPr>
      <w:rFonts w:cs="OpenSymbol"/>
    </w:rPr>
  </w:style>
  <w:style w:type="character" w:styleId="ListLabel3790" w:customStyle="1">
    <w:name w:val="ListLabel 3790"/>
    <w:qFormat/>
    <w:rPr>
      <w:rFonts w:cs="OpenSymbol"/>
    </w:rPr>
  </w:style>
  <w:style w:type="character" w:styleId="ListLabel3791" w:customStyle="1">
    <w:name w:val="ListLabel 3791"/>
    <w:qFormat/>
    <w:rPr>
      <w:rFonts w:cs="OpenSymbol"/>
    </w:rPr>
  </w:style>
  <w:style w:type="character" w:styleId="ListLabel3792" w:customStyle="1">
    <w:name w:val="ListLabel 3792"/>
    <w:qFormat/>
    <w:rPr>
      <w:rFonts w:cs="OpenSymbol"/>
    </w:rPr>
  </w:style>
  <w:style w:type="character" w:styleId="ListLabel3793" w:customStyle="1">
    <w:name w:val="ListLabel 3793"/>
    <w:qFormat/>
    <w:rPr>
      <w:rFonts w:cs="OpenSymbol"/>
    </w:rPr>
  </w:style>
  <w:style w:type="character" w:styleId="ListLabel3794" w:customStyle="1">
    <w:name w:val="ListLabel 3794"/>
    <w:qFormat/>
    <w:rPr>
      <w:rFonts w:cs="OpenSymbol"/>
    </w:rPr>
  </w:style>
  <w:style w:type="character" w:styleId="ListLabel3795" w:customStyle="1">
    <w:name w:val="ListLabel 3795"/>
    <w:qFormat/>
    <w:rPr>
      <w:rFonts w:cs="OpenSymbol"/>
    </w:rPr>
  </w:style>
  <w:style w:type="character" w:styleId="ListLabel3796" w:customStyle="1">
    <w:name w:val="ListLabel 3796"/>
    <w:qFormat/>
    <w:rPr>
      <w:rFonts w:cs="OpenSymbol"/>
    </w:rPr>
  </w:style>
  <w:style w:type="character" w:styleId="ListLabel3797" w:customStyle="1">
    <w:name w:val="ListLabel 3797"/>
    <w:qFormat/>
    <w:rPr>
      <w:rFonts w:cs="OpenSymbol"/>
    </w:rPr>
  </w:style>
  <w:style w:type="character" w:styleId="ListLabel3798" w:customStyle="1">
    <w:name w:val="ListLabel 3798"/>
    <w:qFormat/>
    <w:rPr>
      <w:rFonts w:cs="OpenSymbol"/>
    </w:rPr>
  </w:style>
  <w:style w:type="character" w:styleId="ListLabel3799" w:customStyle="1">
    <w:name w:val="ListLabel 3799"/>
    <w:qFormat/>
    <w:rPr>
      <w:rFonts w:cs="OpenSymbol"/>
    </w:rPr>
  </w:style>
  <w:style w:type="character" w:styleId="ListLabel3800" w:customStyle="1">
    <w:name w:val="ListLabel 3800"/>
    <w:qFormat/>
    <w:rPr>
      <w:rFonts w:cs="OpenSymbol"/>
    </w:rPr>
  </w:style>
  <w:style w:type="character" w:styleId="ListLabel3801" w:customStyle="1">
    <w:name w:val="ListLabel 3801"/>
    <w:qFormat/>
    <w:rPr>
      <w:rFonts w:cs="OpenSymbol"/>
    </w:rPr>
  </w:style>
  <w:style w:type="character" w:styleId="ListLabel3802" w:customStyle="1">
    <w:name w:val="ListLabel 3802"/>
    <w:qFormat/>
    <w:rPr>
      <w:rFonts w:cs="OpenSymbol"/>
    </w:rPr>
  </w:style>
  <w:style w:type="character" w:styleId="ListLabel3803" w:customStyle="1">
    <w:name w:val="ListLabel 3803"/>
    <w:qFormat/>
    <w:rPr>
      <w:rFonts w:cs="OpenSymbol"/>
    </w:rPr>
  </w:style>
  <w:style w:type="character" w:styleId="ListLabel3804" w:customStyle="1">
    <w:name w:val="ListLabel 3804"/>
    <w:qFormat/>
    <w:rPr>
      <w:rFonts w:cs="OpenSymbol"/>
    </w:rPr>
  </w:style>
  <w:style w:type="character" w:styleId="ListLabel3805" w:customStyle="1">
    <w:name w:val="ListLabel 3805"/>
    <w:qFormat/>
    <w:rPr>
      <w:rFonts w:cs="OpenSymbol"/>
    </w:rPr>
  </w:style>
  <w:style w:type="character" w:styleId="ListLabel3806" w:customStyle="1">
    <w:name w:val="ListLabel 3806"/>
    <w:qFormat/>
    <w:rPr>
      <w:rFonts w:cs="OpenSymbol"/>
    </w:rPr>
  </w:style>
  <w:style w:type="character" w:styleId="ListLabel3807" w:customStyle="1">
    <w:name w:val="ListLabel 3807"/>
    <w:qFormat/>
    <w:rPr>
      <w:rFonts w:cs="OpenSymbol"/>
    </w:rPr>
  </w:style>
  <w:style w:type="character" w:styleId="ListLabel3808" w:customStyle="1">
    <w:name w:val="ListLabel 3808"/>
    <w:qFormat/>
    <w:rPr>
      <w:rFonts w:cs="OpenSymbol"/>
    </w:rPr>
  </w:style>
  <w:style w:type="character" w:styleId="ListLabel3809" w:customStyle="1">
    <w:name w:val="ListLabel 3809"/>
    <w:qFormat/>
    <w:rPr>
      <w:rFonts w:cs="OpenSymbol"/>
    </w:rPr>
  </w:style>
  <w:style w:type="character" w:styleId="ListLabel3810" w:customStyle="1">
    <w:name w:val="ListLabel 3810"/>
    <w:qFormat/>
    <w:rPr>
      <w:rFonts w:cs="Courier New"/>
    </w:rPr>
  </w:style>
  <w:style w:type="character" w:styleId="ListLabel3811" w:customStyle="1">
    <w:name w:val="ListLabel 3811"/>
    <w:qFormat/>
    <w:rPr>
      <w:rFonts w:cs="Courier New"/>
    </w:rPr>
  </w:style>
  <w:style w:type="character" w:styleId="ListLabel3812" w:customStyle="1">
    <w:name w:val="ListLabel 3812"/>
    <w:qFormat/>
    <w:rPr>
      <w:rFonts w:cs="Wingdings"/>
    </w:rPr>
  </w:style>
  <w:style w:type="character" w:styleId="ListLabel3813" w:customStyle="1">
    <w:name w:val="ListLabel 3813"/>
    <w:qFormat/>
    <w:rPr>
      <w:rFonts w:cs="Symbol"/>
    </w:rPr>
  </w:style>
  <w:style w:type="character" w:styleId="ListLabel3814" w:customStyle="1">
    <w:name w:val="ListLabel 3814"/>
    <w:qFormat/>
    <w:rPr>
      <w:rFonts w:cs="Courier New"/>
    </w:rPr>
  </w:style>
  <w:style w:type="character" w:styleId="ListLabel3815" w:customStyle="1">
    <w:name w:val="ListLabel 3815"/>
    <w:qFormat/>
    <w:rPr>
      <w:rFonts w:cs="Wingdings"/>
    </w:rPr>
  </w:style>
  <w:style w:type="character" w:styleId="ListLabel3816" w:customStyle="1">
    <w:name w:val="ListLabel 3816"/>
    <w:qFormat/>
    <w:rPr>
      <w:rFonts w:cs="Symbol"/>
    </w:rPr>
  </w:style>
  <w:style w:type="character" w:styleId="ListLabel3817" w:customStyle="1">
    <w:name w:val="ListLabel 3817"/>
    <w:qFormat/>
    <w:rPr>
      <w:rFonts w:cs="Courier New"/>
    </w:rPr>
  </w:style>
  <w:style w:type="character" w:styleId="ListLabel3818" w:customStyle="1">
    <w:name w:val="ListLabel 3818"/>
    <w:qFormat/>
    <w:rPr>
      <w:rFonts w:cs="Wingdings"/>
    </w:rPr>
  </w:style>
  <w:style w:type="character" w:styleId="ListLabel3819" w:customStyle="1">
    <w:name w:val="ListLabel 3819"/>
    <w:qFormat/>
    <w:rPr>
      <w:rFonts w:ascii="Times New Roman" w:hAnsi="Times New Roman" w:cs="Courier New"/>
      <w:sz w:val="24"/>
    </w:rPr>
  </w:style>
  <w:style w:type="character" w:styleId="ListLabel3820" w:customStyle="1">
    <w:name w:val="ListLabel 3820"/>
    <w:qFormat/>
    <w:rPr>
      <w:rFonts w:ascii="Times New Roman" w:hAnsi="Times New Roman" w:cs="Courier New"/>
      <w:sz w:val="24"/>
    </w:rPr>
  </w:style>
  <w:style w:type="character" w:styleId="ListLabel3821" w:customStyle="1">
    <w:name w:val="ListLabel 3821"/>
    <w:qFormat/>
    <w:rPr>
      <w:rFonts w:ascii="Times New Roman" w:hAnsi="Times New Roman" w:cs="Courier New"/>
      <w:sz w:val="24"/>
    </w:rPr>
  </w:style>
  <w:style w:type="character" w:styleId="ListLabel3822" w:customStyle="1">
    <w:name w:val="ListLabel 3822"/>
    <w:qFormat/>
    <w:rPr>
      <w:rFonts w:cs="Courier New"/>
    </w:rPr>
  </w:style>
  <w:style w:type="character" w:styleId="ListLabel3823" w:customStyle="1">
    <w:name w:val="ListLabel 3823"/>
    <w:qFormat/>
    <w:rPr>
      <w:rFonts w:cs="Wingdings"/>
    </w:rPr>
  </w:style>
  <w:style w:type="character" w:styleId="ListLabel3824" w:customStyle="1">
    <w:name w:val="ListLabel 3824"/>
    <w:qFormat/>
    <w:rPr>
      <w:rFonts w:cs="Symbol"/>
    </w:rPr>
  </w:style>
  <w:style w:type="character" w:styleId="ListLabel3825" w:customStyle="1">
    <w:name w:val="ListLabel 3825"/>
    <w:qFormat/>
    <w:rPr>
      <w:rFonts w:cs="Courier New"/>
    </w:rPr>
  </w:style>
  <w:style w:type="character" w:styleId="ListLabel3826" w:customStyle="1">
    <w:name w:val="ListLabel 3826"/>
    <w:qFormat/>
    <w:rPr>
      <w:rFonts w:cs="Wingdings"/>
    </w:rPr>
  </w:style>
  <w:style w:type="character" w:styleId="ListLabel3827" w:customStyle="1">
    <w:name w:val="ListLabel 3827"/>
    <w:qFormat/>
    <w:rPr>
      <w:rFonts w:cs="Symbol"/>
    </w:rPr>
  </w:style>
  <w:style w:type="character" w:styleId="ListLabel3828" w:customStyle="1">
    <w:name w:val="ListLabel 3828"/>
    <w:qFormat/>
    <w:rPr>
      <w:rFonts w:cs="Courier New"/>
    </w:rPr>
  </w:style>
  <w:style w:type="character" w:styleId="ListLabel3829" w:customStyle="1">
    <w:name w:val="ListLabel 3829"/>
    <w:qFormat/>
    <w:rPr>
      <w:rFonts w:cs="Wingdings"/>
    </w:rPr>
  </w:style>
  <w:style w:type="character" w:styleId="ListLabel3830" w:customStyle="1">
    <w:name w:val="ListLabel 3830"/>
    <w:qFormat/>
    <w:rPr>
      <w:rFonts w:ascii="Times New Roman" w:hAnsi="Times New Roman" w:cs="Courier New"/>
      <w:sz w:val="24"/>
    </w:rPr>
  </w:style>
  <w:style w:type="character" w:styleId="ListLabel3831" w:customStyle="1">
    <w:name w:val="ListLabel 3831"/>
    <w:qFormat/>
    <w:rPr>
      <w:rFonts w:cs="Courier New"/>
    </w:rPr>
  </w:style>
  <w:style w:type="character" w:styleId="ListLabel3832" w:customStyle="1">
    <w:name w:val="ListLabel 3832"/>
    <w:qFormat/>
    <w:rPr>
      <w:rFonts w:cs="Wingdings"/>
    </w:rPr>
  </w:style>
  <w:style w:type="character" w:styleId="ListLabel3833" w:customStyle="1">
    <w:name w:val="ListLabel 3833"/>
    <w:qFormat/>
    <w:rPr>
      <w:rFonts w:cs="Symbol"/>
    </w:rPr>
  </w:style>
  <w:style w:type="character" w:styleId="ListLabel3834" w:customStyle="1">
    <w:name w:val="ListLabel 3834"/>
    <w:qFormat/>
    <w:rPr>
      <w:rFonts w:cs="Courier New"/>
    </w:rPr>
  </w:style>
  <w:style w:type="character" w:styleId="ListLabel3835" w:customStyle="1">
    <w:name w:val="ListLabel 3835"/>
    <w:qFormat/>
    <w:rPr>
      <w:rFonts w:cs="Wingdings"/>
    </w:rPr>
  </w:style>
  <w:style w:type="character" w:styleId="ListLabel3836" w:customStyle="1">
    <w:name w:val="ListLabel 3836"/>
    <w:qFormat/>
    <w:rPr>
      <w:rFonts w:cs="Symbol"/>
    </w:rPr>
  </w:style>
  <w:style w:type="character" w:styleId="ListLabel3837" w:customStyle="1">
    <w:name w:val="ListLabel 3837"/>
    <w:qFormat/>
    <w:rPr>
      <w:rFonts w:cs="Courier New"/>
    </w:rPr>
  </w:style>
  <w:style w:type="character" w:styleId="ListLabel3838" w:customStyle="1">
    <w:name w:val="ListLabel 3838"/>
    <w:qFormat/>
    <w:rPr>
      <w:rFonts w:cs="Wingdings"/>
    </w:rPr>
  </w:style>
  <w:style w:type="character" w:styleId="ListLabel3839" w:customStyle="1">
    <w:name w:val="ListLabel 3839"/>
    <w:qFormat/>
    <w:rPr>
      <w:rFonts w:ascii="Times New Roman" w:hAnsi="Times New Roman" w:cs="Courier New"/>
      <w:sz w:val="24"/>
    </w:rPr>
  </w:style>
  <w:style w:type="character" w:styleId="ListLabel3840" w:customStyle="1">
    <w:name w:val="ListLabel 3840"/>
    <w:qFormat/>
    <w:rPr>
      <w:rFonts w:cs="Courier New"/>
    </w:rPr>
  </w:style>
  <w:style w:type="character" w:styleId="ListLabel3841" w:customStyle="1">
    <w:name w:val="ListLabel 3841"/>
    <w:qFormat/>
    <w:rPr>
      <w:rFonts w:cs="Wingdings"/>
    </w:rPr>
  </w:style>
  <w:style w:type="character" w:styleId="ListLabel3842" w:customStyle="1">
    <w:name w:val="ListLabel 3842"/>
    <w:qFormat/>
    <w:rPr>
      <w:rFonts w:cs="Symbol"/>
    </w:rPr>
  </w:style>
  <w:style w:type="character" w:styleId="ListLabel3843" w:customStyle="1">
    <w:name w:val="ListLabel 3843"/>
    <w:qFormat/>
    <w:rPr>
      <w:rFonts w:cs="Courier New"/>
    </w:rPr>
  </w:style>
  <w:style w:type="character" w:styleId="ListLabel3844" w:customStyle="1">
    <w:name w:val="ListLabel 3844"/>
    <w:qFormat/>
    <w:rPr>
      <w:rFonts w:cs="Wingdings"/>
    </w:rPr>
  </w:style>
  <w:style w:type="character" w:styleId="ListLabel3845" w:customStyle="1">
    <w:name w:val="ListLabel 3845"/>
    <w:qFormat/>
    <w:rPr>
      <w:rFonts w:cs="Symbol"/>
    </w:rPr>
  </w:style>
  <w:style w:type="character" w:styleId="ListLabel3846" w:customStyle="1">
    <w:name w:val="ListLabel 3846"/>
    <w:qFormat/>
    <w:rPr>
      <w:rFonts w:cs="Courier New"/>
    </w:rPr>
  </w:style>
  <w:style w:type="character" w:styleId="ListLabel3847" w:customStyle="1">
    <w:name w:val="ListLabel 3847"/>
    <w:qFormat/>
    <w:rPr>
      <w:rFonts w:cs="Wingdings"/>
    </w:rPr>
  </w:style>
  <w:style w:type="character" w:styleId="ListLabel3848" w:customStyle="1">
    <w:name w:val="ListLabel 3848"/>
    <w:qFormat/>
    <w:rPr>
      <w:rFonts w:ascii="Times New Roman" w:hAnsi="Times New Roman" w:cs="Courier New"/>
      <w:sz w:val="24"/>
    </w:rPr>
  </w:style>
  <w:style w:type="character" w:styleId="ListLabel3849" w:customStyle="1">
    <w:name w:val="ListLabel 3849"/>
    <w:qFormat/>
    <w:rPr>
      <w:rFonts w:cs="Courier New"/>
    </w:rPr>
  </w:style>
  <w:style w:type="character" w:styleId="ListLabel3850" w:customStyle="1">
    <w:name w:val="ListLabel 3850"/>
    <w:qFormat/>
    <w:rPr>
      <w:rFonts w:cs="Wingdings"/>
    </w:rPr>
  </w:style>
  <w:style w:type="character" w:styleId="ListLabel3851" w:customStyle="1">
    <w:name w:val="ListLabel 3851"/>
    <w:qFormat/>
    <w:rPr>
      <w:rFonts w:cs="Symbol"/>
    </w:rPr>
  </w:style>
  <w:style w:type="character" w:styleId="ListLabel3852" w:customStyle="1">
    <w:name w:val="ListLabel 3852"/>
    <w:qFormat/>
    <w:rPr>
      <w:rFonts w:cs="Courier New"/>
    </w:rPr>
  </w:style>
  <w:style w:type="character" w:styleId="ListLabel3853" w:customStyle="1">
    <w:name w:val="ListLabel 3853"/>
    <w:qFormat/>
    <w:rPr>
      <w:rFonts w:cs="Wingdings"/>
    </w:rPr>
  </w:style>
  <w:style w:type="character" w:styleId="ListLabel3854" w:customStyle="1">
    <w:name w:val="ListLabel 3854"/>
    <w:qFormat/>
    <w:rPr>
      <w:rFonts w:cs="Symbol"/>
    </w:rPr>
  </w:style>
  <w:style w:type="character" w:styleId="ListLabel3855" w:customStyle="1">
    <w:name w:val="ListLabel 3855"/>
    <w:qFormat/>
    <w:rPr>
      <w:rFonts w:cs="Courier New"/>
    </w:rPr>
  </w:style>
  <w:style w:type="character" w:styleId="ListLabel3856" w:customStyle="1">
    <w:name w:val="ListLabel 3856"/>
    <w:qFormat/>
    <w:rPr>
      <w:rFonts w:cs="Wingdings"/>
    </w:rPr>
  </w:style>
  <w:style w:type="character" w:styleId="ListLabel3857" w:customStyle="1">
    <w:name w:val="ListLabel 3857"/>
    <w:qFormat/>
    <w:rPr>
      <w:rFonts w:ascii="Times New Roman" w:hAnsi="Times New Roman" w:cs="Courier New"/>
      <w:sz w:val="24"/>
    </w:rPr>
  </w:style>
  <w:style w:type="character" w:styleId="ListLabel3858" w:customStyle="1">
    <w:name w:val="ListLabel 3858"/>
    <w:qFormat/>
    <w:rPr>
      <w:rFonts w:cs="Courier New"/>
    </w:rPr>
  </w:style>
  <w:style w:type="character" w:styleId="ListLabel3859" w:customStyle="1">
    <w:name w:val="ListLabel 3859"/>
    <w:qFormat/>
    <w:rPr>
      <w:rFonts w:cs="Wingdings"/>
    </w:rPr>
  </w:style>
  <w:style w:type="character" w:styleId="ListLabel3860" w:customStyle="1">
    <w:name w:val="ListLabel 3860"/>
    <w:qFormat/>
    <w:rPr>
      <w:rFonts w:cs="Symbol"/>
    </w:rPr>
  </w:style>
  <w:style w:type="character" w:styleId="ListLabel3861" w:customStyle="1">
    <w:name w:val="ListLabel 3861"/>
    <w:qFormat/>
    <w:rPr>
      <w:rFonts w:cs="Courier New"/>
    </w:rPr>
  </w:style>
  <w:style w:type="character" w:styleId="ListLabel3862" w:customStyle="1">
    <w:name w:val="ListLabel 3862"/>
    <w:qFormat/>
    <w:rPr>
      <w:rFonts w:cs="Wingdings"/>
    </w:rPr>
  </w:style>
  <w:style w:type="character" w:styleId="ListLabel3863" w:customStyle="1">
    <w:name w:val="ListLabel 3863"/>
    <w:qFormat/>
    <w:rPr>
      <w:rFonts w:cs="Symbol"/>
    </w:rPr>
  </w:style>
  <w:style w:type="character" w:styleId="ListLabel3864" w:customStyle="1">
    <w:name w:val="ListLabel 3864"/>
    <w:qFormat/>
    <w:rPr>
      <w:rFonts w:cs="Courier New"/>
    </w:rPr>
  </w:style>
  <w:style w:type="character" w:styleId="ListLabel3865" w:customStyle="1">
    <w:name w:val="ListLabel 3865"/>
    <w:qFormat/>
    <w:rPr>
      <w:rFonts w:cs="Wingdings"/>
    </w:rPr>
  </w:style>
  <w:style w:type="character" w:styleId="ListLabel3866" w:customStyle="1">
    <w:name w:val="ListLabel 3866"/>
    <w:qFormat/>
    <w:rPr>
      <w:rFonts w:ascii="Times New Roman" w:hAnsi="Times New Roman" w:cs="Courier New"/>
      <w:sz w:val="24"/>
    </w:rPr>
  </w:style>
  <w:style w:type="character" w:styleId="ListLabel3867" w:customStyle="1">
    <w:name w:val="ListLabel 3867"/>
    <w:qFormat/>
    <w:rPr>
      <w:rFonts w:cs="Courier New"/>
    </w:rPr>
  </w:style>
  <w:style w:type="character" w:styleId="ListLabel3868" w:customStyle="1">
    <w:name w:val="ListLabel 3868"/>
    <w:qFormat/>
    <w:rPr>
      <w:rFonts w:cs="Wingdings"/>
    </w:rPr>
  </w:style>
  <w:style w:type="character" w:styleId="ListLabel3869" w:customStyle="1">
    <w:name w:val="ListLabel 3869"/>
    <w:qFormat/>
    <w:rPr>
      <w:rFonts w:cs="Symbol"/>
    </w:rPr>
  </w:style>
  <w:style w:type="character" w:styleId="ListLabel3870" w:customStyle="1">
    <w:name w:val="ListLabel 3870"/>
    <w:qFormat/>
    <w:rPr>
      <w:rFonts w:cs="Courier New"/>
    </w:rPr>
  </w:style>
  <w:style w:type="character" w:styleId="ListLabel3871" w:customStyle="1">
    <w:name w:val="ListLabel 3871"/>
    <w:qFormat/>
    <w:rPr>
      <w:rFonts w:cs="Wingdings"/>
    </w:rPr>
  </w:style>
  <w:style w:type="character" w:styleId="ListLabel3872" w:customStyle="1">
    <w:name w:val="ListLabel 3872"/>
    <w:qFormat/>
    <w:rPr>
      <w:rFonts w:cs="Symbol"/>
    </w:rPr>
  </w:style>
  <w:style w:type="character" w:styleId="ListLabel3873" w:customStyle="1">
    <w:name w:val="ListLabel 3873"/>
    <w:qFormat/>
    <w:rPr>
      <w:rFonts w:cs="Courier New"/>
    </w:rPr>
  </w:style>
  <w:style w:type="character" w:styleId="ListLabel3874" w:customStyle="1">
    <w:name w:val="ListLabel 3874"/>
    <w:qFormat/>
    <w:rPr>
      <w:rFonts w:cs="Wingdings"/>
    </w:rPr>
  </w:style>
  <w:style w:type="character" w:styleId="ListLabel3875" w:customStyle="1">
    <w:name w:val="ListLabel 3875"/>
    <w:qFormat/>
    <w:rPr>
      <w:rFonts w:ascii="Times New Roman" w:hAnsi="Times New Roman" w:cs="Courier New"/>
      <w:sz w:val="24"/>
    </w:rPr>
  </w:style>
  <w:style w:type="character" w:styleId="ListLabel3876" w:customStyle="1">
    <w:name w:val="ListLabel 3876"/>
    <w:qFormat/>
    <w:rPr>
      <w:rFonts w:cs="Courier New"/>
    </w:rPr>
  </w:style>
  <w:style w:type="character" w:styleId="ListLabel3877" w:customStyle="1">
    <w:name w:val="ListLabel 3877"/>
    <w:qFormat/>
    <w:rPr>
      <w:rFonts w:cs="Wingdings"/>
    </w:rPr>
  </w:style>
  <w:style w:type="character" w:styleId="ListLabel3878" w:customStyle="1">
    <w:name w:val="ListLabel 3878"/>
    <w:qFormat/>
    <w:rPr>
      <w:rFonts w:cs="Symbol"/>
    </w:rPr>
  </w:style>
  <w:style w:type="character" w:styleId="ListLabel3879" w:customStyle="1">
    <w:name w:val="ListLabel 3879"/>
    <w:qFormat/>
    <w:rPr>
      <w:rFonts w:cs="Courier New"/>
    </w:rPr>
  </w:style>
  <w:style w:type="character" w:styleId="ListLabel3880" w:customStyle="1">
    <w:name w:val="ListLabel 3880"/>
    <w:qFormat/>
    <w:rPr>
      <w:rFonts w:cs="Wingdings"/>
    </w:rPr>
  </w:style>
  <w:style w:type="character" w:styleId="ListLabel3881" w:customStyle="1">
    <w:name w:val="ListLabel 3881"/>
    <w:qFormat/>
    <w:rPr>
      <w:rFonts w:cs="Symbol"/>
    </w:rPr>
  </w:style>
  <w:style w:type="character" w:styleId="ListLabel3882" w:customStyle="1">
    <w:name w:val="ListLabel 3882"/>
    <w:qFormat/>
    <w:rPr>
      <w:rFonts w:cs="Courier New"/>
    </w:rPr>
  </w:style>
  <w:style w:type="character" w:styleId="ListLabel3883" w:customStyle="1">
    <w:name w:val="ListLabel 3883"/>
    <w:qFormat/>
    <w:rPr>
      <w:rFonts w:cs="Wingdings"/>
    </w:rPr>
  </w:style>
  <w:style w:type="character" w:styleId="ListLabel3884" w:customStyle="1">
    <w:name w:val="ListLabel 3884"/>
    <w:qFormat/>
    <w:rPr>
      <w:rFonts w:ascii="Times New Roman" w:hAnsi="Times New Roman" w:cs="Courier New"/>
      <w:sz w:val="24"/>
    </w:rPr>
  </w:style>
  <w:style w:type="character" w:styleId="ListLabel3885" w:customStyle="1">
    <w:name w:val="ListLabel 3885"/>
    <w:qFormat/>
    <w:rPr>
      <w:rFonts w:cs="Courier New"/>
    </w:rPr>
  </w:style>
  <w:style w:type="character" w:styleId="ListLabel3886" w:customStyle="1">
    <w:name w:val="ListLabel 3886"/>
    <w:qFormat/>
    <w:rPr>
      <w:rFonts w:cs="Wingdings"/>
    </w:rPr>
  </w:style>
  <w:style w:type="character" w:styleId="ListLabel3887" w:customStyle="1">
    <w:name w:val="ListLabel 3887"/>
    <w:qFormat/>
    <w:rPr>
      <w:rFonts w:cs="Symbol"/>
    </w:rPr>
  </w:style>
  <w:style w:type="character" w:styleId="ListLabel3888" w:customStyle="1">
    <w:name w:val="ListLabel 3888"/>
    <w:qFormat/>
    <w:rPr>
      <w:rFonts w:cs="Courier New"/>
    </w:rPr>
  </w:style>
  <w:style w:type="character" w:styleId="ListLabel3889" w:customStyle="1">
    <w:name w:val="ListLabel 3889"/>
    <w:qFormat/>
    <w:rPr>
      <w:rFonts w:cs="Wingdings"/>
    </w:rPr>
  </w:style>
  <w:style w:type="character" w:styleId="ListLabel3890" w:customStyle="1">
    <w:name w:val="ListLabel 3890"/>
    <w:qFormat/>
    <w:rPr>
      <w:rFonts w:cs="Symbol"/>
    </w:rPr>
  </w:style>
  <w:style w:type="character" w:styleId="ListLabel3891" w:customStyle="1">
    <w:name w:val="ListLabel 3891"/>
    <w:qFormat/>
    <w:rPr>
      <w:rFonts w:cs="Courier New"/>
    </w:rPr>
  </w:style>
  <w:style w:type="character" w:styleId="ListLabel3892" w:customStyle="1">
    <w:name w:val="ListLabel 3892"/>
    <w:qFormat/>
    <w:rPr>
      <w:rFonts w:cs="Wingdings"/>
    </w:rPr>
  </w:style>
  <w:style w:type="character" w:styleId="ListLabel3893" w:customStyle="1">
    <w:name w:val="ListLabel 3893"/>
    <w:qFormat/>
    <w:rPr>
      <w:rFonts w:ascii="Times New Roman" w:hAnsi="Times New Roman" w:cs="Courier New"/>
      <w:b/>
      <w:sz w:val="24"/>
    </w:rPr>
  </w:style>
  <w:style w:type="character" w:styleId="ListLabel3894" w:customStyle="1">
    <w:name w:val="ListLabel 3894"/>
    <w:qFormat/>
    <w:rPr>
      <w:rFonts w:cs="Courier New"/>
    </w:rPr>
  </w:style>
  <w:style w:type="character" w:styleId="ListLabel3895" w:customStyle="1">
    <w:name w:val="ListLabel 3895"/>
    <w:qFormat/>
    <w:rPr>
      <w:rFonts w:cs="Wingdings"/>
    </w:rPr>
  </w:style>
  <w:style w:type="character" w:styleId="ListLabel3896" w:customStyle="1">
    <w:name w:val="ListLabel 3896"/>
    <w:qFormat/>
    <w:rPr>
      <w:rFonts w:cs="Symbol"/>
    </w:rPr>
  </w:style>
  <w:style w:type="character" w:styleId="ListLabel3897" w:customStyle="1">
    <w:name w:val="ListLabel 3897"/>
    <w:qFormat/>
    <w:rPr>
      <w:rFonts w:cs="Courier New"/>
    </w:rPr>
  </w:style>
  <w:style w:type="character" w:styleId="ListLabel3898" w:customStyle="1">
    <w:name w:val="ListLabel 3898"/>
    <w:qFormat/>
    <w:rPr>
      <w:rFonts w:cs="Wingdings"/>
    </w:rPr>
  </w:style>
  <w:style w:type="character" w:styleId="ListLabel3899" w:customStyle="1">
    <w:name w:val="ListLabel 3899"/>
    <w:qFormat/>
    <w:rPr>
      <w:rFonts w:cs="Symbol"/>
    </w:rPr>
  </w:style>
  <w:style w:type="character" w:styleId="ListLabel3900" w:customStyle="1">
    <w:name w:val="ListLabel 3900"/>
    <w:qFormat/>
    <w:rPr>
      <w:rFonts w:cs="Courier New"/>
    </w:rPr>
  </w:style>
  <w:style w:type="character" w:styleId="ListLabel3901" w:customStyle="1">
    <w:name w:val="ListLabel 3901"/>
    <w:qFormat/>
    <w:rPr>
      <w:rFonts w:cs="Wingdings"/>
    </w:rPr>
  </w:style>
  <w:style w:type="character" w:styleId="ListLabel3902" w:customStyle="1">
    <w:name w:val="ListLabel 3902"/>
    <w:qFormat/>
    <w:rPr>
      <w:rFonts w:ascii="Times New Roman" w:hAnsi="Times New Roman" w:cs="Courier New"/>
      <w:sz w:val="24"/>
    </w:rPr>
  </w:style>
  <w:style w:type="character" w:styleId="ListLabel3903" w:customStyle="1">
    <w:name w:val="ListLabel 3903"/>
    <w:qFormat/>
    <w:rPr>
      <w:rFonts w:cs="Courier New"/>
    </w:rPr>
  </w:style>
  <w:style w:type="character" w:styleId="ListLabel3904" w:customStyle="1">
    <w:name w:val="ListLabel 3904"/>
    <w:qFormat/>
    <w:rPr>
      <w:rFonts w:cs="Wingdings"/>
    </w:rPr>
  </w:style>
  <w:style w:type="character" w:styleId="ListLabel3905" w:customStyle="1">
    <w:name w:val="ListLabel 3905"/>
    <w:qFormat/>
    <w:rPr>
      <w:rFonts w:cs="Symbol"/>
    </w:rPr>
  </w:style>
  <w:style w:type="character" w:styleId="ListLabel3906" w:customStyle="1">
    <w:name w:val="ListLabel 3906"/>
    <w:qFormat/>
    <w:rPr>
      <w:rFonts w:cs="Courier New"/>
    </w:rPr>
  </w:style>
  <w:style w:type="character" w:styleId="ListLabel3907" w:customStyle="1">
    <w:name w:val="ListLabel 3907"/>
    <w:qFormat/>
    <w:rPr>
      <w:rFonts w:cs="Wingdings"/>
    </w:rPr>
  </w:style>
  <w:style w:type="character" w:styleId="ListLabel3908" w:customStyle="1">
    <w:name w:val="ListLabel 3908"/>
    <w:qFormat/>
    <w:rPr>
      <w:rFonts w:cs="Symbol"/>
    </w:rPr>
  </w:style>
  <w:style w:type="character" w:styleId="ListLabel3909" w:customStyle="1">
    <w:name w:val="ListLabel 3909"/>
    <w:qFormat/>
    <w:rPr>
      <w:rFonts w:cs="Courier New"/>
    </w:rPr>
  </w:style>
  <w:style w:type="character" w:styleId="ListLabel3910" w:customStyle="1">
    <w:name w:val="ListLabel 3910"/>
    <w:qFormat/>
    <w:rPr>
      <w:rFonts w:cs="Wingdings"/>
    </w:rPr>
  </w:style>
  <w:style w:type="character" w:styleId="ListLabel3911" w:customStyle="1">
    <w:name w:val="ListLabel 3911"/>
    <w:qFormat/>
    <w:rPr>
      <w:rFonts w:ascii="Times New Roman" w:hAnsi="Times New Roman" w:cs="Courier New"/>
    </w:rPr>
  </w:style>
  <w:style w:type="character" w:styleId="ListLabel3912" w:customStyle="1">
    <w:name w:val="ListLabel 3912"/>
    <w:qFormat/>
    <w:rPr>
      <w:rFonts w:cs="Courier New"/>
    </w:rPr>
  </w:style>
  <w:style w:type="character" w:styleId="ListLabel3913" w:customStyle="1">
    <w:name w:val="ListLabel 3913"/>
    <w:qFormat/>
    <w:rPr>
      <w:rFonts w:cs="Wingdings"/>
    </w:rPr>
  </w:style>
  <w:style w:type="character" w:styleId="ListLabel3914" w:customStyle="1">
    <w:name w:val="ListLabel 3914"/>
    <w:qFormat/>
    <w:rPr>
      <w:rFonts w:cs="Symbol"/>
    </w:rPr>
  </w:style>
  <w:style w:type="character" w:styleId="ListLabel3915" w:customStyle="1">
    <w:name w:val="ListLabel 3915"/>
    <w:qFormat/>
    <w:rPr>
      <w:rFonts w:cs="Courier New"/>
    </w:rPr>
  </w:style>
  <w:style w:type="character" w:styleId="ListLabel3916" w:customStyle="1">
    <w:name w:val="ListLabel 3916"/>
    <w:qFormat/>
    <w:rPr>
      <w:rFonts w:cs="Wingdings"/>
    </w:rPr>
  </w:style>
  <w:style w:type="character" w:styleId="ListLabel3917" w:customStyle="1">
    <w:name w:val="ListLabel 3917"/>
    <w:qFormat/>
    <w:rPr>
      <w:rFonts w:cs="Symbol"/>
    </w:rPr>
  </w:style>
  <w:style w:type="character" w:styleId="ListLabel3918" w:customStyle="1">
    <w:name w:val="ListLabel 3918"/>
    <w:qFormat/>
    <w:rPr>
      <w:rFonts w:cs="Courier New"/>
    </w:rPr>
  </w:style>
  <w:style w:type="character" w:styleId="ListLabel3919" w:customStyle="1">
    <w:name w:val="ListLabel 3919"/>
    <w:qFormat/>
    <w:rPr>
      <w:rFonts w:cs="Wingdings"/>
    </w:rPr>
  </w:style>
  <w:style w:type="character" w:styleId="ListLabel3920" w:customStyle="1">
    <w:name w:val="ListLabel 3920"/>
    <w:qFormat/>
    <w:rPr>
      <w:rFonts w:ascii="Times New Roman" w:hAnsi="Times New Roman" w:cs="Courier New"/>
    </w:rPr>
  </w:style>
  <w:style w:type="character" w:styleId="ListLabel3921" w:customStyle="1">
    <w:name w:val="ListLabel 3921"/>
    <w:qFormat/>
    <w:rPr>
      <w:rFonts w:cs="Courier New"/>
    </w:rPr>
  </w:style>
  <w:style w:type="character" w:styleId="ListLabel3922" w:customStyle="1">
    <w:name w:val="ListLabel 3922"/>
    <w:qFormat/>
    <w:rPr>
      <w:rFonts w:cs="Wingdings"/>
    </w:rPr>
  </w:style>
  <w:style w:type="character" w:styleId="ListLabel3923" w:customStyle="1">
    <w:name w:val="ListLabel 3923"/>
    <w:qFormat/>
    <w:rPr>
      <w:rFonts w:cs="Symbol"/>
    </w:rPr>
  </w:style>
  <w:style w:type="character" w:styleId="ListLabel3924" w:customStyle="1">
    <w:name w:val="ListLabel 3924"/>
    <w:qFormat/>
    <w:rPr>
      <w:rFonts w:cs="Courier New"/>
    </w:rPr>
  </w:style>
  <w:style w:type="character" w:styleId="ListLabel3925" w:customStyle="1">
    <w:name w:val="ListLabel 3925"/>
    <w:qFormat/>
    <w:rPr>
      <w:rFonts w:cs="Wingdings"/>
    </w:rPr>
  </w:style>
  <w:style w:type="character" w:styleId="ListLabel3926" w:customStyle="1">
    <w:name w:val="ListLabel 3926"/>
    <w:qFormat/>
    <w:rPr>
      <w:rFonts w:cs="Symbol"/>
    </w:rPr>
  </w:style>
  <w:style w:type="character" w:styleId="ListLabel3927" w:customStyle="1">
    <w:name w:val="ListLabel 3927"/>
    <w:qFormat/>
    <w:rPr>
      <w:rFonts w:cs="Courier New"/>
    </w:rPr>
  </w:style>
  <w:style w:type="character" w:styleId="ListLabel3928" w:customStyle="1">
    <w:name w:val="ListLabel 3928"/>
    <w:qFormat/>
    <w:rPr>
      <w:rFonts w:cs="Wingdings"/>
    </w:rPr>
  </w:style>
  <w:style w:type="character" w:styleId="ListLabel3929" w:customStyle="1">
    <w:name w:val="ListLabel 3929"/>
    <w:qFormat/>
    <w:rPr>
      <w:rFonts w:ascii="Times New Roman" w:hAnsi="Times New Roman" w:cs="Courier New"/>
      <w:sz w:val="24"/>
    </w:rPr>
  </w:style>
  <w:style w:type="character" w:styleId="ListLabel3930" w:customStyle="1">
    <w:name w:val="ListLabel 3930"/>
    <w:qFormat/>
    <w:rPr>
      <w:rFonts w:cs="Courier New"/>
    </w:rPr>
  </w:style>
  <w:style w:type="character" w:styleId="ListLabel3931" w:customStyle="1">
    <w:name w:val="ListLabel 3931"/>
    <w:qFormat/>
    <w:rPr>
      <w:rFonts w:cs="Wingdings"/>
    </w:rPr>
  </w:style>
  <w:style w:type="character" w:styleId="ListLabel3932" w:customStyle="1">
    <w:name w:val="ListLabel 3932"/>
    <w:qFormat/>
    <w:rPr>
      <w:rFonts w:cs="Symbol"/>
    </w:rPr>
  </w:style>
  <w:style w:type="character" w:styleId="ListLabel3933" w:customStyle="1">
    <w:name w:val="ListLabel 3933"/>
    <w:qFormat/>
    <w:rPr>
      <w:rFonts w:cs="Courier New"/>
    </w:rPr>
  </w:style>
  <w:style w:type="character" w:styleId="ListLabel3934" w:customStyle="1">
    <w:name w:val="ListLabel 3934"/>
    <w:qFormat/>
    <w:rPr>
      <w:rFonts w:cs="Wingdings"/>
    </w:rPr>
  </w:style>
  <w:style w:type="character" w:styleId="ListLabel3935" w:customStyle="1">
    <w:name w:val="ListLabel 3935"/>
    <w:qFormat/>
    <w:rPr>
      <w:rFonts w:cs="Symbol"/>
    </w:rPr>
  </w:style>
  <w:style w:type="character" w:styleId="ListLabel3936" w:customStyle="1">
    <w:name w:val="ListLabel 3936"/>
    <w:qFormat/>
    <w:rPr>
      <w:rFonts w:cs="Courier New"/>
    </w:rPr>
  </w:style>
  <w:style w:type="character" w:styleId="ListLabel3937" w:customStyle="1">
    <w:name w:val="ListLabel 3937"/>
    <w:qFormat/>
    <w:rPr>
      <w:rFonts w:cs="Wingdings"/>
    </w:rPr>
  </w:style>
  <w:style w:type="character" w:styleId="ListLabel3938" w:customStyle="1">
    <w:name w:val="ListLabel 3938"/>
    <w:qFormat/>
    <w:rPr>
      <w:rFonts w:ascii="Times New Roman" w:hAnsi="Times New Roman" w:cs="Symbol"/>
      <w:sz w:val="24"/>
    </w:rPr>
  </w:style>
  <w:style w:type="character" w:styleId="ListLabel3939" w:customStyle="1">
    <w:name w:val="ListLabel 3939"/>
    <w:qFormat/>
    <w:rPr>
      <w:rFonts w:cs="Courier New"/>
    </w:rPr>
  </w:style>
  <w:style w:type="character" w:styleId="ListLabel3940" w:customStyle="1">
    <w:name w:val="ListLabel 3940"/>
    <w:qFormat/>
    <w:rPr>
      <w:rFonts w:cs="Wingdings"/>
    </w:rPr>
  </w:style>
  <w:style w:type="character" w:styleId="ListLabel3941" w:customStyle="1">
    <w:name w:val="ListLabel 3941"/>
    <w:qFormat/>
    <w:rPr>
      <w:rFonts w:cs="Symbol"/>
    </w:rPr>
  </w:style>
  <w:style w:type="character" w:styleId="ListLabel3942" w:customStyle="1">
    <w:name w:val="ListLabel 3942"/>
    <w:qFormat/>
    <w:rPr>
      <w:rFonts w:cs="Courier New"/>
    </w:rPr>
  </w:style>
  <w:style w:type="character" w:styleId="ListLabel3943" w:customStyle="1">
    <w:name w:val="ListLabel 3943"/>
    <w:qFormat/>
    <w:rPr>
      <w:rFonts w:cs="Wingdings"/>
    </w:rPr>
  </w:style>
  <w:style w:type="character" w:styleId="ListLabel3944" w:customStyle="1">
    <w:name w:val="ListLabel 3944"/>
    <w:qFormat/>
    <w:rPr>
      <w:rFonts w:cs="Symbol"/>
    </w:rPr>
  </w:style>
  <w:style w:type="character" w:styleId="ListLabel3945" w:customStyle="1">
    <w:name w:val="ListLabel 3945"/>
    <w:qFormat/>
    <w:rPr>
      <w:rFonts w:cs="Courier New"/>
    </w:rPr>
  </w:style>
  <w:style w:type="character" w:styleId="ListLabel3946" w:customStyle="1">
    <w:name w:val="ListLabel 3946"/>
    <w:qFormat/>
    <w:rPr>
      <w:rFonts w:cs="Wingdings"/>
    </w:rPr>
  </w:style>
  <w:style w:type="character" w:styleId="ListLabel3947" w:customStyle="1">
    <w:name w:val="ListLabel 3947"/>
    <w:qFormat/>
    <w:rPr>
      <w:rFonts w:ascii="Times New Roman" w:hAnsi="Times New Roman" w:cs="Symbol"/>
      <w:sz w:val="24"/>
    </w:rPr>
  </w:style>
  <w:style w:type="character" w:styleId="ListLabel3948" w:customStyle="1">
    <w:name w:val="ListLabel 3948"/>
    <w:qFormat/>
    <w:rPr>
      <w:rFonts w:cs="Courier New"/>
    </w:rPr>
  </w:style>
  <w:style w:type="character" w:styleId="ListLabel3949" w:customStyle="1">
    <w:name w:val="ListLabel 3949"/>
    <w:qFormat/>
    <w:rPr>
      <w:rFonts w:cs="Wingdings"/>
    </w:rPr>
  </w:style>
  <w:style w:type="character" w:styleId="ListLabel3950" w:customStyle="1">
    <w:name w:val="ListLabel 3950"/>
    <w:qFormat/>
    <w:rPr>
      <w:rFonts w:cs="Symbol"/>
    </w:rPr>
  </w:style>
  <w:style w:type="character" w:styleId="ListLabel3951" w:customStyle="1">
    <w:name w:val="ListLabel 3951"/>
    <w:qFormat/>
    <w:rPr>
      <w:rFonts w:cs="Courier New"/>
    </w:rPr>
  </w:style>
  <w:style w:type="character" w:styleId="ListLabel3952" w:customStyle="1">
    <w:name w:val="ListLabel 3952"/>
    <w:qFormat/>
    <w:rPr>
      <w:rFonts w:cs="Wingdings"/>
    </w:rPr>
  </w:style>
  <w:style w:type="character" w:styleId="ListLabel3953" w:customStyle="1">
    <w:name w:val="ListLabel 3953"/>
    <w:qFormat/>
    <w:rPr>
      <w:rFonts w:cs="Symbol"/>
    </w:rPr>
  </w:style>
  <w:style w:type="character" w:styleId="ListLabel3954" w:customStyle="1">
    <w:name w:val="ListLabel 3954"/>
    <w:qFormat/>
    <w:rPr>
      <w:rFonts w:cs="Courier New"/>
    </w:rPr>
  </w:style>
  <w:style w:type="character" w:styleId="ListLabel3955" w:customStyle="1">
    <w:name w:val="ListLabel 3955"/>
    <w:qFormat/>
    <w:rPr>
      <w:rFonts w:cs="Wingdings"/>
    </w:rPr>
  </w:style>
  <w:style w:type="character" w:styleId="ListLabel3956" w:customStyle="1">
    <w:name w:val="ListLabel 3956"/>
    <w:qFormat/>
    <w:rPr>
      <w:rFonts w:ascii="Times New Roman" w:hAnsi="Times New Roman" w:cs="Symbol"/>
      <w:sz w:val="24"/>
    </w:rPr>
  </w:style>
  <w:style w:type="character" w:styleId="ListLabel3957" w:customStyle="1">
    <w:name w:val="ListLabel 3957"/>
    <w:qFormat/>
    <w:rPr>
      <w:rFonts w:cs="Courier New"/>
    </w:rPr>
  </w:style>
  <w:style w:type="character" w:styleId="ListLabel3958" w:customStyle="1">
    <w:name w:val="ListLabel 3958"/>
    <w:qFormat/>
    <w:rPr>
      <w:rFonts w:cs="Wingdings"/>
    </w:rPr>
  </w:style>
  <w:style w:type="character" w:styleId="ListLabel3959" w:customStyle="1">
    <w:name w:val="ListLabel 3959"/>
    <w:qFormat/>
    <w:rPr>
      <w:rFonts w:cs="Symbol"/>
    </w:rPr>
  </w:style>
  <w:style w:type="character" w:styleId="ListLabel3960" w:customStyle="1">
    <w:name w:val="ListLabel 3960"/>
    <w:qFormat/>
    <w:rPr>
      <w:rFonts w:cs="Courier New"/>
    </w:rPr>
  </w:style>
  <w:style w:type="character" w:styleId="ListLabel3961" w:customStyle="1">
    <w:name w:val="ListLabel 3961"/>
    <w:qFormat/>
    <w:rPr>
      <w:rFonts w:cs="Wingdings"/>
    </w:rPr>
  </w:style>
  <w:style w:type="character" w:styleId="ListLabel3962" w:customStyle="1">
    <w:name w:val="ListLabel 3962"/>
    <w:qFormat/>
    <w:rPr>
      <w:rFonts w:cs="Symbol"/>
    </w:rPr>
  </w:style>
  <w:style w:type="character" w:styleId="ListLabel3963" w:customStyle="1">
    <w:name w:val="ListLabel 3963"/>
    <w:qFormat/>
    <w:rPr>
      <w:rFonts w:cs="Courier New"/>
    </w:rPr>
  </w:style>
  <w:style w:type="character" w:styleId="ListLabel3964" w:customStyle="1">
    <w:name w:val="ListLabel 3964"/>
    <w:qFormat/>
    <w:rPr>
      <w:rFonts w:cs="Wingdings"/>
    </w:rPr>
  </w:style>
  <w:style w:type="character" w:styleId="ListLabel3965" w:customStyle="1">
    <w:name w:val="ListLabel 3965"/>
    <w:qFormat/>
    <w:rPr>
      <w:rFonts w:ascii="Times New Roman" w:hAnsi="Times New Roman" w:cs="Symbol"/>
    </w:rPr>
  </w:style>
  <w:style w:type="character" w:styleId="ListLabel3966" w:customStyle="1">
    <w:name w:val="ListLabel 3966"/>
    <w:qFormat/>
    <w:rPr>
      <w:rFonts w:cs="Courier New"/>
    </w:rPr>
  </w:style>
  <w:style w:type="character" w:styleId="ListLabel3967" w:customStyle="1">
    <w:name w:val="ListLabel 3967"/>
    <w:qFormat/>
    <w:rPr>
      <w:rFonts w:cs="Wingdings"/>
    </w:rPr>
  </w:style>
  <w:style w:type="character" w:styleId="ListLabel3968" w:customStyle="1">
    <w:name w:val="ListLabel 3968"/>
    <w:qFormat/>
    <w:rPr>
      <w:rFonts w:cs="Symbol"/>
    </w:rPr>
  </w:style>
  <w:style w:type="character" w:styleId="ListLabel3969" w:customStyle="1">
    <w:name w:val="ListLabel 3969"/>
    <w:qFormat/>
    <w:rPr>
      <w:rFonts w:cs="Courier New"/>
    </w:rPr>
  </w:style>
  <w:style w:type="character" w:styleId="ListLabel3970" w:customStyle="1">
    <w:name w:val="ListLabel 3970"/>
    <w:qFormat/>
    <w:rPr>
      <w:rFonts w:cs="Wingdings"/>
    </w:rPr>
  </w:style>
  <w:style w:type="character" w:styleId="ListLabel3971" w:customStyle="1">
    <w:name w:val="ListLabel 3971"/>
    <w:qFormat/>
    <w:rPr>
      <w:rFonts w:cs="Symbol"/>
    </w:rPr>
  </w:style>
  <w:style w:type="character" w:styleId="ListLabel3972" w:customStyle="1">
    <w:name w:val="ListLabel 3972"/>
    <w:qFormat/>
    <w:rPr>
      <w:rFonts w:cs="Courier New"/>
    </w:rPr>
  </w:style>
  <w:style w:type="character" w:styleId="ListLabel3973" w:customStyle="1">
    <w:name w:val="ListLabel 3973"/>
    <w:qFormat/>
    <w:rPr>
      <w:rFonts w:cs="Wingdings"/>
    </w:rPr>
  </w:style>
  <w:style w:type="character" w:styleId="ListLabel3974" w:customStyle="1">
    <w:name w:val="ListLabel 3974"/>
    <w:qFormat/>
    <w:rPr>
      <w:rFonts w:cs="OpenSymbol"/>
    </w:rPr>
  </w:style>
  <w:style w:type="character" w:styleId="ListLabel3975" w:customStyle="1">
    <w:name w:val="ListLabel 3975"/>
    <w:qFormat/>
    <w:rPr>
      <w:rFonts w:cs="OpenSymbol"/>
    </w:rPr>
  </w:style>
  <w:style w:type="character" w:styleId="ListLabel3976" w:customStyle="1">
    <w:name w:val="ListLabel 3976"/>
    <w:qFormat/>
    <w:rPr>
      <w:rFonts w:cs="OpenSymbol"/>
    </w:rPr>
  </w:style>
  <w:style w:type="character" w:styleId="ListLabel3977" w:customStyle="1">
    <w:name w:val="ListLabel 3977"/>
    <w:qFormat/>
    <w:rPr>
      <w:rFonts w:cs="OpenSymbol"/>
    </w:rPr>
  </w:style>
  <w:style w:type="character" w:styleId="ListLabel3978" w:customStyle="1">
    <w:name w:val="ListLabel 3978"/>
    <w:qFormat/>
    <w:rPr>
      <w:rFonts w:cs="OpenSymbol"/>
    </w:rPr>
  </w:style>
  <w:style w:type="character" w:styleId="ListLabel3979" w:customStyle="1">
    <w:name w:val="ListLabel 3979"/>
    <w:qFormat/>
    <w:rPr>
      <w:rFonts w:cs="OpenSymbol"/>
    </w:rPr>
  </w:style>
  <w:style w:type="character" w:styleId="ListLabel3980" w:customStyle="1">
    <w:name w:val="ListLabel 3980"/>
    <w:qFormat/>
    <w:rPr>
      <w:rFonts w:cs="OpenSymbol"/>
    </w:rPr>
  </w:style>
  <w:style w:type="character" w:styleId="ListLabel3981" w:customStyle="1">
    <w:name w:val="ListLabel 3981"/>
    <w:qFormat/>
    <w:rPr>
      <w:rFonts w:cs="OpenSymbol"/>
    </w:rPr>
  </w:style>
  <w:style w:type="character" w:styleId="ListLabel3982" w:customStyle="1">
    <w:name w:val="ListLabel 3982"/>
    <w:qFormat/>
    <w:rPr>
      <w:rFonts w:cs="OpenSymbol"/>
    </w:rPr>
  </w:style>
  <w:style w:type="character" w:styleId="ListLabel3983" w:customStyle="1">
    <w:name w:val="ListLabel 3983"/>
    <w:qFormat/>
    <w:rPr>
      <w:rFonts w:cs="OpenSymbol"/>
    </w:rPr>
  </w:style>
  <w:style w:type="character" w:styleId="ListLabel3984" w:customStyle="1">
    <w:name w:val="ListLabel 3984"/>
    <w:qFormat/>
    <w:rPr>
      <w:rFonts w:cs="OpenSymbol"/>
    </w:rPr>
  </w:style>
  <w:style w:type="character" w:styleId="ListLabel3985" w:customStyle="1">
    <w:name w:val="ListLabel 3985"/>
    <w:qFormat/>
    <w:rPr>
      <w:rFonts w:cs="OpenSymbol"/>
    </w:rPr>
  </w:style>
  <w:style w:type="character" w:styleId="ListLabel3986" w:customStyle="1">
    <w:name w:val="ListLabel 3986"/>
    <w:qFormat/>
    <w:rPr>
      <w:rFonts w:cs="OpenSymbol"/>
    </w:rPr>
  </w:style>
  <w:style w:type="character" w:styleId="ListLabel3987" w:customStyle="1">
    <w:name w:val="ListLabel 3987"/>
    <w:qFormat/>
    <w:rPr>
      <w:rFonts w:cs="OpenSymbol"/>
    </w:rPr>
  </w:style>
  <w:style w:type="character" w:styleId="ListLabel3988" w:customStyle="1">
    <w:name w:val="ListLabel 3988"/>
    <w:qFormat/>
    <w:rPr>
      <w:rFonts w:cs="OpenSymbol"/>
    </w:rPr>
  </w:style>
  <w:style w:type="character" w:styleId="ListLabel3989" w:customStyle="1">
    <w:name w:val="ListLabel 3989"/>
    <w:qFormat/>
    <w:rPr>
      <w:rFonts w:cs="OpenSymbol"/>
    </w:rPr>
  </w:style>
  <w:style w:type="character" w:styleId="ListLabel3990" w:customStyle="1">
    <w:name w:val="ListLabel 3990"/>
    <w:qFormat/>
    <w:rPr>
      <w:rFonts w:cs="OpenSymbol"/>
    </w:rPr>
  </w:style>
  <w:style w:type="character" w:styleId="ListLabel3991" w:customStyle="1">
    <w:name w:val="ListLabel 3991"/>
    <w:qFormat/>
    <w:rPr>
      <w:rFonts w:cs="OpenSymbol"/>
    </w:rPr>
  </w:style>
  <w:style w:type="character" w:styleId="ListLabel3992" w:customStyle="1">
    <w:name w:val="ListLabel 3992"/>
    <w:qFormat/>
    <w:rPr>
      <w:rFonts w:cs="OpenSymbol"/>
    </w:rPr>
  </w:style>
  <w:style w:type="character" w:styleId="ListLabel3993" w:customStyle="1">
    <w:name w:val="ListLabel 3993"/>
    <w:qFormat/>
    <w:rPr>
      <w:rFonts w:cs="OpenSymbol"/>
    </w:rPr>
  </w:style>
  <w:style w:type="character" w:styleId="ListLabel3994" w:customStyle="1">
    <w:name w:val="ListLabel 3994"/>
    <w:qFormat/>
    <w:rPr>
      <w:rFonts w:cs="OpenSymbol"/>
    </w:rPr>
  </w:style>
  <w:style w:type="character" w:styleId="ListLabel3995" w:customStyle="1">
    <w:name w:val="ListLabel 3995"/>
    <w:qFormat/>
    <w:rPr>
      <w:rFonts w:cs="OpenSymbol"/>
    </w:rPr>
  </w:style>
  <w:style w:type="character" w:styleId="ListLabel3996" w:customStyle="1">
    <w:name w:val="ListLabel 3996"/>
    <w:qFormat/>
    <w:rPr>
      <w:rFonts w:cs="OpenSymbol"/>
    </w:rPr>
  </w:style>
  <w:style w:type="character" w:styleId="ListLabel3997" w:customStyle="1">
    <w:name w:val="ListLabel 3997"/>
    <w:qFormat/>
    <w:rPr>
      <w:rFonts w:cs="OpenSymbol"/>
    </w:rPr>
  </w:style>
  <w:style w:type="character" w:styleId="ListLabel3998" w:customStyle="1">
    <w:name w:val="ListLabel 3998"/>
    <w:qFormat/>
    <w:rPr>
      <w:rFonts w:cs="OpenSymbol"/>
    </w:rPr>
  </w:style>
  <w:style w:type="character" w:styleId="ListLabel3999" w:customStyle="1">
    <w:name w:val="ListLabel 3999"/>
    <w:qFormat/>
    <w:rPr>
      <w:rFonts w:cs="OpenSymbol"/>
    </w:rPr>
  </w:style>
  <w:style w:type="character" w:styleId="ListLabel4000" w:customStyle="1">
    <w:name w:val="ListLabel 4000"/>
    <w:qFormat/>
    <w:rPr>
      <w:rFonts w:cs="OpenSymbol"/>
    </w:rPr>
  </w:style>
  <w:style w:type="character" w:styleId="ListLabel4001" w:customStyle="1">
    <w:name w:val="ListLabel 4001"/>
    <w:qFormat/>
    <w:rPr>
      <w:rFonts w:cs="OpenSymbol"/>
    </w:rPr>
  </w:style>
  <w:style w:type="character" w:styleId="ListLabel4002" w:customStyle="1">
    <w:name w:val="ListLabel 4002"/>
    <w:qFormat/>
    <w:rPr>
      <w:rFonts w:cs="OpenSymbol"/>
    </w:rPr>
  </w:style>
  <w:style w:type="character" w:styleId="ListLabel4003" w:customStyle="1">
    <w:name w:val="ListLabel 4003"/>
    <w:qFormat/>
    <w:rPr>
      <w:rFonts w:cs="OpenSymbol"/>
    </w:rPr>
  </w:style>
  <w:style w:type="character" w:styleId="ListLabel4004" w:customStyle="1">
    <w:name w:val="ListLabel 4004"/>
    <w:qFormat/>
    <w:rPr>
      <w:rFonts w:cs="OpenSymbol"/>
    </w:rPr>
  </w:style>
  <w:style w:type="character" w:styleId="ListLabel4005" w:customStyle="1">
    <w:name w:val="ListLabel 4005"/>
    <w:qFormat/>
    <w:rPr>
      <w:rFonts w:cs="OpenSymbol"/>
    </w:rPr>
  </w:style>
  <w:style w:type="character" w:styleId="ListLabel4006" w:customStyle="1">
    <w:name w:val="ListLabel 4006"/>
    <w:qFormat/>
    <w:rPr>
      <w:rFonts w:cs="OpenSymbol"/>
    </w:rPr>
  </w:style>
  <w:style w:type="character" w:styleId="ListLabel4007" w:customStyle="1">
    <w:name w:val="ListLabel 4007"/>
    <w:qFormat/>
    <w:rPr>
      <w:rFonts w:cs="OpenSymbol"/>
    </w:rPr>
  </w:style>
  <w:style w:type="character" w:styleId="ListLabel4008" w:customStyle="1">
    <w:name w:val="ListLabel 4008"/>
    <w:qFormat/>
    <w:rPr>
      <w:rFonts w:cs="OpenSymbol"/>
    </w:rPr>
  </w:style>
  <w:style w:type="character" w:styleId="ListLabel4009" w:customStyle="1">
    <w:name w:val="ListLabel 4009"/>
    <w:qFormat/>
    <w:rPr>
      <w:rFonts w:cs="OpenSymbol"/>
    </w:rPr>
  </w:style>
  <w:style w:type="character" w:styleId="ListLabel4010" w:customStyle="1">
    <w:name w:val="ListLabel 4010"/>
    <w:qFormat/>
    <w:rPr>
      <w:rFonts w:cs="OpenSymbol"/>
    </w:rPr>
  </w:style>
  <w:style w:type="character" w:styleId="ListLabel4011" w:customStyle="1">
    <w:name w:val="ListLabel 4011"/>
    <w:qFormat/>
    <w:rPr>
      <w:rFonts w:cs="OpenSymbol"/>
    </w:rPr>
  </w:style>
  <w:style w:type="character" w:styleId="ListLabel4012" w:customStyle="1">
    <w:name w:val="ListLabel 4012"/>
    <w:qFormat/>
    <w:rPr>
      <w:rFonts w:cs="OpenSymbol"/>
    </w:rPr>
  </w:style>
  <w:style w:type="character" w:styleId="ListLabel4013" w:customStyle="1">
    <w:name w:val="ListLabel 4013"/>
    <w:qFormat/>
    <w:rPr>
      <w:rFonts w:cs="OpenSymbol"/>
    </w:rPr>
  </w:style>
  <w:style w:type="character" w:styleId="ListLabel4014" w:customStyle="1">
    <w:name w:val="ListLabel 4014"/>
    <w:qFormat/>
    <w:rPr>
      <w:rFonts w:cs="OpenSymbol"/>
    </w:rPr>
  </w:style>
  <w:style w:type="character" w:styleId="ListLabel4015" w:customStyle="1">
    <w:name w:val="ListLabel 4015"/>
    <w:qFormat/>
    <w:rPr>
      <w:rFonts w:cs="OpenSymbol"/>
    </w:rPr>
  </w:style>
  <w:style w:type="character" w:styleId="ListLabel4016" w:customStyle="1">
    <w:name w:val="ListLabel 4016"/>
    <w:qFormat/>
    <w:rPr>
      <w:rFonts w:cs="OpenSymbol"/>
    </w:rPr>
  </w:style>
  <w:style w:type="character" w:styleId="ListLabel4017" w:customStyle="1">
    <w:name w:val="ListLabel 4017"/>
    <w:qFormat/>
    <w:rPr>
      <w:rFonts w:cs="OpenSymbol"/>
    </w:rPr>
  </w:style>
  <w:style w:type="character" w:styleId="ListLabel4018" w:customStyle="1">
    <w:name w:val="ListLabel 4018"/>
    <w:qFormat/>
    <w:rPr>
      <w:rFonts w:cs="OpenSymbol"/>
    </w:rPr>
  </w:style>
  <w:style w:type="character" w:styleId="ListLabel4019" w:customStyle="1">
    <w:name w:val="ListLabel 4019"/>
    <w:qFormat/>
    <w:rPr>
      <w:rFonts w:cs="OpenSymbol"/>
    </w:rPr>
  </w:style>
  <w:style w:type="character" w:styleId="ListLabel4020" w:customStyle="1">
    <w:name w:val="ListLabel 4020"/>
    <w:qFormat/>
    <w:rPr>
      <w:rFonts w:cs="OpenSymbol"/>
    </w:rPr>
  </w:style>
  <w:style w:type="character" w:styleId="ListLabel4021" w:customStyle="1">
    <w:name w:val="ListLabel 4021"/>
    <w:qFormat/>
    <w:rPr>
      <w:rFonts w:cs="OpenSymbol"/>
    </w:rPr>
  </w:style>
  <w:style w:type="character" w:styleId="ListLabel4022" w:customStyle="1">
    <w:name w:val="ListLabel 4022"/>
    <w:qFormat/>
    <w:rPr>
      <w:rFonts w:cs="OpenSymbol"/>
    </w:rPr>
  </w:style>
  <w:style w:type="character" w:styleId="ListLabel4023" w:customStyle="1">
    <w:name w:val="ListLabel 4023"/>
    <w:qFormat/>
    <w:rPr>
      <w:rFonts w:cs="OpenSymbol"/>
    </w:rPr>
  </w:style>
  <w:style w:type="character" w:styleId="ListLabel4024" w:customStyle="1">
    <w:name w:val="ListLabel 4024"/>
    <w:qFormat/>
    <w:rPr>
      <w:rFonts w:cs="OpenSymbol"/>
    </w:rPr>
  </w:style>
  <w:style w:type="character" w:styleId="ListLabel4025" w:customStyle="1">
    <w:name w:val="ListLabel 4025"/>
    <w:qFormat/>
    <w:rPr>
      <w:rFonts w:cs="OpenSymbol"/>
    </w:rPr>
  </w:style>
  <w:style w:type="character" w:styleId="ListLabel4026" w:customStyle="1">
    <w:name w:val="ListLabel 4026"/>
    <w:qFormat/>
    <w:rPr>
      <w:rFonts w:cs="OpenSymbol"/>
    </w:rPr>
  </w:style>
  <w:style w:type="character" w:styleId="ListLabel4027" w:customStyle="1">
    <w:name w:val="ListLabel 4027"/>
    <w:qFormat/>
    <w:rPr>
      <w:rFonts w:cs="OpenSymbol"/>
    </w:rPr>
  </w:style>
  <w:style w:type="character" w:styleId="ListLabel4028" w:customStyle="1">
    <w:name w:val="ListLabel 4028"/>
    <w:qFormat/>
    <w:rPr>
      <w:rFonts w:cs="OpenSymbol"/>
    </w:rPr>
  </w:style>
  <w:style w:type="character" w:styleId="ListLabel4029" w:customStyle="1">
    <w:name w:val="ListLabel 4029"/>
    <w:qFormat/>
    <w:rPr>
      <w:rFonts w:cs="OpenSymbol"/>
    </w:rPr>
  </w:style>
  <w:style w:type="character" w:styleId="ListLabel4030" w:customStyle="1">
    <w:name w:val="ListLabel 4030"/>
    <w:qFormat/>
    <w:rPr>
      <w:rFonts w:cs="OpenSymbol"/>
    </w:rPr>
  </w:style>
  <w:style w:type="character" w:styleId="ListLabel4031" w:customStyle="1">
    <w:name w:val="ListLabel 4031"/>
    <w:qFormat/>
    <w:rPr>
      <w:rFonts w:cs="OpenSymbol"/>
    </w:rPr>
  </w:style>
  <w:style w:type="character" w:styleId="ListLabel4032" w:customStyle="1">
    <w:name w:val="ListLabel 4032"/>
    <w:qFormat/>
    <w:rPr>
      <w:rFonts w:cs="OpenSymbol"/>
    </w:rPr>
  </w:style>
  <w:style w:type="character" w:styleId="ListLabel4033" w:customStyle="1">
    <w:name w:val="ListLabel 4033"/>
    <w:qFormat/>
    <w:rPr>
      <w:rFonts w:cs="OpenSymbol"/>
    </w:rPr>
  </w:style>
  <w:style w:type="character" w:styleId="ListLabel4034" w:customStyle="1">
    <w:name w:val="ListLabel 4034"/>
    <w:qFormat/>
    <w:rPr>
      <w:rFonts w:cs="OpenSymbol"/>
    </w:rPr>
  </w:style>
  <w:style w:type="character" w:styleId="ListLabel4035" w:customStyle="1">
    <w:name w:val="ListLabel 4035"/>
    <w:qFormat/>
    <w:rPr>
      <w:rFonts w:cs="OpenSymbol"/>
    </w:rPr>
  </w:style>
  <w:style w:type="character" w:styleId="ListLabel4036" w:customStyle="1">
    <w:name w:val="ListLabel 4036"/>
    <w:qFormat/>
    <w:rPr>
      <w:rFonts w:cs="OpenSymbol"/>
    </w:rPr>
  </w:style>
  <w:style w:type="character" w:styleId="ListLabel4037" w:customStyle="1">
    <w:name w:val="ListLabel 4037"/>
    <w:qFormat/>
    <w:rPr>
      <w:rFonts w:cs="OpenSymbol"/>
    </w:rPr>
  </w:style>
  <w:style w:type="character" w:styleId="ListLabel4038" w:customStyle="1">
    <w:name w:val="ListLabel 4038"/>
    <w:qFormat/>
    <w:rPr>
      <w:rFonts w:cs="OpenSymbol"/>
    </w:rPr>
  </w:style>
  <w:style w:type="character" w:styleId="ListLabel4039" w:customStyle="1">
    <w:name w:val="ListLabel 4039"/>
    <w:qFormat/>
    <w:rPr>
      <w:rFonts w:cs="OpenSymbol"/>
    </w:rPr>
  </w:style>
  <w:style w:type="character" w:styleId="ListLabel4040" w:customStyle="1">
    <w:name w:val="ListLabel 4040"/>
    <w:qFormat/>
    <w:rPr>
      <w:rFonts w:cs="OpenSymbol"/>
    </w:rPr>
  </w:style>
  <w:style w:type="character" w:styleId="ListLabel4041" w:customStyle="1">
    <w:name w:val="ListLabel 4041"/>
    <w:qFormat/>
    <w:rPr>
      <w:rFonts w:cs="OpenSymbol"/>
    </w:rPr>
  </w:style>
  <w:style w:type="character" w:styleId="ListLabel4042" w:customStyle="1">
    <w:name w:val="ListLabel 4042"/>
    <w:qFormat/>
    <w:rPr>
      <w:rFonts w:cs="OpenSymbol"/>
    </w:rPr>
  </w:style>
  <w:style w:type="character" w:styleId="ListLabel4043" w:customStyle="1">
    <w:name w:val="ListLabel 4043"/>
    <w:qFormat/>
    <w:rPr>
      <w:rFonts w:cs="OpenSymbol"/>
    </w:rPr>
  </w:style>
  <w:style w:type="character" w:styleId="ListLabel4044" w:customStyle="1">
    <w:name w:val="ListLabel 4044"/>
    <w:qFormat/>
    <w:rPr>
      <w:rFonts w:cs="OpenSymbol"/>
    </w:rPr>
  </w:style>
  <w:style w:type="character" w:styleId="ListLabel4045" w:customStyle="1">
    <w:name w:val="ListLabel 4045"/>
    <w:qFormat/>
    <w:rPr>
      <w:rFonts w:cs="OpenSymbol"/>
    </w:rPr>
  </w:style>
  <w:style w:type="character" w:styleId="ListLabel4046" w:customStyle="1">
    <w:name w:val="ListLabel 4046"/>
    <w:qFormat/>
    <w:rPr>
      <w:rFonts w:cs="OpenSymbol"/>
    </w:rPr>
  </w:style>
  <w:style w:type="character" w:styleId="ListLabel4047" w:customStyle="1">
    <w:name w:val="ListLabel 4047"/>
    <w:qFormat/>
    <w:rPr>
      <w:rFonts w:cs="OpenSymbol"/>
    </w:rPr>
  </w:style>
  <w:style w:type="character" w:styleId="ListLabel4048" w:customStyle="1">
    <w:name w:val="ListLabel 4048"/>
    <w:qFormat/>
    <w:rPr>
      <w:rFonts w:cs="OpenSymbol"/>
    </w:rPr>
  </w:style>
  <w:style w:type="character" w:styleId="ListLabel4049" w:customStyle="1">
    <w:name w:val="ListLabel 4049"/>
    <w:qFormat/>
    <w:rPr>
      <w:rFonts w:cs="OpenSymbol"/>
    </w:rPr>
  </w:style>
  <w:style w:type="character" w:styleId="ListLabel4050" w:customStyle="1">
    <w:name w:val="ListLabel 4050"/>
    <w:qFormat/>
    <w:rPr>
      <w:rFonts w:cs="OpenSymbol"/>
    </w:rPr>
  </w:style>
  <w:style w:type="character" w:styleId="ListLabel4051" w:customStyle="1">
    <w:name w:val="ListLabel 4051"/>
    <w:qFormat/>
    <w:rPr>
      <w:rFonts w:cs="OpenSymbol"/>
    </w:rPr>
  </w:style>
  <w:style w:type="character" w:styleId="ListLabel4052" w:customStyle="1">
    <w:name w:val="ListLabel 4052"/>
    <w:qFormat/>
    <w:rPr>
      <w:rFonts w:cs="OpenSymbol"/>
    </w:rPr>
  </w:style>
  <w:style w:type="character" w:styleId="ListLabel4053" w:customStyle="1">
    <w:name w:val="ListLabel 4053"/>
    <w:qFormat/>
    <w:rPr>
      <w:rFonts w:cs="OpenSymbol"/>
    </w:rPr>
  </w:style>
  <w:style w:type="character" w:styleId="ListLabel4054" w:customStyle="1">
    <w:name w:val="ListLabel 4054"/>
    <w:qFormat/>
    <w:rPr>
      <w:rFonts w:cs="OpenSymbol"/>
    </w:rPr>
  </w:style>
  <w:style w:type="character" w:styleId="ListLabel4055" w:customStyle="1">
    <w:name w:val="ListLabel 4055"/>
    <w:qFormat/>
    <w:rPr>
      <w:rFonts w:cs="OpenSymbol"/>
    </w:rPr>
  </w:style>
  <w:style w:type="character" w:styleId="ListLabel4056" w:customStyle="1">
    <w:name w:val="ListLabel 4056"/>
    <w:qFormat/>
    <w:rPr>
      <w:rFonts w:cs="OpenSymbol"/>
    </w:rPr>
  </w:style>
  <w:style w:type="character" w:styleId="ListLabel4057" w:customStyle="1">
    <w:name w:val="ListLabel 4057"/>
    <w:qFormat/>
    <w:rPr>
      <w:rFonts w:cs="OpenSymbol"/>
    </w:rPr>
  </w:style>
  <w:style w:type="character" w:styleId="ListLabel4058" w:customStyle="1">
    <w:name w:val="ListLabel 4058"/>
    <w:qFormat/>
    <w:rPr>
      <w:rFonts w:cs="OpenSymbol"/>
    </w:rPr>
  </w:style>
  <w:style w:type="character" w:styleId="ListLabel4059" w:customStyle="1">
    <w:name w:val="ListLabel 4059"/>
    <w:qFormat/>
    <w:rPr>
      <w:rFonts w:cs="OpenSymbol"/>
    </w:rPr>
  </w:style>
  <w:style w:type="character" w:styleId="ListLabel4060" w:customStyle="1">
    <w:name w:val="ListLabel 4060"/>
    <w:qFormat/>
    <w:rPr>
      <w:rFonts w:cs="OpenSymbol"/>
    </w:rPr>
  </w:style>
  <w:style w:type="character" w:styleId="ListLabel4061" w:customStyle="1">
    <w:name w:val="ListLabel 4061"/>
    <w:qFormat/>
    <w:rPr>
      <w:rFonts w:cs="OpenSymbol"/>
    </w:rPr>
  </w:style>
  <w:style w:type="character" w:styleId="ListLabel4062" w:customStyle="1">
    <w:name w:val="ListLabel 4062"/>
    <w:qFormat/>
    <w:rPr>
      <w:rFonts w:cs="OpenSymbol"/>
    </w:rPr>
  </w:style>
  <w:style w:type="character" w:styleId="ListLabel4063" w:customStyle="1">
    <w:name w:val="ListLabel 4063"/>
    <w:qFormat/>
    <w:rPr>
      <w:rFonts w:cs="OpenSymbol"/>
    </w:rPr>
  </w:style>
  <w:style w:type="character" w:styleId="ListLabel4064" w:customStyle="1">
    <w:name w:val="ListLabel 4064"/>
    <w:qFormat/>
    <w:rPr>
      <w:rFonts w:cs="OpenSymbol"/>
    </w:rPr>
  </w:style>
  <w:style w:type="character" w:styleId="ListLabel4065" w:customStyle="1">
    <w:name w:val="ListLabel 4065"/>
    <w:qFormat/>
    <w:rPr>
      <w:rFonts w:cs="OpenSymbol"/>
    </w:rPr>
  </w:style>
  <w:style w:type="character" w:styleId="ListLabel4066" w:customStyle="1">
    <w:name w:val="ListLabel 4066"/>
    <w:qFormat/>
    <w:rPr>
      <w:rFonts w:cs="OpenSymbol"/>
    </w:rPr>
  </w:style>
  <w:style w:type="character" w:styleId="ListLabel4067" w:customStyle="1">
    <w:name w:val="ListLabel 4067"/>
    <w:qFormat/>
    <w:rPr>
      <w:rFonts w:cs="OpenSymbol"/>
    </w:rPr>
  </w:style>
  <w:style w:type="character" w:styleId="ListLabel4068" w:customStyle="1">
    <w:name w:val="ListLabel 4068"/>
    <w:qFormat/>
    <w:rPr>
      <w:rFonts w:cs="OpenSymbol"/>
    </w:rPr>
  </w:style>
  <w:style w:type="character" w:styleId="ListLabel4069" w:customStyle="1">
    <w:name w:val="ListLabel 4069"/>
    <w:qFormat/>
    <w:rPr>
      <w:rFonts w:cs="OpenSymbo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5763-1088-4AA8-9CEE-1B05F297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Application>LibreOffice/6.0.6.2$Windows_X86_64 LibreOffice_project/0c292870b25a325b5ed35f6b45599d2ea4458e77</Application>
  <Pages>52</Pages>
  <Words>10427</Words>
  <Characters>64221</Characters>
  <CharactersWithSpaces>72964</CharactersWithSpaces>
  <Paragraphs>1863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2021-02-18T11:39:00Z</dcterms:created>
  <dc:creator>npavicevic</dc:creator>
  <dc:description/>
  <dc:language>en-US</dc:language>
  <cp:lastModifiedBy/>
  <cp:lastPrinted>2021-08-26T15:11:20Z</cp:lastPrinted>
  <dcterms:modified xsi:type="dcterms:W3CDTF">2021-09-01T08:18:33Z</dcterms:modified>
  <cp:revision>498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